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 ՆԲԿ-ԷԱՃԱՊՁԲ-2026/04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ՆԱԻՐԻԻ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Եղվարդ, Չարենցի 196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Կոտայքի մարզի  ««Նաիրիի Բժշկական Կենտրոն&gt;&gt; ՓԲԸ-ի 2026 թ-ի կարիքների համար  քիմիական նյութերի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Քոչարյան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+37498201890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qocharyanhasmik1988@gmail.com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ՆԱԻՐԻԻ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 ՆԲԿ-ԷԱՃԱՊՁԲ-2026/04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ՆԱԻՐԻԻ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ՆԱԻՐԻԻ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Կոտայքի մարզի  ««Նաիրիի Բժշկական Կենտրոն&gt;&gt; ՓԲԸ-ի 2026 թ-ի կարիքների համար  քիմիական նյութերի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ՆԱԻՐԻԻ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Կոտայքի մարզի  ««Նաիրիի Բժշկական Կենտրոն&gt;&gt; ՓԲԸ-ի 2026 թ-ի կարիքների համար  քիմիական նյութերի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 ՆԲԿ-ԷԱՃԱՊՁԲ-2026/04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qocharyanhasmik1988@gmail.com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Կոտայքի մարզի  ««Նաիրիի Բժշկական Կենտրոն&gt;&gt; ՓԲԸ-ի 2026 թ-ի կարիքների համար  քիմիական նյութերի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ՆԱԻՐԻԻ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ԿՄ ՆԲԿ-ԷԱՃԱՊՁԲ-2026/04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ԿՄ ՆԲԿ-ԷԱՃԱՊՁԲ-2026/04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 ՆԲԿ-ԷԱՃԱՊՁԲ-2026/04»*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 ՆԲԿ-ԷԱՃԱՊՁԲ-2026/04»*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ՆԱԻՐԻԻ ԲԺՇԿԱԿԱՆ ԿԵՆՏՐՈՆ ՓԲԸ*  (այսուհետ` Պատվիրատու) կողմից կազմակերպված` ԿՄ ՆԲԿ-ԷԱՃԱՊՁԲ-2026/04*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ՆԱԻՐԻԻ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- 03301039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- 163228127680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կյուվետներ (cuvette 8x10): Բազմակի օգտագործման: Նյութի ծրագրավորումը կատարում է մատակարարը՝ համապատասխան սարքավորման արտադրողի կողմից սերտիֆիկացված մասնագետներով: Ֆորմատ. Ոչ պակաս 80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լամպ: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ասեղ: Նյութի ծրագրավորումը կատարում է մատակարարը՝ համապատասխան սարքավորման արտադրողի կողմից սերտիֆիկացված մասնագետներով: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EU-5300pro հիբրիդային վերլուծիչի համար նախատեսված փորձանոթներ (օրիգինալ
Mindray արտադրության: Տվյալ կետը դիտարկվում է սարքավորման անխափան աշխատանքի համար:) Ֆորմատ՝
հատ: Փորձանոթի տրամագիծը ոչ պակաս 15մմ և ոչ ավել 16 մմ, բարձրությունը ոչ պակաս 100 մմ և ոչ ավել
110 մմ: Փորձանոթները միանգամյա օգտագործման են: Փորձանոթի նյութը PS:Փորձանոթի հատակը հատուկ
նախատեսված է Mindray EU-5300pro սարքի շտատիվների համար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 կալիբրատոր ALB; ALP; ALT; AMY; AST; DB-DSA; DB-VOX; TB-DSA; TB-VOX; Ca; TC; CK; Crea-Jaff; Crea-S; GLU-HK; GLU-O; G&gt; HBDH; LDH-L; Mg;  P; TP; TG; Urea; UA; CHE, LIP: Նյութի ծրագրավորումը կատարում է մատակարարը՝ համապատասխան սարքավորման արտադրողի կողմից սերտիֆիկացված մասնագետներով: Ֆորմատ. Ոչ պակաս  1x3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1: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մուլտիկոնտրոլ ALB; ALP; ALT; AMY; AST; DB-DSA;  DB-VOX;  TB-DSA;  TB-VOX;  Ca;  TC;  CK;  Crea-Jaff;  Crea-S;  GLU-HK;  GLU-O;  G&gt;  HBDH;  IgA;  IgG;  IgM;  LDH;  Mg;  P;  TP;  TG;  Urea;  UA; Fe; CHE; LIP; Na+; K+; Cl-; C3; C4; CRP; HS-CRP; HDL-C; LDL-C; Apo-A1; Apo-B; PA; CK-MB; ASOII; TRF; FER; UIBC մակարդակ 2: Նյութի ծրագրավորումը կատարում է մատակարարը՝ համապատասխան սարքավորման արտադրողի կողմից սերտիֆիկացված մասնագետներով: Ֆորմատ. Ոչ պակաս  1x5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ալանինամինոտրանսֆերազայի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ալֆա-ամիլազայի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1x38 մլ+ 1x10 մլ: 242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ասպարտատամինոտրասֆերազա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կրեատինինի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2x27 մլ+ 1x18 մլ: 366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ուղիղ բիլիռուբինի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4x20 մլ+ 1x20 մլ: 411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երկաթի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2x40 մլ+ 1x16 մլ Ներառյալ կալիբրատոր 1x1.5 մլ 483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գլյուկոզայի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4x36 մլ+ 2x34 մլ: 706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մլ+1x15 մլ բաժանման լուծույթ 3x40 մլ: 300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բարձր խտության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մլ+ 1x14 մլ:227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ցածր խտության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1x40 մլ+ 1x14 մլ:227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մագնեզիումի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բիլիռուբինի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4x20 մլ+ 1x20 մլ:336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խոլեսթերինի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տրիգլիցիրիդի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ընդհանուր սպիտակուցի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1428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միզաթթվի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804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միզանյութի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մլ:600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հեմոգլոբինի  կալիբրատոր: Նյութի ծրագրավորումը կատարում է մատակարարը՝ համապատասխան սարքավորման արտադրողի կողմից սերտիֆիկացված մասնագետներով: Ֆորմատ. Ոչ պակաս 2 մակարդակ 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C3;  C4;  CRP;  IgA;  IgG;  IgM  կալիբրատոր: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գլիկոլիզացված հեմագլոբինի N կոնտրոլ: Նյութի ծրագրավորումը կատարում է մատակարարը՝ համապատասխան սարքավորման արտադրողի կողմից սերտիֆիկացված մասնագետներով: Ֆորմատ. Ոչ պակաս  1x1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Detergent CD80: Նյութի ծրագրավորումը կատարում է մատակարարը՝ համապատասխան սարքավորման արտադրողի կողմից սերտիֆիկացված մասնագետներով: Ֆորմատ. Ոչ պակաս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ալբումինի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հիմնային ֆոսֆոտազայի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4x35 մլ+ 2x18 մլ: 942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BS-240 PRO-Ի բիոքիմիական վերլուծիչի համար նախատեսված  կալցիումի  որոշման թեստ-հավաքածու: Նյութի ծրագրավորումը կատարում է մատակարարը՝ համապատասխան սարքավորման արտադրողի կողմից սերտիֆիկացված մասնագետներով: Ֆորմատ. Ոչ պակաս 4x40մլ: 728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ազատ թիրոքսինի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թիրեգլոբուլինի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Թիրեոիդ պերօքսիդազի նկատմամբ հակամարմինների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ֆերիտինի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պրոլակտին   հորմոնի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D-ի քանակական  որոշման թեստ-հավաքածու (օրիգինալ MINDRAY ընկերության արտադրության, տվյալ կետը դիտարկվում է սարքավորման անխափան աշխատանքի համար) Ֆորմատ. Ոչ  ավել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B12-ի քանակական  որոշման թեստ-հավաքածու (օրիգինալ MINDRAY ընկերության արտադրության, տվյալ կետը դիտարկվում է սարքավորման անխափան աշխատանքի համար) Ֆորմատ. Ոչ  ավել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I-ի քանակական  որոշման թեստ-հավաքածու (օրիգինալ MINDRAY ընկերության արտադրության, տվյալ կետը դիտարկվում է սարքավորման անխափան աշխատանքի համար) Ֆորմատ. Ոչ  ավել 50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N ծայրային նատրիուրետիկ պրոպեպտիդի քանակական  որոշման թեստ-հավաքածու (օրիգինալ MINDRAY ընկերության արտադրության, տվյալ կետը դիտարկվում է սարքավորման անխափան աշխատանքի համար) Ֆորմատ. Ոչ  ավել100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լվացող լուծույթ (օրիգինալ MINDRAY ընկերության արտադրության, տվյալ կետը դիտարկվում է սարքավորման անխափան աշխատանքի համար) Ֆորմատ. 1x10 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սուբստրատի  լուծույթ (օրիգինալ MINDRAY ընկերության արտադրության, տվյալ կետը դիտարկվում է սարքավորման անխափան աշխատանքի համար) Ֆորմատ. Ոչ ավել  4x75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նմուշի նոսրացուցիչ (օրիգինալ MINDRAY ընկերության արտադրության, տվյալ կետը դիտարկվում է սարքավորման անխափան աշխատանքի համար) Ֆորմատ. Ոչ ավել 30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վերլուծիչի համար նախատեսված  նմուշի կյուվետներ (օրիգինալ MINDRAY ընկերության արտադրության, տվյալ կետը դիտարկվում է սարքավորման անխափան աշխատանքի համար) Ֆորմատ. Ոչ ավել  3696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թիրեոտրոպ հորմոնի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ազատ թիրոքսինի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թիրեգլոբուլինի նկատմամբ հակամարմինների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Թիրեոիդ պերօքսիդազի նկատմամբ հակամարմինների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պրոլակտին   հորմոնի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D-ի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վիտամին B12-ի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N ծայրային նատրիուրետիկ պրոպեպտիդի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ֆերրիտինի կալիբրատոր (օրիգինալ MINDRAY ընկերության արտադրության, տվյալ կետը դիտարկվում է սարքավորման անխափան աշխատանքի համար)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գեղձի ֆունկցիայի կոնտրոլ ցածր մակարդակի (T3, T4, FT3, FT4, TSH, Tg)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ֆունկցիայի կոնտրոլ բարձր մակարդակի (T3, T4, FT3, FT4, TSH, Tg)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գեղձի հակամարմինների Anti-Tg,Anti-TPO, TRAB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վահանաձև գեղձի հակամարմինների Anti-Tg,Anti-TPO, TRAB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մետաբոլիկ VD, VB12, Folate, PTH, CT, Ferritin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մետաբոլիկ VD, VB12, Folate, PTH, CT, Ferritin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ռեպրոդուկտիվ  կոնտրոլ ցածր մակարդակի LH, FSH, E2, E3, PROG, TESTO, Total beta-HCG, PRL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ռեպրոդուկտիվ  կոնտրոլ բարձր մակարդակի LH, FSH, E2, E3, PROG, TESTO, Total beta-HCG, PRL (օրիգինալ MINDRAY ընկերության արտադրության, տվյալ կետը դիտարկվում է սարքավորման անխափան աշխատանքի համար) Ֆորմատ. Ոչ ավել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 NT-proBNP կոնտրոլ ցածր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Տրոպոնին I, NT-proBNP կոնտրոլ բարձր մակարդակի (օրիգինալ MINDRAY ընկերության արտադրության, տվյալ կետը դիտարկվում է սարքավորման անխափան աշխատանքի համար) Ֆորմատ. Ոչ ավել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ընդհանուր պրոստատ-սպեցիֆիկ հակածնի քանակական  որոշման թեստ-հավաքածու: (օրիգինալ MINDRAY ընկերության արտադրության , տվյալ կետը դիտարկվում է սարքավորման անխափան աշխատանքի համար և հետազոտությունների ճշգրտության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100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Լիովին ավտոմատ MINDRAY  CLIA 900i  քեմիլյունմինեսցենտային իմմունային վերլուծության համակարգի  համար նախատեսված  ընդհանուր պրոստատ-սպեցիֆիկ հակածնի կալիբրատոր: (օրիգինալ MINDRAY ընկերության արտադրության , տվյալ կետը դիտարկվում է սարքավորման անխափան աշխատանքի համար և հետազոտությունների ճշգրտության համար)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Ֆորմատ. Ոչ ավել  6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լվացող նյութերի
հավաքածու (օրիգինալ Mindray արտադրության:
Տվյալ կետը դիտարկվում է սարքավորման
անխափան աշխատանքի համար:) Ֆորմատ. 2x5 լ: Նյութը նախատեսված է MINDRAY EU 5300
մեզի ավտոմատ հիբրիդային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33691420/725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բազմակոմպոնենտ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լիովին ավտոմատ հիբրիդային վերլուծիչի
համար նախատեսված ստրիպների հավաքածու
(օրիգինալ Mindray արտադրության: Տվյալ կետը
դիտարկվում է սարքավորման անխափան
աշխատանքի համար:) Ֆորմատ. 100
հատ/տուփ:Չափվող պարամետրերն են՝
Լեյկոցիտներ, Ուռոբիլինոգեն, Սպիտակուց,
Բիլիռուբին, Գլյուկոզա , Վիտամին C,
Տեսակարար կշիռ, Կետոններ, Նիտրիտներ, PH,
Էրիթրոցիտներ, Միկրոալբումին, Կրեատինին,
Կալցիում: Նյութը նախատեսված է MINDRAY
EU 5300 մեզի ավտոմատ հիբրիդային
վերլուծիչի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«Նաիրիի Բժշկական կենտրոն» ՓԲԸ  ք․ Եղվարդ, Չարենցի փող․, 196շ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