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2025.10.03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ՍԳԼ-ԷԱՃԱՊՁԲ-25/43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Սուրբ Գրիգոր Լուսավորիչ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Գյուրջյան 10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«ՍՈՒՐԲ ԳՐԻԳՈՐ ԼՈՒՍԱՎՈՐԻՉ» ԲԺՇԿԱԿԱՆ ԿԵՆՏՐՈՆ ՓԲԸ-Ի ԿԱՐԻՔՆԵՐԻ ՀԱՄԱՐ` ԼԱԲՈՐԱՏՈՐ ԱՊՐԱՆՔՆԵՐԻ ՁԵՌՔԲԵՐՄԱՆ ՆՊԱՏԱԿՈՎ « ՍԳԼ-ԷԱՃԱՊՁԲ-25/43»  ԾԱԾԿԱԳՐՈՎ ՀԱՅՏԱՐԱՐՎԱԾ ԷԼԵԿՏՐՈՆԱՅԻՆ ԱՃՈՒՐԴԻ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Աիդա Համբարձումյան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091606942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a.hambardzumyan@keystone.am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Սուրբ Գրիգոր Լուսավորիչ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ՍԳԼ-ԷԱՃԱՊՁԲ-25/43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2025.10.03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Սուրբ Գրիգոր Լուսավորիչ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Սուրբ Գրիգոր Լուսավորիչ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«ՍՈՒՐԲ ԳՐԻԳՈՐ ԼՈՒՍԱՎՈՐԻՉ» ԲԺՇԿԱԿԱՆ ԿԵՆՏՐՈՆ ՓԲԸ-Ի ԿԱՐԻՔՆԵՐԻ ՀԱՄԱՐ` ԼԱԲՈՐԱՏՈՐ ԱՊՐԱՆՔՆԵՐԻ ՁԵՌՔԲԵՐՄԱՆ ՆՊԱՏԱԿՈՎ « ՍԳԼ-ԷԱՃԱՊՁԲ-25/43»  ԾԱԾԿԱԳՐՈՎ ՀԱՅՏԱՐԱՐՎԱԾ ԷԼԵԿՏՐՈՆԱՅԻՆ ԱՃՈՒՐԴԻ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Սուրբ Գրիգոր Լուսավորիչ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«ՍՈՒՐԲ ԳՐԻԳՈՐ ԼՈՒՍԱՎՈՐԻՉ» ԲԺՇԿԱԿԱՆ ԿԵՆՏՐՈՆ ՓԲԸ-Ի ԿԱՐԻՔՆԵՐԻ ՀԱՄԱՐ` ԼԱԲՈՐԱՏՈՐ ԱՊՐԱՆՔՆԵՐԻ ՁԵՌՔԲԵՐՄԱՆ ՆՊԱՏԱԿՈՎ « ՍԳԼ-ԷԱՃԱՊՁԲ-25/43»  ԾԱԾԿԱԳՐՈՎ ՀԱՅՏԱՐԱՐՎԱԾ ԷԼԵԿՏՐՈՆԱՅԻՆ ԱՃՈՒՐԴԻ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ՍԳԼ-ԷԱՃԱՊՁԲ-25/43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a.hambardzumyan@keystone.am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«ՍՈՒՐԲ ԳՐԻԳՈՐ ԼՈՒՍԱՎՈՐԻՉ» ԲԺՇԿԱԿԱՆ ԿԵՆՏՐՈՆ ՓԲԸ-Ի ԿԱՐԻՔՆԵՐԻ ՀԱՄԱՐ` ԼԱԲՈՐԱՏՈՐ ԱՊՐԱՆՔՆԵՐԻ ՁԵՌՔԲԵՐՄԱՆ ՆՊԱՏԱԿՈՎ « ՍԳԼ-ԷԱՃԱՊՁԲ-25/43»  ԾԱԾԿԱԳՐՈՎ ՀԱՅՏԱՐԱՐՎԱԾ ԷԼԵԿՏՐՈՆԱՅԻՆ ԱՃՈՒՐԴԻ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Նոսրացնող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LD Լիզացնող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LH Լիզացնող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FD DYE Ներկող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BC ret control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6D control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382.76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4.6684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449.25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2025.10.15.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Սուրբ Գրիգոր Լուսավորիչ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ՍԳԼ-ԷԱՃԱՊՁԲ-25/43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ՍԳԼ-ԷԱՃԱՊՁԲ-25/43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«ՍԳԼ-ԷԱՃԱՊՁԲ-25/43»*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Սուրբ Գրիգոր Լուսավորիչ ՓԲԸ*  (այսուհետ` Պատվիրատու) կողմից կազմակերպված` ՍԳԼ-ԷԱՃԱՊՁԲ-25/43*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Սուրբ Գրիգոր Լուսավորիչ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- 00856548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 բանկ ԲԲԸ Խորհրդային1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- 163075481800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«ՍԳԼ-ԷԱՃԱՊՁԲ-25/43»*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Սուրբ Գրիգոր Լուսավորիչ ՓԲԸ*  (այսուհետ` Պատվիրատու) կողմից կազմակերպված` ՍԳԼ-ԷԱՃԱՊՁԲ-25/43*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Սուրբ Գրիգոր Լուսավորիչ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- 00856548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 բանկ ԲԲԸ Խորհրդային1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- 163075481800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Նոսրացնող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LH Լիզացնող  լուծույթ նախատեսված MINDRAY BC 700 ավտոմատ արյունաբանական  վերլուծիչի համար: Ֆորմատ 1 լիտր:/օրիգինալ MINDRAY ընկերության արտադրության, տվյալ կետը դիտարկվում է սարքավորման անխափանաշխատանքիհամար։/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ուղեցույցի։Հանձնելու պահին պիտանիության ժամկետի 1/2  առկայություն:Գնորդն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LD Լիզացնող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FD Ներկող  լուծույթ նախատեսված MINDRAY BC 700 ավտոմատ արյունաբանական  վերլուծիչի համար: Ֆորմատ 12 միլիլիտր:/օրիգինալ MINDRAY ընկերության արտադրության, տվյալ կետը դիտարկվում է սարքավորման անխափանաշխատանքիհամար։/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Հանձնելու պահին պիտանիության ժամկետի 1/2  առկայություն: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LH Լիզացնող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ԷՆԱ-ի լուծույթ  նախատեսված MINDRAY BC 700 ավտոմատ արյունաբանական  վերլուծիչի համար: Ֆորմատ 1 լիտր:/օրիգինալ MINDRAY ընկերության արտադրության, տվյալ կետը դիտարկվում է սարքավորման անխափանաշխատանքիհամար։/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ուղեցույցի։Հանձնելու պահին պիտանիության ժամկետի 1/2  առկայություն: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FD DYE Ներկող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FD Ներկող  լուծույթ նախատեսված MINDRAY BC 700 ավտոմատ արյունաբանական  վերլուծիչի համար: Ֆորմատ 12 միլիլիտր:/օրիգինալ MINDRAY ընկերության արտադրության, տվյալ կետը դիտարկվում է սարքավորման անխափանաշխատանքիհամար։/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Հանձնելու պահին պիտանիության ժամկետի 1/2  առկայություն: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ԷՆԱ-ի լուծույթ  նախատեսված MINDRAY BC 700 ավտոմատ արյունաբանական  վերլուծիչի համար: Ֆորմատ 1 լիտր:/օրիգինալ MINDRAY ընկերության արտադրության, տվյալ կետը դիտարկվում է սարքավորման անխափանաշխատանքիհամար։/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ուղեցույցի։Հանձնելու պահին պիտանիության ժամկետի 1/2  առկայություն: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MINDRAY BC 700 ավտոմատ արյունաբանական  վերլուծիչի համար: Ֆորմատ 50 միլիլիտր:/օրիգինալ MINDRAY ընկերության արտադրության, տվյալ կետը դիտարկվում է սարքավորման անխափանաշխատանքիհամար։/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ուղեցույցի։Հանձնելու պահին պիտանիության ժամկետի 1/2  առկայություն: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33121230/573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BC ret control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մակարդակ 1-ին նախատեսված MINDRAY BC 700 սերիայի ավտոմատ արյունաբանական  վերլուծիչի համար: Ֆորմատ 3x4,5 մլ:/օրիգինալ MINDRAY ընկերության արտադրության, տվյալ կետը դիտարկվում է սարքավորման անխափանաշխատանքիհամար։/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Հանձնելու պահին պիտանիության ժամկետի 1/2  առկայություն:Գնորդն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33121230/574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6D control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մակարդակ 1-ին նախատեսված MINDRAY BC 700 սերիայի ավտոմատ արյունաբանական  վերլուծիչի համար: Ֆորմատ 3x4,5 մլ: /օրիգինալ MINDRAY ընկերության արտադրության, տվյալ կետը դիտարկվում է սարքավորման անխափանաշխատանքիհամար։/Մատակարարը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Հանձնելու պահին պիտանիության ժամկետի 1/2  առկայություն:Գնորդն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մլ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մլ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Նոսրացնող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LD Լիզացնող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LH Լիզացնող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FD DYE Ներկող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33121230/573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BC ret control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33121230/574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6D control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