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2025.09.30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4</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ՍԲԿ-ԷԱՃԱՊՁԲ-2026/4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ՍՏԵՓԱՆԱՎԱՆԻ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ք.Ստեփանավան, Սուրբ Վարդանի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Քիմիական և լաբորատոր նյութերի ձեռբերում 2026թ</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Սյուզաննա Թաթոյան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0256-2-32-28</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syuzanna.tatoyan@mail.ru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ՍՏԵՓԱՆԱՎԱՆԻ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ՍԲԿ-ԷԱՃԱՊՁԲ-2026/4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2025.09.30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4</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ՍՏԵՓԱՆԱՎԱՆԻ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ՍՏԵՓԱՆԱՎԱՆԻ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Քիմիական և լաբորատոր նյութերի ձեռբերում 2026թ</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ՍՏԵՓԱՆԱՎԱՆԻ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Քիմիական և լաբորատոր նյութերի ձեռբերում 2026թ</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ՍԲԿ-ԷԱՃԱՊՁԲ-2026/4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syuzanna.tatoyan@mail.ru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Քիմիական և լաբորատոր նյութերի ձեռբերում 2026թ</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անտի-B/արյան խմբի III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D ռեզուս համակարգի անտիգենի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/rh C ռեզուս համակարգի անտիգենի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տրոպոնինի որոշման թեստ-երիզ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Հեմոգլոբին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Ռեակտիվ արյան մեջ հիմնային ֆոսֆոտազայի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Տրիգլեցիրիդ TRIGLECERIDES /Եռգլիցերիդների որոշման թեսթ-հավաքախու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վիրուսի անտիգենի որակական հայտնաբերման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եր―ակիչ ― կայունացուցիչ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եր―ակիչներ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v03an01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Ռեակտիվ արյան մեջ ԱՍԱՏ-ի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Ռեակտիվ արյան մեջ ԱԼԱՏ-ի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 բժշկական 96%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ֆուրացիլին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Պրոստատ սպեցիֆիկ անտիգենի որակական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Թիրիոտրոպ հորմոն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Թիրոիդ պերոքսիդազի նկատմամբ հակամարմիններ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Հակաստրեպտոլոիզին-O Anti Streptolysina-O /Հակաստրեպտոլիզին -O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Գլիկոլիզացված հեմոգլոբին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Դ-դիմեր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Ֆերիտին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D որոշման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B12 որոշման թեսթ հավագածու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Պրոլակտին որոշման թեսթ հավագածու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թիրօքսին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Ստերոքս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Միզաթթու UricAcid /Միզաթթվի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եռյոդթիրոնինին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արյան մեջ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Տոտալ պրոտեին-կոլ Total protein-Col /Ընդհանուր սպիտակուցի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APTT Ակտիվ մասնակի տրոմբինային ժամանակի որոշման թեսթ հավագածու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Ֆիբրինոգեն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Իմերսիոն 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Ռեակտիվ արյան մեջ ընդհանուր ֆոսֆորի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Ռեակտիվ արյան մեջ ընդհանուր մագնեզիումի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Ռեակտիվ արյան մեջ ընդհանուր երկաթի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INSULIN ինսուլին հորմոնի որոշման թեսթ հավագածու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GGT Ռեակտիվ գամա-գլուտամիլտրանսֆերազի որոշման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Ադամանդե կապույտ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Թիրեոգլոբուլինների նկատմամբ հակամարմինների որոշման թեսթ հավագածու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Ռայթի ռեակցիայ բրցուցելյոզի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Հեդելսոնի ռեակցիա բրցուցելյոզի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թեսթ-երիզ արյան մեջ ՄԻԱՎ-ի անտիգենի և հակամարմինի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Ազուր Էոզին ըստ Ռոմանովսկու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գլյուկոզ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Թաքնված արյուն կղանքում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Հելիկոբակտոր պիլորի կղանքում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Սելպակ 10լ չափվող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1563120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Ստրոմատոլայզեր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Սելկլին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Հակառեզուս հակամարմինների որոշման նոսրացնող IV կարգի շիճուկ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2025.10.21. 09:00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ՍՏԵՓԱՆԱՎԱՆԻ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ՍԲԿ-ԷԱՃԱՊՁԲ-2026/4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ՍԲԿ-ԷԱՃԱՊՁԲ-2026/4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«ՍԲԿ-ԷԱՃԱՊՁԲ-2026/4»*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ՍՏԵՓԱՆԱՎԱՆԻ ԲԺՇԿԱԿԱՆ ԿԵՆՏՐՈՆ ՓԲԸ*  (այսուհետ` Պատվիրատու) կողմից կազմակերպված` ՍԲԿ-ԷԱՃԱՊՁԲ-2026/4*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ՍՏԵՓԱՆԱՎԱՆԻ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- 06406902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Ստեփանավանի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- 220245140011000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«ՍԲԿ-ԷԱՃԱՊՁԲ-2026/4»*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ՍՏԵՓԱՆԱՎԱՆԻ ԲԺՇԿԱԿԱՆ ԿԵՆՏՐՈՆ ՓԲԸ*  (այսուհետ` Պատվիրատու) կողմից կազմակերպված` ՍԲԿ-ԷԱՃԱՊՁԲ-2026/4*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ՍՏԵՓԱՆԱՎԱՆԻ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- 06406902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Ստեփանավանի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- 220245140011000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հակա - A: Մեթոդ`հեմագլյուտինացիա: Ստուգվող նմուշ՝ արյուն: Նախատեսված է արյան խմբի որոշման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անտի-B/արյան խմբի III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հակա - B: Մեթոդ`հեմագլյուտինացիա: Ստուգվող նմուշ՝ արյուն: Նախատեսված է արյան խմբի որոշման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D ռեզուս համակարգի անտիգենի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հակա - D: Մեթոդ`հեմագլյուտինացիա: Ստուգվող նմուշ՝ արյուն: Նախատեսված է ռեզուսի պատկանելիության որոշման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/rh C ռեզուս համակարգի անտիգենի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հակա -AB: Մեթոդ`հեմագլյուտինացիա: Ստուգվող նմուշ՝ արյուն: Նախատեսված է արյան խմբի որոշման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Ռեակտիվ   կրեատինինֆոսֆոկինազայի  որոշման թեստ հավաքածու CK-NAC Մեթոդ  կինետիկ: Ստուգվող նմուշ՝ արյան շիճուկ/պլազմա: Հավաքածուում ոչ պակաս քան 100 мл և ոչ ավել քան 200мл: Պահպանման պայմանները 2-80C,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C-ռեակտիվ սպիտակուցի որոշման համար նախատեսված հավաքածու CRP: Մեթոդ ագլյուտինացիոն եղանակով: Ստուգվող նմուշ` արյան շիճուկ։ Մեկ հավաքածույում թեստերի քանակը 100թեսթ/տուփ: C-ռեակտիվ սպիտակուցի հավաքածուն պետք է ունենա իր աշխատանքի համար անհրաժեշտ օգտագործման ձեռնարկով նախատեսված նյութերը և ապակյա սլայդ փորձը կատարելու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մեթոդ-իմունոխրոմոտոգրաֆիկ /ԻԽԱ/ Հանձնելու պահին պիտանիության ժամկետի 2/3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տրոպոնինի որոշման թեստ-երիզ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Թեսթ-երիզ  արյան մեջ տրոպոնինի որոշման համար:Մեթոդ`կասետային Ստոգվող նմուշ՝ արյան շիճուկ: Հանձնելու պահին պիտանիության ժամկետի 2/3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Ռեակտիվ արյան մեջ  ռևմատոիդ ֆակտորի որոշման համար:  Մեթոդ ագլյուտինացիոն եղանակով։ Հանձնելու պահին պիտանիության ժամկետի 2/3 առկայություն մեթոդ-ագլյուտինացիայի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Ռեակտիվ արյան մեջ  գլյուկոզայի որոշման համար։ մեթոդ-կինետիկ, կոլորիմետրիկ։ Հանձնելու պահին պիտանիության ժամկետի 2/3 առկայություն։ հավաքածուն պետք է նախատեսված լինի բաց համակարգի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Պրոթրոմբինային ժամանակի որոշման թեսթ հավաքածու: Հավաքածուն պետք է ունենա ներդիր հրահանգ-թերթիկ, որտեղ նշված լինի նորմալ պրոթոմբինային ժամանակը և ICI-ը։  Հանձնելու պահին պիտանիության ժամկետի 2/3 առկայություն։ հավաքածուն պետք է նախատեսված լինի բաց համակարգի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Ռեակտիվ արյան մեջ  կրեատինինի որոշման համար։ Հանձնելու պահին պիտանիության ժամկետի 2/3 առկայություն, մեթոդ կինետիկ։ հավաքածուն պետք է նախատեսված լինի բաց համակարգի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Հեմոգլոբին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Ռեակտիվ արյան   հեմոգլոբինի որոշման համար: ֆոտոկոլորիմետրիկ, հեմոգլոբին ցիանիդային մեթոդ: 10x500мл Ստուգվող նմուշ:  Հանձնելու պահին պիտանիության ժամկետի 2/3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Ռեակտիվ արյան մեջ հիմնային ֆոսֆոտազայի որոշման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Հիմնային ֆոսֆատազաի որոշման համար նախատեսված հավաքածու ALKALINE PHOSPHATASE ` նախատեսված բաց համակարգի համար: Ստուգվող նմուշ` արյան շիճուկ/պլազմա/մեզ։ Մեթոդ՝ կինետիկ: Հանձնելու պահին պիտանիության ժամկետի 2/3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Միզանյութի որոշման թեստ-հավաքածու UREA։ Մեթոդ՝  կոլորոմետրիկ ստանդարտ: Ստուգվող նմուշ՝ արյան շիճուկ/պլազմա/մեզ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Տրիգլեցիրիդ TRIGLECERIDES /Եռգլիցերիդների որոշման թեսթ-հավաքախու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Տրիգլիցերիդի որոշման համար նախատեսված հավաքածու նախատեսված բաց համակարգի համար: Մեթոդ կոլորոմետրիկ ստանդարտ եղանակով: Ստուգվող նմուշ` արյան շիճուկ/պլազմա/մեզ։ Փաթեթավորված, ոչ պակաս քան 100 և ոչ ավել քան 400мл: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որոշման թեստ-երիզ: Մեթոդ`կասետային մեթոդ: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սիֆիլիս ընդհանուր հակամարմինների որոշման թեստ-երիզ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Որպես ազդող նյութ պարունակում է դիքլորիզոցիանուրային թթվի  նատրիումական աղ:  1 հաբի լուծման ժամանակ անջատվող ակտիվ քլորի քանակը՝ ոչ պակաս 1,5 գրամ: 1 հաբը 10 литр ջրում լուծելիս ստացվում է 0,015 % ակտիվ քլոր պարունակող աշխատանքային լուծույթ, որն օժտված է հակամանրէային ազդեցությամբ գրամբացասական և գրամդրական բակտերիաների նկատմամբ (հակատուբերկուլյոզային ազդեցության ցուցանիշները պետք է թեստավորված լինեն M1660020375380100ycobakterium  Terrae շտամի նկատմամբ), ներհիվանդանոցային վարակների (այսուհետ` ՆՀՎ) և հատուկ վտանգավոր վարակների (ժանտախտ, տուլյարեմիա, խոլերա, լեգիոնելոզ, սիբիրյան խոց, այդ թվում՝ սպորներ), կանդիդա տեսակի սնկերի և դերմատոֆիտների, վիրուսների (այդ թվում՝ պոլիոմիելիտի, արտաընդերային հեպատիտների, մարդու իմունային անբավարարության վիրուսի, ադենովիրուսի) նկատմամբ: : Պետք է ունենա ՀՀ ԱՆ կողմից հաստատված կիրառման մեթոդական հրահանգ:   Մատակարարման պահին ապրանքի պիտանիության ժամկետի 2/3-ի առկայություն:  Բացված պատրաստի աշխատանքային լուծույթը պետք է պիտանի լինի ոչ պակաս 5 օր:   Պետք է ունենան աշխատանքային լուծույթի ակտիվությունը ստուգող թեստավորման ձողիկներ՝ 50 հաբի համար 1 թեստավորման ձողիկ հաշվարկով:   1կգ համարժեք է 330 հաբի: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24931510/503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եր―ակիչ ― կայունացուցիչ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Հանձնելու պահին պիտանելիության ժամկետի 2/3-Ի առկայություն:Փակ հերմետիկ տարրայով: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24931500/503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եր―ակիչներ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Հանձնելու պահին պիտանելիության ժամկետի 2/3-Ի առկայություն:Փակ հերմետիկ տարրայով: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արտաքին օգտագործման, 3% 1000мл  ֆլակոններով, ապակե տարայում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  հերմետիկ 1լ-ոց տարրայով: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v03an01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անհոտ և անգույն գազ, որում թթվածնի պարունակությունը կազմում է ոչ պակաս 99.5%, ածխաթթու գազի պարունակությունը` ոչ ավել 0.01%, ջրի պարունակությունը` ոչ ավել 0.009%: Բալոնը 40լ տարողությամբ, կապույտ գույնի ճնշումը` ոչ պակաս 150 ՄՊա: Բալոններն անցած լինեն փորձաքննություն և ունենան ծառայության ժամկետ, որը նշված լինի բալոնի վրա, բալոնի տարողությունը 6մ3, թթվածինը բժշկական նշանակության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Սոնոգրաֆիայի գել (ուլտրաձայնային գել): Մեկ տարայում պարունակող գելի ծավալը   250мл: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Ռեակտիվ արյան մեջ ԱՍԱՏ-ի որոշման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ԱՍԱՏ-ի որոշման համար նախատեսված հավաքածու ASAT` նախատեսված բաց համակարգի համար: Մեթոդ՝ կինետիկ եղանակով: Ստուգվող նմուշ` արյան շիճուկ/պլազմա/մեզ։ 120мл: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Ռեակտիվ արյան մեջ ԱԼԱՏ-ի որոշման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ԱԼԱՏ-ի որոշման համար նախատեսված հավաքածու ASAT` նախատեսված բաց համակարգի համար: Մեթոդ՝ կինետիկ եղանակով: Ստուգվող նմուշ` արյան շիճուկ/պլազմա/մեզ։ 120мл: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Բիլիռուբինի (ընդհանուր+ուղղակի) որոշման համար նախատեսված հավաքածու նախատեսված բաց համակարգի համար: Մեթոդ կոլորիմետրիկ ստանդարտ: Ստուգվող նմուշ` արյան շիճուկ/պլազմա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Խոլեսթերինի  որոշման համար նախատեսված հավաքածու  CHOL` նախատեսված բաց համակարգի համար: Մեթոդ Ֆոտոմետրիկ կոլորոմետրիկ: Ստուգվող նմուշ` արյան շիճուկ/պլազմա/մեզ: Խոլեսթերինի հավաքածուն պետք է ունենա իր աշխատանքի համար անհրաժեշտ օգտագործման ձեռնարկով նախատեսված նյութերը։ Պետք է համատեղելի լինի HDL-ի որոշման համար անհրաժեշտ ռեակտիվների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HDL խոլեսթերինի որոշման համար նախատեսված հավաքածու  HDL` նախատեսված բաց համակարգի համար: Մեթոդ անուղղակի կոլորոմետրիկ: Ստուգվող նմուշ` արյան շիճուկ/պլազմա։ Պետք է համատեղելի լինի խոլեսթերինի որոշման համար անհրաժեշտ ռեակտիվների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համար նախատեսված հավաքածու Calcium` նախատեսված բաց համակարգի համար: Մեթոդ Ֆոտոմետրիկ կոլորիմետրիկ ստանդարտ եղանակով: Ստուգվող նմուշ` արյան շիճուկ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ամիզաի որոշման համար նախատեսված հավաքածու AMYLASE` նախատեսված բաց համակարգի համար: Ստուգվող նմուշ` արյան շիճուկ/պլազմա։ Մեթոդ՝ կինետիկ: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Սիֆիլիսի որոշման թեստ հավաքածու (Syphilis RPR): Մեթոդ ագլյուտինացիոն եղանակով  վասերմանի փորձ RW: Ստուգվող նմուշ` արյան շիճուկ: Սիֆիլիսի որոշման թեստ հավաքածուն պետք է ունենա իր աշխատանքի համար անհրաժեշտ օգտագործման ձեռնարկով նախատեսված նյութերը՝ դրական և բացասական ստուգիչ շիճուկներ: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Բետայոդին  10 % , փակ, մուգ տարրաներով,  1լ -ոց շշերով: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Երկկոմպոնենտ խտանյութ է, որը որպես  ազդող նյութեր պարունակում է ՉԱՄ-երի  և  ալկիլ ամինների  խմբերին պատկանող ախտահանիչ նյութեր, ընդհանուր պարունակությունը՝ ոչ պակաս 15 % :     Խտանյութի պահպանման ժամկետը՝ ոչ պակաս  3 տարի: 1 литр խտանյութից ստացվում է 0,5 %-անոց 200 литр   աշխատանքային պատրաստի լուծույթ, որը պիտանի է ոչ պակաս12 օր, նախատեսված է բազմակի օգտագործման համար: Ախտահանիչ միջոցը օժտված է հակամանրէային ակտիվությամբ գրամբացասական և գրամդրական մանրէների նկատմամբ, (այդ թվում՝ տուբերկուլոզի հարուցիչների), ներհիվանդանոցային  և անաէրոբ վարակների, Կանդիդա և Տրիխոֆիտոն տեսակի սնկերի, բորբոսասնկերի (թեստավորված Ասպերգիլուս նիգերի համար), վիրուսների , հատուկ վտանգավոր վարակների հարուցիչների (ժանտախտ, խոլերա, տուլարեմիա), միջոցն օժտված է հատկություններով մակաբուծային հիվանդությունների հարուցիչների (նախակենդանիների ցիստեր և օոցիստեր, որդերի ձվեր և թրթուրներ) նկատմամբ:  Ախտահանիչ միջոցը նախատեսված է բոլոր տեսակի մակերեսների և սարքավորումների ախտահանման համար, բժշկական նշանակության գործիքների, էնդոսկոպների նախամանրէազերծումային մաքրման, ինչպես նաև կանխարգելիչ, ընթացիկ և եզրափակիչ ախտահանման համար: Պետք է ունենա  ՀՀ ԱՆ կողմից հաստատված կիրառման մեթոդական հրահանգ: Մատակարարման պահին ապրանքի պիտանիության ժամկետի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 բժշկական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   բժշկական   96% , փակ հերմետիկ տարրայով, ոչ պակաս քան 1 և ոչ ավել քան 5լ: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0.5%, սպիրտային հիմքով, փակ,  հերմետիկ տարրայով, ոչ պակաս քան 1 և ոչ ավել քան 5լ: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ֆուրացիլին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Ֆուրացիլին 0.02, 100мл, փակ հերմետիկ տարրայով: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 վախենում է արևի ճառագայթներից: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Պրոստատ սպեցիֆիկ անտիգենի որակական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Ռեակտիվ արյան մեջ պրոստատսպեցիֆիկ անտիգենի որոշման, PSA նախատեսված բաց համակարգի համար: Մեթոդ իմունոֆերմենտատիվ որոշման եղանակով: Մեկ հավաքածույում թեստերի քանակը  96 թեսթ/12*8/,: Ստուգվող նմուշ` արյան շիճուկ/պլազմա։  Հավաքածուն պետք է ունենա իր աշխատանքի համար անհրաժեշտ օգտագործման ձեռնարկով նախատեսված նյութերը ՝ կալիբրատորներ, /նշված լինի բոլոր կալիբրատորների օպտիկական խտությունը/, ստուգիչ շիճուկ: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Պահպանման պայմանները 2-8C, Որակի սերտիֆիկատներ`  ISO13485 կամ ГОСТ Р ИСО 13485 կամ համարժեք,   CE մակնշմամբ: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Թիրիոտրոպ հորմոն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Թիրեոտրոպ հորմոնի որոշման համար նախատեսված հավաքածու TSH` նախատեսված բաց համակարգի համար: Մեթոդ իմունոֆերմենտատիվ որոշման եղանակով: Մեկ հավաքածույում թեստերի քանակը  96 թեսթ/12*8/ տուփ: Ստուգվող նմուշ` արյան շիճուկ/պլազմա։  TSH -ի հավաքածուն պետք է ունենա իր աշխատանքի համար անհրաժեշտ օգտագործման ձեռնարկով նախատեսված նյութերը ՝ կալիբրատորներ, /նշված լինի բոլոր կալիբրատորների օպտիկական խտությունը/, ստուգիչ շիճուկ: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Պահպանման պայմանները 2-80C:  CE մակնշմամբ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Թիրոիդ պերոքսիդազի նկատմամբ հակամարմիններ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Թիրեոպերօքսիդազայի նկատմամբ հակամարմինների որոշման թեստ հավաքածու՝ Anti-TPO: Նախատեսված բաց համակարգի համար: Մեթոդը իմունոֆերմենտատիվ որոշման եղանակ: Մեկ հավաքածույում թեստերի քանակը 96 թեսթ /12*8/:Ստուգվող նմուշ` արյան շիճուկ/պլազմա։  Հավաքածուն պետք է ունենա իր աշխատանքի համար անհրաժեշտ օգտագործման ձեռնարկով նախատեսված նյութերը` կալիբրատոր,/նշված լինի բոլոր կալիբրատորների օպտիկական խտությունը/, ստուգիչ շիճուկ: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Պահպանման պայմանները 2-8C: CE մակնշմամբ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Հակաստրեպտոլոիզին-O Anti Streptolysina-O /Հակաստրեպտոլիզին -O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ASO որոշման թեստ հավաքածու: Ստուգվող նմուշ` արյան շիճուկ։ Մեկ հավաքածույում թեստերի քանակը   ոչ ավել քան 100թեստ կամ ոչ պակաս քան 100 թեստ ASO որոշման թեստ հավաքածուն պետք է ունենա իր աշխատանքի համար անհրաժեշտ օգտագործման ձեռնարկով նախատեսված նյութերը: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CE մակնշմամբ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Գլիկոլիզացված հեմոգլոբին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Գլիկոզիլացված հեմոգլոբին որոշման թեսթ հավաքածու՝ գնդիկավոր քարթրիջային։ Հավաքածուն պետք է պարունակի միանգամյա օգտագործման քարթրիջներ 100 հատ, արյան նմուշառման համար նախատեսված պլաստիկե փայտիկներ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Դ-դիմեր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Ռեակտիվ արյան մեջ Դ- դիմեր որոշման, նախատեսված բաց համակարգի համար: Մեթոդ իմունոֆերմենտատիվ: Մեկ հավաքածույում թեստերի քանակը  96 թեսթ/12*8: Ստուգվող նմուշ` արյան պլազմա։  Հավաքածուն պետք է ունենա իր աշխատանքի համար անհրաժեշտ օգտագործման ձեռնարկով նախատեսված նյութերը ՝ կալիբրատորներ, /նշված լինի բոլոր կալիբրատորների օպտիկական խտությունը/, ստուգիչ շիճուկ: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Պահպանման պայմանները 2-8C,  CE մակնշմամբ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Ֆերիտին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Ռեակտիվ արյան մեջ  Ֆերիտին որոշման, նախատեսված բաց համակարգի համար: Մեթոդ իմունոֆերմենտատիվ որոշման եղանակով: Մեկ հավաքածույում թեստերի քանակը  96 թեսթ/12*8: Ստուգվող նմուշ` արյան շիճուկ։  Հավաքածուն պետք է ունենա իր աշխատանքի համար անհրաժեշտ օգտագործման ձեռնարկով նախատեսված նյութերը ՝ կալիբրատորներ, /նշված լինի բոլոր կալիբրատորների օպտիկական խտությունը/, ստուգիչ շիճուկ: Մատակարարը պարտավոր է վերածրագրավորել իմունոֆերմենտատիվ վերլուծիչը ըստ պատվիրատուի ցանկությամբ: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2/2,  2 տարուց ավել պիտանելության ժամկետ ունեցող ապրանքների համար առնվազն` 15 ամիս: Պահպանման պայմանները 2-8C։  CE մակնշմամբ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D որոշման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Ռեակտիվ արյան մեջ Դ- վիտամինի որոշման, նախատեսված բաց համակարգի համար: Մեթոդ իմունոֆերմենտատիվ: Մեկ հավաքածույում թեստերի քանակը  96 թեսթ/12*8: Ստուգվող նմուշ` արյան շիճուկ/պլազմա։  Հավաքածուն պետք է ունենա իր աշխատանքի համար անհրաժեշտ օգտագործման ձեռնարկով նախատեսված նյութերը ՝ կալիբրատորներ, /նշված լինի բոլոր կալիբրատորների օպտիկական խտությունը/, ստուգիչ շիճուկ: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Պահպանման պայմանները 2-8C,  CE մակնշմամբ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B12 որոշման թեսթ հավագածու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Ռեակտիվ արյան մեջ Բ12- վիտամինի որոշման, նախատեսված բաց համակարգի համար: Մեթոդ իմունոֆերմենտատիվ: Մեկ հավաքածույում թեստերի քանակը  96 թեսթ/12*8: Ստուգվող նմուշ` արյան շիճուկ/պլազմա։  Հավաքածուն պետք է ունենա իր աշխատանքի համար անհրաժեշտ օգտագործման ձեռնարկով նախատեսված նյութերը ՝ կալիբրատորներ, /նշված լինի բոլոր կալիբրատորների օպտիկական խտությունը/, ստուգիչ շիճուկ: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Պահպանման պայմանները 2-8C,  CE մակնշմամբ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Պրոլակտին որոշման թեսթ հավագածու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պրոլակտինի որոշման թեստ հավաքածու՝: Նախատեսված բաց համակարգի համար: Մեթոդը իմունոֆերմենտատիվ որոշման եղանակ: Մեկ հավաքածույում թեստերի քանակը 96 թեսթ /12*8/,:Ստուգվող նմուշ` արյան շիճուկ/պլազմա։  Հավաքածուն պետք է ունենա իր աշխատանքի համար անհրաժեշտ օգտագործման ձեռնարկով նախատեսված նյութերը` կալիբրատոր,/նշված լինի բոլոր կալիբրատորների օպտիկական խտությունը/, ստուգիչ շիճուկ: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Պահպանման պայմանները 2-8C:  CE մակնշմամբ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թիրօքսին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Ազատ T4 թիրօքսին  հորմոնի որոշման թեսթ հավաքածու՝: Նախատեսված բաց համակարգի համար: Մեթոդը իմունոֆերմենտատիվ որոշման եղանակ: Մեկ հավաքածույում թեստերի քանակը 96 թեսթ /12*8/,:Ստուգվող նմուշ` արյան շիճուկ/պլազմա։  Հավաքածուն պետք է ունենա իր աշխատանքի համար անհրաժեշտ օգտագործման ձեռնարկով նախատեսված նյութերը` կալիբրատոր,/նշված լինի բոլոր կալիբրատորների օպտիկական խտությունը/, ստուգիչ շիճուկ: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Պահպանման պայմանները 2-8C: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Ստերոքս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Միջոցը որպես ազդող նյութ պետք է պարունակի  գլուտարալդեհիդ 2,0 - 2,7 %-ի չափով:   Նախատեսված է տարբեր նյութերից պատրաստված բժշկական նշանակության արտադրանքի և բժշկական տեխնիկայի ախտահանման համար, այդ թվում վիրաբուժական և ատամնաբուժական (այդ թվում՝ պտտվող) գործիքների, կոշտ և ճկուն էնդոսկոպների և նրանց կից գործիքների , էնդոսկոպների ախտահանման, բարձր մակարդակի ախտահանման, մանրէազերծման համար:   Միջոցը պետք է օժտված լինի հակամանրէային ակտիվությամբ գրամբացասական և գրամդրական մանրէների նկատմամբ (այդ թվում՝ տուբերկուլոզի միկոբակտերիաները՝ թեստավորված Միկոբակտերիում Տերրեի (Mycobacterium terrae) համար,  ներհիվանդանոցային վարակների  և անաէրոբ վարակների հարուցիչների նկատմամբ),  վիրուսների, Կանդիդա սնկերի, դերմատոֆիտների նկատմամբ:   Վտանգավորության աստիճանը` 3-րդ, 4-րդ դաս:    Պետք է ունենա  ՀՀ ԱՆ կողմից հաստատված կիրառման մեթոդական հրահանգ:  Պահպանման ժամկետը՝ 3 տարի, օգտագործվող հեղուկի պիտանելիությունը՝ 50 - 100 օր: Մատակարարման պահին ապրանքի պիտանիության ժամկետի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Ախտորոշող թեստ ստրիպային համակարգ` ոչ պակաս քան 10 պարամետր: Մեզի մեջ ուրոբիլինոգենի, գլյուկոզի, բիլիրուբինի, հեմոգլոբինի, կետոնների, տեսակարար կշռի,արյան, pH, սպիտակուցի, նիտրիտների, լեյկոցիտների որոշման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Միզաթթու UricAcid /Միզաթթվի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միզաթթվի որոշման թեսթ հավաքածու։Մեթոդ կոլորիմետրիկ, ֆոտոմետրիկ: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2/10,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եռյոդթիրոնինին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թրիյոդթիրոնին ազատ հորմոնի որոշման թեսթ հավաքածու՝: Նախատեսված բաց համակարգի համար: Մեթոդը իմունոֆերմենտատիվ եղանակ: Մեկ հավաքածույում թեստերի քանակը 96 թեսթ /12*8/,:Ստուգվող նմուշ` արյան շիճուկ/պլազմա։  Հավաքածուն պետք է ունենա իր աշխատանքի համար անհրաժեշտ օգտագործման ձեռնարկով նախատեսված նյութերը` կալիբրատոր,/նշված լինի բոլոր կալիբրատորների օպտիկական խտությունը/, ստուգիչ շիճուկ: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Պահպանման պայմանները 2-8C: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արյան մեջ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ալբումինի որոշման թեսթ հավաքածու։Մեթոդ կոլորիմետրիկ, ֆոտոմետրիկ: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2/10,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Տոտալ պրոտեին-կոլ Total protein-Col /Ընդհանուր սպիտակուցի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ընդհանուր սպիտակուց  որոշման թեսթ հավաքածու։Մեթոդ կոլորիմետրիկ, ֆոտոմետրիկ: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2/10,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APTT Ակտիվ մասնակի տրոմբինային ժամանակի որոշման թեսթ հավագածու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 մասնակի տրոմբինային ժամանակի որոշման թեսթ հավաքածու: Հավաքածուն պետք է ունենա ներդիր հրահանգ-թերթիկ։ կալցիումի քլորիդի պատրաստի լուծույթ։ Հանձնելու պահին պիտանիության ժամկետի 2/3 առկայություն։ հավաքածուն պետք է նախատեսված լինի բաց համակարգի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Ֆիբրինոգեն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ֆիբրինոգենի որոշման թեսթ հավաքածու: Հավաքածուն պետք է ունենա ներդիր հրահանգ-թերթիկ, պետք է նշված լինի կալիբրատորի արժեքը։ Հանձնելու պահին պիտանիության ժամկետի 2/3 առկայություն։ հավաքածուն պետք է նախատեսված լինի բաց համակարգի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Իմերսիոն 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Իմերսիոն յուղ միկրոսկոպի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Ռեակտիվ արյան մեջ ընդհանուր ֆոսֆորի որոշման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Ռեակտիվ արյան մեջ ընդհանուր ֆոսֆորի որոշման նախատեսված բաց համակարգի համար: Մեթոդ Ֆոտոմետրիկ կոլորիմետրիկ ստանդարտ եղանակով: Ստուգվող նմուշ` արյան շիճուկ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Ռեակտիվ արյան մեջ ընդհանուր մագնեզիումի որոշման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Ռեակտիվ արյան մեջ ընդհանուր  մագնեզիումի  որոշման նախատեսված բաց համակարգի համար: Մեթոդ Ֆոտոմետրիկ կոլորիմետրիկ ստանդարտ եղանակով: Ստուգվող նմուշ` արյան շիճուկ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Ռեակտիվ արյան մեջ ընդհանուր երկաթի որոշման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Ռեակտիվ արյան մեջ ընդհանուր  երկաթի  որոշման նախատեսված բաց համակարգի համար: Մեթոդ Ֆոտոմետրիկ կոլորիմետրիկ ստանդարտ եղանակով: Ստուգվող նմուշ` արյան շիճուկ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INSULIN ինսուլին հորմոնի որոշման թեսթ հավագածու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ինսուլին հորմոնի որոշման թեսթ հավաքածու՝: Նախատեսված բաց համակարգի համար: Մեթոդը իմունոֆերմենտատիվ եղանակ: Մեկ հավաքածույում թեստերի քանակը 96 թեսթ /12*8/,:Ստուգվող նմուշ` արյան շիճուկ/պլազմա։  Հավաքածուն պետք է ունենա իր աշխատանքի համար անհրաժեշտ օգտագործման ձեռնարկով նախատեսված նյութերը` կալիբրատոր,/նշված լինի բոլոր կալիբրատորների օպտիկական խտությունը/, ստուգիչ շիճուկ: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Պահպանման պայմանները 2-8C: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GGT Ռեակտիվ գամա-գլուտամիլտրանսֆերազի որոշման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Ռեակտիվ   գամա-գլուտամիլտրանսֆերազի  որոշման համար։ Մեթոդ  կինետիկ: Ստուգվող նմուշ՝ արյան շիճուկ/պլազմա: Հավաքածուում ոչ պակաս քան 100 мл: Պահպանման պայմանները 2-80C,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Ադամանդե կապույտ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Ադամանդե կապույտի լուծույթ պատրաստ ռետիկուլոցիտների ներկման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Թիրեոգլոբուլինների նկատմամբ հակամարմինների որոշման թեսթ հավագածու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Թիրեոգլոբուլինների  նկատմամբ հակամարմինների որոշման թեստ հավաքածու՝ Anti-TG: Նախատեսված բաց համակարգի համար: Մեթոդը իմունոֆերմենտատիվ որոշման եղանակ: Մեկ հավաքածույում թեստերի քանակը 96 թեսթ /12*8/:Ստուգվող նմուշ` արյան շիճուկ/պլազմա։  Հավաքածուն պետք է ունենա իր աշխատանքի համար անհրաժեշտ օգտագործման ձեռնարկով նախատեսված նյութերը` կալիբրատոր,/նշված լինի բոլոր կալիբրատորների օպտիկական խտությունը/, ստուգիչ շիճուկ: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Պահպանման պայմանները 2-8C: CE մակնշմամբ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33211280/505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Ռայթի ռեակցիայ բրցուցելյոզի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Ռայթի ռեակցիա բրուցելյոզի որաշման համար: Մեթոդ ագլյուտինացիոն եղանակով: Ստուգվող նմուշ` արյան շիճուկ։ Մեկ հավաքածույում թեստերի քանակը ոչ ավել 100թեստից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33211280/506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Հեդելսոնի ռեակցիա բրցուցելյոզի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Հեդելսոնի ռեակցիա բրուցելյոզի որաշման համար: Մեթոդ ագլյուտինացիոն եղանակով: Ստուգվող նմուշ` արյան շիճուկ։ Մեկ հավաքածույում թեստերի քանակը ոչ ավել 100թեստից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թեսթ-երիզ արյան մեջ ՄԻԱՎ-ի անտիգենի և հակամարմինի որոշման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ՄԻԱՎ-ի անտիգենի և հակամարմնի  որոշման համար HIV ½ մեթոդ-իմունոխրոմոտոգրաֆիկ /ԻԽԱ/ Հանձնելու պահին պիտանիության ժամկետի 2/3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Ազուր Էոզին ըստ Ռոմանովսկու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Ազուր Էոզին ըստ Ռոմանովսկու, նախատեսված արյան քսուքների ներկման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գլյուկոզ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գլյուկոզայի փոշի զանգված՝ նախատեսված ներքին ընդունման համար, փաթեթավորումը ոչ պակաս քան 1 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Թաքնված արյուն կղանքում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 երիզ կղանքում թաքնված արյան որոշման համար: Հանձնելու պահին պիտանելիության ժամկետի ½ ,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Հելիկոբակտոր պիլորի կղանքում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 երիզ կղանքում հելիկոբակտոր պիլորիի անտիգենի որոշման համար: Հանձնելու պահին պիտանելիության ժամկետի ½ ,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Սելպակ 10լ չափվող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Սելպակ(Cellpak) չափող լուծույթ KX-21 N, XS-500i, XS 1000i, XP-300 7 XT 4000i արյան սարքերի համար ֆոռմատ `10 լ: Uտուգող նմուշ` երակային և մազանոթային արյուն; ֆիրմային նշանի առկայությունը; պահպանման պայմանները` սենյակային ջերմաստիճանում, հանձնելու պահին պիտանելիության ժամկետի 1/2 ,For ln Vitro Diagnostic. ISO 9001:2008, ISO 13485:2005, CE, TUV և ռեագենտի արտադրանքի որակի սերտիֆիկատի առկայություն:Պարտադիր է Սիսմեքս ընկերության օրիգինալ արտադռանք լինելը: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Ստրոմատոլայզեր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Ստրոմատոլայզեր WH (STROMATOLYSER_WH) XP-300 և KX-21  արյան սարքերի համար: Ֆորմատ` 3*500մլ : Ստուգող նմուշ` երակային և մազանոթային արյուն: Ֆիրմային նշանի առկայություն: Պահպանման պայմանները` սենյակային ջերմաստիճանում: Հանձնելու պահին պիտանելիության ժամկետի ½ , առկայություն  For ln Vitro Diagnostic. ISO 9001:2008, ISO 13485:2005, CE, TUV և ռեագենտի արտադրանքի որակի սերտիֆիկատի առկայություն:Պարտադիր է Սիսմեքս ընկերության օրիգինալ արտադռանք լինելը: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Սելկլին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Սելկլին (Cellclean)մաքրող նյութ  pocH 100i, KX-21 N, XS-500i, XS 1000i, XT 4000i և XP-300 հեմատոլոգիական անալիզատորի համար: ֆորմատ` 50մլ:  Ֆիրմային նշանի առկայությունը: Պահպանման պայմանները` սենյակային ջերմաստիճանում, Հանձնելու պահին պիտանելիության ժամկետը ½-ի առկայություն Forln VitroDiagnostic. ISO 9001:2008, ISO 13485;2005, CE, TUV և ռեագենտի արտադրանքի որակի սերտիֆիկատի առկայությունը: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Հակառեզուս հակամարմինների որոշման նոսրացնող IV կարգի շիճուկ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Հակառեզուս հակամարմինների որոշման նոսրացնող IV կարգի շիճուկ: Հերմետիկ փաթեթավորումով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մլ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