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71" w:rsidRPr="00FF67DC" w:rsidRDefault="00555271" w:rsidP="00555271">
      <w:pPr>
        <w:jc w:val="center"/>
        <w:rPr>
          <w:rFonts w:ascii="GHEA Grapalat" w:hAnsi="GHEA Grapalat"/>
          <w:b/>
          <w:sz w:val="32"/>
          <w:szCs w:val="32"/>
        </w:rPr>
      </w:pPr>
      <w:r w:rsidRPr="00A04B1B">
        <w:rPr>
          <w:rFonts w:ascii="GHEA Grapalat" w:hAnsi="GHEA Grapalat"/>
          <w:b/>
          <w:sz w:val="32"/>
          <w:szCs w:val="32"/>
          <w:lang w:val="hy-AM"/>
        </w:rPr>
        <w:t>ՀԱՅՏ</w:t>
      </w:r>
      <w:r>
        <w:rPr>
          <w:rFonts w:ascii="GHEA Grapalat" w:hAnsi="GHEA Grapalat"/>
          <w:b/>
          <w:sz w:val="32"/>
          <w:szCs w:val="32"/>
        </w:rPr>
        <w:t>-ՏԵԽՆԻԿԱԿԱՆ ԲՆՈՒԹԱԳԻՐ</w:t>
      </w:r>
    </w:p>
    <w:p w:rsidR="00555271" w:rsidRPr="00A04B1B" w:rsidRDefault="00555271" w:rsidP="00555271">
      <w:pPr>
        <w:jc w:val="center"/>
        <w:rPr>
          <w:rFonts w:ascii="GHEA Grapalat" w:hAnsi="GHEA Grapalat"/>
          <w:lang w:val="hy-AM"/>
        </w:rPr>
      </w:pPr>
      <w:r w:rsidRPr="00A04B1B">
        <w:rPr>
          <w:rFonts w:ascii="GHEA Grapalat" w:hAnsi="GHEA Grapalat"/>
          <w:b/>
          <w:i/>
          <w:sz w:val="28"/>
          <w:lang w:val="hy-AM"/>
        </w:rPr>
        <w:t xml:space="preserve">ՀԲԿ- </w:t>
      </w:r>
      <w:r>
        <w:rPr>
          <w:rFonts w:ascii="GHEA Grapalat" w:hAnsi="GHEA Grapalat"/>
          <w:b/>
          <w:i/>
          <w:sz w:val="28"/>
        </w:rPr>
        <w:t>ԷԱՃ</w:t>
      </w:r>
      <w:r w:rsidRPr="00A04B1B">
        <w:rPr>
          <w:rFonts w:ascii="GHEA Grapalat" w:hAnsi="GHEA Grapalat"/>
          <w:b/>
          <w:i/>
          <w:sz w:val="28"/>
          <w:lang w:val="hy-AM"/>
        </w:rPr>
        <w:t xml:space="preserve">ԱՊՁԲ -  </w:t>
      </w:r>
      <w:r>
        <w:rPr>
          <w:rFonts w:ascii="GHEA Grapalat" w:hAnsi="GHEA Grapalat"/>
          <w:b/>
          <w:i/>
          <w:sz w:val="28"/>
        </w:rPr>
        <w:t>26</w:t>
      </w:r>
      <w:r>
        <w:rPr>
          <w:rFonts w:ascii="GHEA Grapalat" w:hAnsi="GHEA Grapalat"/>
          <w:b/>
          <w:i/>
          <w:sz w:val="28"/>
          <w:lang w:val="hy-AM"/>
        </w:rPr>
        <w:t>/</w:t>
      </w:r>
      <w:r w:rsidRPr="00A04B1B">
        <w:rPr>
          <w:rFonts w:ascii="GHEA Grapalat" w:hAnsi="GHEA Grapalat"/>
          <w:b/>
          <w:i/>
          <w:sz w:val="28"/>
        </w:rPr>
        <w:t>0501</w:t>
      </w:r>
      <w:r w:rsidRPr="00A04B1B">
        <w:rPr>
          <w:rFonts w:ascii="GHEA Grapalat" w:hAnsi="GHEA Grapalat"/>
          <w:sz w:val="28"/>
          <w:lang w:val="hy-AM"/>
        </w:rPr>
        <w:t xml:space="preserve">      Ծածկագրով</w:t>
      </w:r>
    </w:p>
    <w:p w:rsidR="00555271" w:rsidRPr="00A04B1B" w:rsidRDefault="00555271" w:rsidP="00555271">
      <w:pPr>
        <w:jc w:val="center"/>
        <w:rPr>
          <w:rFonts w:ascii="GHEA Grapalat" w:hAnsi="GHEA Grapalat"/>
          <w:lang w:val="hy-AM"/>
        </w:rPr>
      </w:pPr>
      <w:r w:rsidRPr="00A04B1B">
        <w:rPr>
          <w:rFonts w:ascii="GHEA Grapalat" w:hAnsi="GHEA Grapalat"/>
          <w:lang w:val="hy-AM"/>
        </w:rPr>
        <w:t>,,ՀՐԱԶԴԱՆԻ  ԲԺՇԿԱԿԱՆ ԿԵՆՏՐՈՆ,,ՓԲԸ</w:t>
      </w:r>
    </w:p>
    <w:p w:rsidR="00555271" w:rsidRPr="00A04B1B" w:rsidRDefault="00555271" w:rsidP="00555271">
      <w:pPr>
        <w:jc w:val="center"/>
        <w:rPr>
          <w:rFonts w:ascii="GHEA Grapalat" w:hAnsi="GHEA Grapalat"/>
          <w:lang w:val="hy-AM"/>
        </w:rPr>
      </w:pPr>
      <w:r w:rsidRPr="00A04B1B">
        <w:rPr>
          <w:rFonts w:ascii="GHEA Grapalat" w:hAnsi="GHEA Grapalat"/>
          <w:lang w:val="hy-AM"/>
        </w:rPr>
        <w:t xml:space="preserve">կարիքների համար  </w:t>
      </w:r>
    </w:p>
    <w:p w:rsidR="00555271" w:rsidRPr="00FF67DC" w:rsidRDefault="00555271" w:rsidP="00555271">
      <w:pPr>
        <w:jc w:val="center"/>
        <w:rPr>
          <w:rFonts w:ascii="GHEA Grapalat" w:hAnsi="GHEA Grapalat"/>
          <w:b/>
          <w:sz w:val="28"/>
          <w:lang w:val="hy-AM"/>
        </w:rPr>
      </w:pPr>
      <w:r w:rsidRPr="00A04B1B">
        <w:rPr>
          <w:rFonts w:ascii="GHEA Grapalat" w:hAnsi="GHEA Grapalat"/>
          <w:b/>
          <w:sz w:val="28"/>
          <w:lang w:val="hy-AM"/>
        </w:rPr>
        <w:t>ՏՆՏԵՍԱԿԱՆ</w:t>
      </w:r>
      <w:r w:rsidRPr="00FF67DC">
        <w:rPr>
          <w:rFonts w:ascii="GHEA Grapalat" w:hAnsi="GHEA Grapalat"/>
          <w:b/>
          <w:sz w:val="28"/>
          <w:lang w:val="hy-AM"/>
        </w:rPr>
        <w:t>, ԷԼԵԿՏՐԱԿԱՆ</w:t>
      </w:r>
      <w:r w:rsidRPr="00A04B1B">
        <w:rPr>
          <w:rFonts w:ascii="GHEA Grapalat" w:hAnsi="GHEA Grapalat"/>
          <w:b/>
          <w:sz w:val="28"/>
          <w:lang w:val="hy-AM"/>
        </w:rPr>
        <w:t xml:space="preserve"> ԱՊՐԱՆՔՆԵՐԻ</w:t>
      </w:r>
      <w:r w:rsidRPr="00FF67DC">
        <w:rPr>
          <w:rFonts w:ascii="GHEA Grapalat" w:hAnsi="GHEA Grapalat"/>
          <w:b/>
          <w:sz w:val="28"/>
          <w:lang w:val="hy-AM"/>
        </w:rPr>
        <w:t>, ԼՎԱՑՔԱՆՅՈՒԹԵՐԻ</w:t>
      </w:r>
    </w:p>
    <w:p w:rsidR="00555271" w:rsidRPr="00A04B1B" w:rsidRDefault="00555271" w:rsidP="00555271">
      <w:pPr>
        <w:jc w:val="center"/>
        <w:rPr>
          <w:rFonts w:ascii="GHEA Grapalat" w:hAnsi="GHEA Grapalat"/>
          <w:lang w:val="hy-AM"/>
        </w:rPr>
      </w:pPr>
      <w:r w:rsidRPr="00A04B1B">
        <w:rPr>
          <w:rFonts w:ascii="GHEA Grapalat" w:hAnsi="GHEA Grapalat"/>
          <w:lang w:val="hy-AM"/>
        </w:rPr>
        <w:t>ձեռք բերման նպ</w:t>
      </w:r>
      <w:r w:rsidRPr="00FF67DC">
        <w:rPr>
          <w:rFonts w:ascii="GHEA Grapalat" w:hAnsi="GHEA Grapalat"/>
          <w:lang w:val="hy-AM"/>
        </w:rPr>
        <w:t>ա</w:t>
      </w:r>
      <w:r w:rsidRPr="00A04B1B">
        <w:rPr>
          <w:rFonts w:ascii="GHEA Grapalat" w:hAnsi="GHEA Grapalat"/>
          <w:lang w:val="hy-AM"/>
        </w:rPr>
        <w:t>տակով</w:t>
      </w:r>
    </w:p>
    <w:tbl>
      <w:tblPr>
        <w:tblpPr w:leftFromText="180" w:rightFromText="180" w:vertAnchor="text" w:horzAnchor="margin" w:tblpX="-459" w:tblpY="11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2835"/>
        <w:gridCol w:w="4394"/>
        <w:gridCol w:w="3969"/>
        <w:gridCol w:w="709"/>
        <w:gridCol w:w="850"/>
        <w:gridCol w:w="1134"/>
      </w:tblGrid>
      <w:tr w:rsidR="00555271" w:rsidRPr="00A04B1B" w:rsidTr="00260F6E">
        <w:trPr>
          <w:trHeight w:val="2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71" w:rsidRPr="00A04B1B" w:rsidRDefault="00555271" w:rsidP="00260F6E">
            <w:pPr>
              <w:rPr>
                <w:rFonts w:ascii="GHEA Grapalat" w:hAnsi="GHEA Grapalat"/>
                <w:sz w:val="20"/>
                <w:szCs w:val="20"/>
              </w:rPr>
            </w:pPr>
            <w:r w:rsidRPr="00A04B1B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71" w:rsidRPr="00A04B1B" w:rsidRDefault="00555271" w:rsidP="00260F6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04B1B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555271" w:rsidRPr="00A04B1B" w:rsidRDefault="00555271" w:rsidP="00260F6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04B1B">
              <w:rPr>
                <w:rFonts w:ascii="GHEA Grapalat" w:hAnsi="GHEA Grapalat" w:cs="Sylfaen"/>
                <w:sz w:val="20"/>
                <w:szCs w:val="20"/>
              </w:rPr>
              <w:t>կոդեր</w:t>
            </w: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A04B1B" w:rsidRDefault="00555271" w:rsidP="00260F6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04B1B">
              <w:rPr>
                <w:rFonts w:ascii="GHEA Grapalat" w:hAnsi="GHEA Grapalat" w:cs="Sylfaen"/>
                <w:sz w:val="20"/>
                <w:szCs w:val="20"/>
              </w:rPr>
              <w:t>Ապրանքի     Անվանում</w:t>
            </w:r>
          </w:p>
          <w:p w:rsidR="00555271" w:rsidRPr="00A04B1B" w:rsidRDefault="00555271" w:rsidP="00260F6E">
            <w:pPr>
              <w:rPr>
                <w:rFonts w:ascii="GHEA Grapalat" w:hAnsi="GHEA Grapalat" w:cs="Sylfae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A04B1B" w:rsidRDefault="00555271" w:rsidP="00260F6E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A04B1B">
              <w:rPr>
                <w:rFonts w:ascii="GHEA Grapalat" w:hAnsi="GHEA Grapalat" w:cs="Sylfaen"/>
                <w:sz w:val="16"/>
                <w:szCs w:val="20"/>
              </w:rPr>
              <w:t>Չափ</w:t>
            </w:r>
          </w:p>
          <w:p w:rsidR="00555271" w:rsidRPr="00A04B1B" w:rsidRDefault="00555271" w:rsidP="00260F6E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A04B1B">
              <w:rPr>
                <w:rFonts w:ascii="GHEA Grapalat" w:hAnsi="GHEA Grapalat" w:cs="Sylfaen"/>
                <w:sz w:val="16"/>
                <w:szCs w:val="20"/>
              </w:rPr>
              <w:t>ման</w:t>
            </w:r>
          </w:p>
          <w:p w:rsidR="00555271" w:rsidRPr="00A04B1B" w:rsidRDefault="00555271" w:rsidP="00260F6E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r w:rsidRPr="00A04B1B">
              <w:rPr>
                <w:rFonts w:ascii="GHEA Grapalat" w:hAnsi="GHEA Grapalat" w:cs="Sylfaen"/>
                <w:sz w:val="16"/>
                <w:szCs w:val="20"/>
              </w:rPr>
              <w:t>միավոր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A04B1B" w:rsidRDefault="00555271" w:rsidP="00260F6E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r w:rsidRPr="00A04B1B">
              <w:rPr>
                <w:rFonts w:ascii="GHEA Grapalat" w:hAnsi="GHEA Grapalat" w:cs="Sylfaen"/>
                <w:sz w:val="18"/>
                <w:szCs w:val="20"/>
              </w:rPr>
              <w:t>Միավ</w:t>
            </w:r>
          </w:p>
          <w:p w:rsidR="00555271" w:rsidRPr="00A04B1B" w:rsidRDefault="00555271" w:rsidP="00260F6E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r w:rsidRPr="00A04B1B">
              <w:rPr>
                <w:rFonts w:ascii="GHEA Grapalat" w:hAnsi="GHEA Grapalat" w:cs="Sylfaen"/>
                <w:sz w:val="18"/>
                <w:szCs w:val="20"/>
              </w:rPr>
              <w:t>գին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A04B1B" w:rsidRDefault="00555271" w:rsidP="00260F6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04B1B">
              <w:rPr>
                <w:rFonts w:ascii="GHEA Grapalat" w:hAnsi="GHEA Grapalat" w:cs="Sylfaen"/>
                <w:sz w:val="18"/>
                <w:szCs w:val="20"/>
              </w:rPr>
              <w:t>Քանակ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44112730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Կտրող սկավառակ/բալգարկի/ 230մմ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Տրամագիծը 230մմ, առանցքի տրամագիծը 22մմ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Диск отрезной /для балгарки/ </w:t>
            </w:r>
            <w:r w:rsidRPr="00070693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Диаметр 230 мм, диаметр оси 22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44112730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 xml:space="preserve">Կտրող սկավառակ/բալգարկի/ 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125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մմ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 xml:space="preserve">Տրամագիծը 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125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մմ, առանցքի տրամագիծը 22մմ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Диск отрезной /для балгарки/ </w:t>
            </w:r>
            <w:r w:rsidRPr="00070693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Диаметр 125 мм, диаметр оси 22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20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44163200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Խողովակների միացման մասեր</w:t>
            </w:r>
          </w:p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Ճկուն խողովակ սանհանգույցի Երկարությունը 0.8մ: Երկու կողմը ½ դյույմ ներքին պարուրակով քշը 156գր ոչ պակաս, տաք և սառը ջրի համար 10Bar 90°C, Ф10мм Ф14мм, խողովակներին փակցված լինեն նշումները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260F6E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260F6E">
              <w:rPr>
                <w:rFonts w:ascii="Sylfaen" w:hAnsi="Sylfaen"/>
                <w:color w:val="222222"/>
              </w:rPr>
              <w:t>Гибкая подводка для ванной комнаты. Длина 0,8 м. С обеих сторон внутренняя резьба ½ дюйма, вес не менее 156 г, для горячей и холодной воды 10 бар 90°C, Ф10 мм Ф14 мм, на трубах должна быть нанесена маркировка.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10</w:t>
            </w:r>
          </w:p>
        </w:tc>
      </w:tr>
      <w:tr w:rsidR="00555271" w:rsidRPr="00A04B1B" w:rsidTr="00260F6E">
        <w:trPr>
          <w:trHeight w:val="14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spacing w:after="240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after="240"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24911500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after="240"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Սոսինձ ՄԴՖ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after="240"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Սոսինձ ՄԴՖ, նախատեսված լամինատի համար, դիմացկուն է խոնավությանը, ջրին, սոսինձի տարողւթյունը 100գ, աէրոզոլի տարողությունը 400մլ: Պիտանելիության ժամկետը 70% ոչ պակաս: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260F6E" w:rsidP="00260F6E">
            <w:pPr>
              <w:pStyle w:val="HTML"/>
              <w:shd w:val="clear" w:color="auto" w:fill="F8F9FA"/>
              <w:spacing w:after="240"/>
              <w:jc w:val="center"/>
              <w:rPr>
                <w:rFonts w:ascii="Sylfaen" w:hAnsi="Sylfaen"/>
                <w:color w:val="222222"/>
              </w:rPr>
            </w:pPr>
            <w:r w:rsidRPr="00260F6E">
              <w:rPr>
                <w:rFonts w:ascii="Sylfaen" w:hAnsi="Sylfaen"/>
                <w:color w:val="222222"/>
              </w:rPr>
              <w:t>Клей для МДФ, предназначен для ламината, устойчив к влаге, воде, объем клея 100 г, объем аэрозоля 400 мл. Срок годности не менее 70%.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spacing w:after="240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spacing w:after="240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spacing w:after="240"/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20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44521100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Զանազան կողպեքներ փականներ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B04CCD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Դռան փականի միջուկ-Բրոնզե կամ լատունե, ոչ ցամ, երկու բանալիով փակվող, բռնակով բացվող փակվող, երկարությունը 8սմ, 5 բանալիով միջուկի քաշը առանց բանալիների 168գ ոչ պակաս</w:t>
            </w:r>
            <w:r>
              <w:rPr>
                <w:rFonts w:ascii="Sylfaen" w:hAnsi="Sylfaen"/>
                <w:sz w:val="20"/>
                <w:szCs w:val="20"/>
              </w:rPr>
              <w:t>,</w:t>
            </w:r>
            <w:r w:rsidR="00260F6E"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</w:rPr>
              <w:t>RUITAI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</w:rPr>
              <w:t xml:space="preserve">Cag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>Decor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6269EE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Стержень </w:t>
            </w:r>
            <w:r w:rsidR="00260F6E" w:rsidRPr="00260F6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дверного замка - бронза или латунь, не ржавая, запирается двумя ключами, открывается ручкой, длина 8 см, вес сердцевины с 5 ключами без ключей не менее 168 г, RUITAI или эквивалент Cag или эквивалент Decor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20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44521100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Զանազան կողպեքներ փականներ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Դռան փականի միջուկ- Բրոնզե կամ լատունե, ոչ ցամ, մի կողմը բանալիով </w:t>
            </w:r>
            <w:r w:rsidRPr="00070693">
              <w:rPr>
                <w:rFonts w:ascii="Sylfaen" w:hAnsi="Sylfaen"/>
                <w:sz w:val="20"/>
                <w:szCs w:val="20"/>
              </w:rPr>
              <w:lastRenderedPageBreak/>
              <w:t>փակվող, մյուս կողմը առանց բանալու տեղի, բռնակով բացվող փակվող, երկարությունը 8սմ 5 բանալիով միջուկի քաշը առանց բանալիների 168գ ոչ պակաս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6269E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 xml:space="preserve">Стержень </w:t>
            </w:r>
            <w:r w:rsidR="006269EE"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дверного замка - бронза или латунь, не ржавая, одна сторона </w:t>
            </w:r>
            <w:r w:rsidR="006269EE"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>запирается ключом, другая без замочной скважины, открывается ручкой, длина 8 см, вес сердцевины с 5 ключами без ключей не менее 168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16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44411100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Ծորակներ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Ծորակ մեկ տեղանոց լվացարանի վրայի- Մեկ տեղանոց, նիկելապատ, սառը ջրի համար, լվացարանի վրայի, ½ դույմ, բրոնզ կամ լատուն, ոչ ցամ, քաշը 350գր-ից ոչ պակաս, փականը թևիկով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  <w:t xml:space="preserve">Смеситель с одним краном Смеситель с одним смесителем, никелированный, для холодной воды, на смеситель, ½ дюйма, из бронзы или латуни, без сушки </w:t>
            </w:r>
            <w:r w:rsidRPr="00070693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70693"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  <w:t>масса не менее 350г, клапан с гильзой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10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44411100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Ծորակներ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Ծորակ երկու տեղանոց լվացարանի վրայի- Երկու տեղանոց , նիկելապատ, միաձույլ, քիթը անշարժ,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>միացման խողովակներով</w:t>
            </w:r>
            <w:r w:rsidRPr="00070693">
              <w:rPr>
                <w:rFonts w:ascii="Sylfaen" w:hAnsi="Sylfaen"/>
                <w:sz w:val="20"/>
                <w:szCs w:val="20"/>
              </w:rPr>
              <w:t xml:space="preserve"> միջուկի Փ 40մմ, քաշը՝ 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առանց միացման խողովակների </w:t>
            </w:r>
            <w:r w:rsidRPr="00070693">
              <w:rPr>
                <w:rFonts w:ascii="Sylfaen" w:hAnsi="Sylfaen"/>
                <w:sz w:val="20"/>
                <w:szCs w:val="20"/>
              </w:rPr>
              <w:t>650գ-ից ոչ պակաս, բրոնզ կամ լատուն, ոչ ցամ, քթի երկարությունը 15սմ, փականը թևիկով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Смеситель для раковины двухместный - Двухместный, никелированный, цельный, носик фиксированный, стержень с патрубками, диаметр 40мм, вес без патрубков не менее 650г, бронза или латунь, нержавеющий, длина носика 15см, клапан с втулкой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30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44163200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573D86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Խողովակների միացման մասեր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555271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Լվացարանի </w:t>
            </w:r>
            <w:r w:rsidR="00555271" w:rsidRPr="00070693">
              <w:rPr>
                <w:rFonts w:ascii="Sylfaen" w:hAnsi="Sylfaen"/>
                <w:sz w:val="20"/>
                <w:szCs w:val="20"/>
              </w:rPr>
              <w:t>Սիֆոն 50սմ, մակերեսային թիթեղի հաստությունը 1.7մմ, չժանգոտվող մետաղից, ոչ ուղիղ միացմամբ, բաչոկով, քաշը 360գրոց ոչ պակաս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070693">
              <w:rPr>
                <w:rFonts w:ascii="Sylfaen" w:hAnsi="Sylfaen"/>
                <w:color w:val="222222"/>
              </w:rPr>
              <w:t xml:space="preserve">Сифон 50см, толщина поверхности 1,7мм, нержавеющая сталь, непрямое подключение, </w:t>
            </w:r>
            <w:r w:rsidRPr="00070693">
              <w:rPr>
                <w:rFonts w:ascii="Sylfaen" w:hAnsi="Sylfaen"/>
                <w:color w:val="222222"/>
                <w:lang w:val="en-US"/>
              </w:rPr>
              <w:t>ORIO</w:t>
            </w:r>
            <w:r w:rsidRPr="00070693">
              <w:rPr>
                <w:rFonts w:ascii="Sylfaen" w:hAnsi="Sylfaen"/>
                <w:color w:val="222222"/>
              </w:rPr>
              <w:t xml:space="preserve"> или аналог, вес не менее 360 грамм.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30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44163200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Խողովակների միացման մասեր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Ճկուն խողովակ, երկարությունը 50սմ, 1 գլուխը ½ դույմ, մյուսը մուշտուկ, մուշտուկը հավասար քանակի մեծ և փոքր գլխիկներով, տաք և սառը ջրի համար 10 Bar 90°C Ф8мм, Ф12мм, քաշը 100գր ոչ պակաս նշումները փակցված լինեն խողովակներին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Гибкая труба, длина 50см, 1 головка ½ дюйма, вторая втулка, втулка с равным количеством больших и малых головок, для горячей и холодной воды 10 Бар 90°С Ф8мм, Ф12мм, вес не менее 100гр, маркировка должна быть нанесена</w:t>
            </w:r>
            <w:proofErr w:type="gramStart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к</w:t>
            </w:r>
            <w:proofErr w:type="gramEnd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трубам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44163200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Խողովակների միացման մասեր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Ճկուն խողովակ, երկարությունը </w:t>
            </w:r>
            <w:r>
              <w:rPr>
                <w:rFonts w:ascii="Sylfaen" w:hAnsi="Sylfaen"/>
                <w:sz w:val="20"/>
                <w:szCs w:val="20"/>
              </w:rPr>
              <w:t>4</w:t>
            </w:r>
            <w:r w:rsidRPr="00070693">
              <w:rPr>
                <w:rFonts w:ascii="Sylfaen" w:hAnsi="Sylfaen"/>
                <w:sz w:val="20"/>
                <w:szCs w:val="20"/>
              </w:rPr>
              <w:t>0սմ, 1 գլուխը ½ դույմ, մյուսը մուշտուկ, մուշտուկը հավասար քանակի մեծ և փոքր գլխիկներով, տաք և սառը ջրի համար 10 Bar 90°C Ф8мм, Ф12мм, քաշը 70գր ոչ պակաս նշումները փակցված լինեն խողովակներին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Гибкая труба, длина 30см, 1 головка ½ дюйма, вторая втулка, втулка с равным количеством больших и малых головок, для горячей и холодной воды 10 Бар 90</w:t>
            </w:r>
            <w:proofErr w:type="gramStart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°С</w:t>
            </w:r>
            <w:proofErr w:type="gramEnd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Ф8мм, Ф12мм, вес не менее 70гр, маркировка должна быть нанесена к трубам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50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44163200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Խողովակների միացման մասեր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Ճկուն խողովակ, երկարությունը 60սմ, 2 գլուխը 1/2 դույմ 10 Bar 90°C Ф10мм, Ф14мм, քաշը 150գր ոչ պակաս նշումները փակցված </w:t>
            </w:r>
            <w:r w:rsidRPr="00070693">
              <w:rPr>
                <w:rFonts w:ascii="Sylfaen" w:hAnsi="Sylfaen"/>
                <w:sz w:val="20"/>
                <w:szCs w:val="20"/>
              </w:rPr>
              <w:lastRenderedPageBreak/>
              <w:t>լինեն խողովակներին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>Гибкая труба, длина 60см, 2 головки 1/2 дюйма 10 Бар 90</w:t>
            </w:r>
            <w:proofErr w:type="gramStart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°С</w:t>
            </w:r>
            <w:proofErr w:type="gramEnd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Ф10мм, Ф14мм, вес 150гр не менее, на трубах должна быть 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>нанесена маркировка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20</w:t>
            </w:r>
          </w:p>
        </w:tc>
      </w:tr>
      <w:tr w:rsidR="00555271" w:rsidRPr="008C6E8E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44163200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Խողովակների միացման մասեր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Ճկուն խողովակ, երկարությունը 60սմ, 1 գլուխը ½ դույմ, մյուսը մուշտուկ, մուշտուկը հավասար քանակի մեծ և փոքր գլխիկներով, տաք և սառը ջրի համար 10 Bar 90°C Ф8мм, Ф12мм, քաշը 150գր ոչ պակաս նշումները փակցված լինեն խողովակներին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Гибкая труба, длина 60см, 1 головка ½ дюйма, вторая втулка, втулка с равным количеством больших и малых головок, для горячей и холодной воды 10 Бар 90°С Ф8мм, Ф12мм, вес 150гр не менее маркировки</w:t>
            </w:r>
            <w:proofErr w:type="gramStart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к</w:t>
            </w:r>
            <w:proofErr w:type="gramEnd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трубам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8C6E8E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8C6E8E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8C6E8E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20</w:t>
            </w:r>
          </w:p>
        </w:tc>
      </w:tr>
      <w:tr w:rsidR="00555271" w:rsidRPr="00A04B1B" w:rsidTr="00260F6E">
        <w:trPr>
          <w:trHeight w:val="6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44521100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Զանազան կողպեքներ և փականներ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Դռան  փական /եվրո/, մետաղապլաստմասե դռների համար ալյումինե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Замок дверной /евро/</w:t>
            </w:r>
          </w:p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металлопластик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10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44521100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Զանազան կողպեքներ և փականներ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Դռան բռնակ /եվրո/, ալյումինե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Дверная ручка / евро / -1 Дверная ручка / евро /, алюминий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44521100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73D86" w:rsidP="00573D86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Զանազան կողպեքներ և փականներ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Եվրո լուսամուտի </w:t>
            </w:r>
            <w:r w:rsidR="00573D86" w:rsidRPr="00070693">
              <w:rPr>
                <w:rFonts w:ascii="Sylfaen" w:hAnsi="Sylfaen"/>
                <w:sz w:val="20"/>
                <w:szCs w:val="20"/>
              </w:rPr>
              <w:t xml:space="preserve"> բռնակ 1</w:t>
            </w:r>
            <w:r w:rsidRPr="00070693">
              <w:rPr>
                <w:rFonts w:ascii="Sylfaen" w:hAnsi="Sylfaen"/>
                <w:sz w:val="20"/>
                <w:szCs w:val="20"/>
              </w:rPr>
              <w:t>գույնը սպիտակ հիմքը և բռնակը ալյումինե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Еврооконная ручка 1 Евро оконная ручка пластик, цвет белый основа и ручка алюминовая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40</w:t>
            </w:r>
          </w:p>
        </w:tc>
      </w:tr>
      <w:tr w:rsidR="00555271" w:rsidRPr="00655DB0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44191700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>Այլ զանազան շինարարական նյութեր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>Շինարարական փրփուր 1կգ, սարքին հարմարեցվող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Монтажная пена 1кг, адаптируемая к 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կգ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10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44521100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Ծղնի եվրոդռան մետաղապլաստե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Ծխնի եվրոդռան մետաղապլաստե 92մմ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Петля европейская. Металлическая дверная 92мм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50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18141100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Աշխատանքային ձեռնոցներ / Ձեռնոց,բանվորական, Temp կամ համարժեք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Ձեռնոց բանվորական պատրաստված կտորից  նիտրիլային ծածկույթով քաշը 60գ ոչ պակաս նախատեսված է մետաղի և ապակու հետ անվտանգ աշխատելու համար, չափերը L, XL /չափը ըստ պատվիրատուի պահանջի/, հինգ մատանի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highlight w:val="yellow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Перчатки рабочие / Перчатки рабочие, Темп. Рабочая перчатка из ткани, манжета из резиновой или нитриловой ткани</w:t>
            </w:r>
            <w:proofErr w:type="gramStart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,в</w:t>
            </w:r>
            <w:proofErr w:type="gramEnd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ес 60г предназначена для безопасной работы с металлическим 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և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стеклом, размеры 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L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, 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XL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/ размер по желанию заказчика /, пять колец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զույգ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100</w:t>
            </w:r>
          </w:p>
        </w:tc>
      </w:tr>
      <w:tr w:rsidR="00555271" w:rsidRPr="00A04B1B" w:rsidTr="00260F6E">
        <w:trPr>
          <w:trHeight w:val="7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33761400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573D86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Թղթե անձեռոցիկ</w:t>
            </w:r>
            <w:r w:rsidR="00573D86">
              <w:rPr>
                <w:rFonts w:ascii="Sylfaen" w:hAnsi="Sylfaen"/>
                <w:sz w:val="20"/>
                <w:szCs w:val="20"/>
              </w:rPr>
              <w:t>ներ</w:t>
            </w:r>
            <w:r w:rsidRPr="00070693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Անձեռոցիկ գլանակ, պատրաստված 100% ցելյուլոզա, երկշերտ, փափուկ, գլանակի բարձրությունը 22սմ, երկարությունը 23մ, տրամագիծը 14սմ, թերթերի քանակը 100հատ, քաշը 1</w:t>
            </w:r>
            <w:r>
              <w:rPr>
                <w:rFonts w:ascii="Sylfaen" w:hAnsi="Sylfaen"/>
                <w:sz w:val="20"/>
                <w:szCs w:val="20"/>
              </w:rPr>
              <w:t>80</w:t>
            </w:r>
            <w:r w:rsidRPr="00070693">
              <w:rPr>
                <w:rFonts w:ascii="Sylfaen" w:hAnsi="Sylfaen"/>
                <w:sz w:val="20"/>
                <w:szCs w:val="20"/>
              </w:rPr>
              <w:t>գ: Անվտանգությունը, մակնշումը և  փաթեթավորումը՝ ըստ ՀՀ Կառավարության 2006թ հոկտեմբերի 19-ի N1546-Ն որոշմամբ հաստատված ,,Կենցաղային և սանիտարահիգիենիկ նշանակության թղթե և քիմիական թելքերից ապրանքներին ներկայացվող պահանջների տեխնիկական կանոնակարգի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Бумажные салфетки в рулоне</w:t>
            </w:r>
            <w:proofErr w:type="gramStart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.С</w:t>
            </w:r>
            <w:proofErr w:type="gramEnd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алфетки в рулоне, 100% целлюлоза, двухслойные, мягкие, высота рулона 22 см, длина 23 м, диаметр 14 см, количество листов: 100 шт,вес 160г Безопасность, маркировка 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և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упаковка в соответствии с техническим регламентом требований к изделиям из бумажно-санитарно-гигиенических волокон из химических бытовых волокон, утвержденным постановлением Правительства РА №1546-Н от 19 октября 2006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51035F" w:rsidRDefault="0051035F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400</w:t>
            </w:r>
          </w:p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33761100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Զուգարանի թուղթ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Զուգարանի թուղթ,փափուկ: Երկարությունը 60մ , գլանափաթեթի տրամագիծը 12.0սմ, լայնությունը 9 սմ քաշը 153գ: Անվտանգությունը, մակնշումը և  փաթեթավորումը՝ ըստ ՀՀ Կառավարության 2006թ հոկտեմբերի 19-ի N1546-Ն որոշմամբ հաստատված ,,Կենցաղային և սանիտարահիգիենիկ նշանակության թղթե և քիմիական թելքերից ապրանքներին ներկայացվող պահանջների տեխնիկական կանոնակարգի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Туалетная бумага, мягкая. Длина 60м, диаметр рулона 12,0см, ширина 9см, вес 153г. Безопасность, маркировка и упаковка согласно техническому регламенту требований к продукции из бумаги и химических волокон бытового и санитарно-гигиенического назначения, утвержденному постановлением Правительства РА от 19 октября 2006 года 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N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1546-Н.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3000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19641000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Պոլիէթիլենային պարկ աղբի համար 30լ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Աղբի տոպրակ պատրաստված բարձր ճնշման պոլիէթիլենից, որի հաստությունը կազմում է 45մկմ, ծավալը 30լ, փաթեթավորված օղակաձև, 1 հատը 1 փաթեթ է, որը պարունակում է 30 հատ աղբի պարկ, գույնը՝ սև, քաշը 198գ 49,57 չափերի:Ըստ ՀՀ-ում</w:t>
            </w:r>
            <w:r>
              <w:rPr>
                <w:rFonts w:ascii="Sylfaen" w:hAnsi="Sylfaen"/>
                <w:sz w:val="20"/>
                <w:szCs w:val="20"/>
              </w:rPr>
              <w:t>\Hh</w:t>
            </w:r>
            <w:r w:rsidRPr="00070693">
              <w:rPr>
                <w:rFonts w:ascii="Sylfaen" w:hAnsi="Sylfaen"/>
                <w:sz w:val="20"/>
                <w:szCs w:val="20"/>
              </w:rPr>
              <w:t xml:space="preserve"> գործող սանիտարական նորմերի և կանոնների: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Мешок для мусора полиэтиленовый 35.Мешок для мусора из полиэтилена высокого давления, толщина 45 мкм, объем 30 л, набивное кольцо, 1 штука на 1 упаковку, вмещает 30 мешков для мусора, цвет черный, вес 198г, 49,57 размеров: в соответствии с действующими санитарными нормами правила 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1200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39831245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Օճառ, հեղուկ 5լ տարաներով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1F0653" w:rsidRDefault="00555271" w:rsidP="00260F6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Մածուցիկ հեղուկ՝ հակաբակտերիալ հատկություններով: Անվտանգության մակնշումը և փաթեթավորումը ըստ ՀՀ Կառավարության 2004թ դեկտեմբերի 16 N1795 որոշման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Պատվիրատույի պահանջով մատակարարման ժամանակ ներկայացնել անկախ փորձագիտական կազմակերպության եզրակացություն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,Mechta 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 xml:space="preserve">Lotus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Horeka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6269E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Мыло жидкое </w:t>
            </w:r>
            <w:r w:rsidR="006269EE"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с антибактериальными свойствами. Маркировка безопасности и упаковка в соответствии с Постановлением Правительства РА N1795 от 16 декабря 2004 года. По требованию Заказчика при поставке должно быть представлено заключение независимой экспертной организации «Мечта» или аналог «Лотос» или аналог «Хорека».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լիտր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600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39831100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Լվացող նյութեր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F655D8" w:rsidRDefault="00573D86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Սպասքի լվացման հեղուկ 0.5լ </w:t>
            </w:r>
            <w:r w:rsidR="00555271" w:rsidRPr="00070693">
              <w:rPr>
                <w:rFonts w:ascii="Sylfaen" w:hAnsi="Sylfaen"/>
                <w:sz w:val="20"/>
                <w:szCs w:val="20"/>
              </w:rPr>
              <w:t xml:space="preserve">Ջրածնային ցուցանիշ՝ 6.0-10.0pH </w:t>
            </w:r>
            <w:r w:rsidR="00555271" w:rsidRPr="00070693">
              <w:rPr>
                <w:rFonts w:ascii="Sylfaen" w:hAnsi="Sylfaen"/>
                <w:sz w:val="20"/>
                <w:szCs w:val="20"/>
                <w:lang w:val="hy-AM"/>
              </w:rPr>
              <w:t>։Պատվիրատույի պահանջով մատակարարման ժամանակ ներկայացնել անկախ փորձագիտական կազմակերպության եզրակացություն։</w:t>
            </w:r>
            <w:r w:rsidR="00555271">
              <w:rPr>
                <w:rFonts w:ascii="Sylfaen" w:hAnsi="Sylfaen"/>
                <w:sz w:val="20"/>
                <w:szCs w:val="20"/>
                <w:lang w:val="hy-AM"/>
              </w:rPr>
              <w:t>Sava  կամ</w:t>
            </w:r>
            <w:r w:rsidR="00555271"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 w:rsidR="00555271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555271">
              <w:rPr>
                <w:rFonts w:ascii="Sylfaen" w:hAnsi="Sylfaen"/>
                <w:sz w:val="20"/>
                <w:szCs w:val="20"/>
              </w:rPr>
              <w:t>Mechta</w:t>
            </w:r>
            <w:r w:rsidR="00555271">
              <w:rPr>
                <w:rFonts w:ascii="Sylfaen" w:hAnsi="Sylfaen"/>
                <w:sz w:val="20"/>
                <w:szCs w:val="20"/>
                <w:lang w:val="hy-AM"/>
              </w:rPr>
              <w:t xml:space="preserve"> կամ</w:t>
            </w:r>
            <w:r w:rsidR="00555271"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 w:rsidR="00555271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555271">
              <w:rPr>
                <w:rFonts w:ascii="Sylfaen" w:hAnsi="Sylfaen"/>
                <w:sz w:val="20"/>
                <w:szCs w:val="20"/>
              </w:rPr>
              <w:t>Mister jin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Средство для мытья посуды 0,5л Водородный показатель: 6,0-10,0pH Мечта или аналог.По желанию заказчика при поставке предоставить заключение независимой экспертной организации.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լիտր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100</w:t>
            </w:r>
          </w:p>
        </w:tc>
      </w:tr>
      <w:tr w:rsidR="00555271" w:rsidRPr="00A04B1B" w:rsidTr="00260F6E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39831276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Զուգարանների մաքրման նյութեր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A00640" w:rsidRDefault="00573D86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Ախտահանող հեղուկ՝ սանհանգույցի համար 1լ</w:t>
            </w:r>
            <w:r w:rsidRPr="00070693">
              <w:rPr>
                <w:rFonts w:ascii="Sylfaen" w:hAnsi="Sylfaen"/>
                <w:sz w:val="20"/>
                <w:szCs w:val="20"/>
              </w:rPr>
              <w:t xml:space="preserve"> </w:t>
            </w:r>
            <w:r w:rsidR="00555271" w:rsidRPr="00070693">
              <w:rPr>
                <w:rFonts w:ascii="Sylfaen" w:hAnsi="Sylfaen"/>
                <w:sz w:val="20"/>
                <w:szCs w:val="20"/>
              </w:rPr>
              <w:t xml:space="preserve">Բաղադրությունը մաքրազտված ջուր, նատրիումի քլոր, կիտրոնաթթու, </w:t>
            </w:r>
            <w:r w:rsidR="00555271" w:rsidRPr="00070693">
              <w:rPr>
                <w:rFonts w:ascii="Sylfaen" w:hAnsi="Sylfaen"/>
                <w:sz w:val="20"/>
                <w:szCs w:val="20"/>
              </w:rPr>
              <w:lastRenderedPageBreak/>
              <w:t>մակերևութային ակտիվ նյութերԱնվտանգությունը և  փաթեթավորումը համաձայն ,,Օծանելիքակոս-մետիկական արտադրանքի արտադրությանը և անվտանգությանը ներկայացվող հիգիենիկ պահանջներ,, n 2 III-8.2 սանիտարական կանոնները և նորմերը հաստատելու համար,, ՀՀ ԱՆ 24.11.2005թ N 1109-Ն հրամանի:</w:t>
            </w:r>
            <w:r w:rsidR="00555271"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Պատվիրատույի պահանջով մատակարարման ժամանակ ներկայացնել անկախ փորձագիտական կազմակերպության եզրակացություն</w:t>
            </w:r>
            <w:r w:rsidR="00555271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="00555271">
              <w:rPr>
                <w:rFonts w:ascii="Sylfaen" w:hAnsi="Sylfaen"/>
                <w:sz w:val="20"/>
                <w:szCs w:val="20"/>
              </w:rPr>
              <w:t xml:space="preserve">nash sad </w:t>
            </w:r>
            <w:r w:rsidR="00555271">
              <w:rPr>
                <w:rFonts w:ascii="Sylfaen" w:hAnsi="Sylfaen"/>
                <w:sz w:val="20"/>
                <w:szCs w:val="20"/>
                <w:lang w:val="hy-AM"/>
              </w:rPr>
              <w:t xml:space="preserve"> կամ </w:t>
            </w:r>
            <w:r w:rsidR="00555271">
              <w:rPr>
                <w:rFonts w:ascii="Sylfaen" w:hAnsi="Sylfaen"/>
                <w:sz w:val="20"/>
                <w:szCs w:val="20"/>
              </w:rPr>
              <w:t xml:space="preserve"> համարժեք Domestos </w:t>
            </w:r>
            <w:r w:rsidR="00555271">
              <w:rPr>
                <w:rFonts w:ascii="Sylfaen" w:hAnsi="Sylfaen"/>
                <w:sz w:val="20"/>
                <w:szCs w:val="20"/>
                <w:lang w:val="hy-AM"/>
              </w:rPr>
              <w:t xml:space="preserve">կամ </w:t>
            </w:r>
            <w:r w:rsidR="00555271">
              <w:rPr>
                <w:rFonts w:ascii="Sylfaen" w:hAnsi="Sylfaen"/>
                <w:sz w:val="20"/>
                <w:szCs w:val="20"/>
              </w:rPr>
              <w:t xml:space="preserve"> համարժեք ABC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 xml:space="preserve">Дезинфицирующая жидкость </w:t>
            </w:r>
            <w:r w:rsidR="006269EE"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Состав: вода очищенная, хлорид натрия, лимонная кислота, поверхностно-активные </w:t>
            </w:r>
            <w:r w:rsidR="006269EE"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 xml:space="preserve">вещества. Безопасность и упаковка соответствуют «Гигиеническим требованиям к производству и безопасности парфюмерно-косметической продукции» № 2 III-8.2 «Об утверждении санитарных правил и норм», приказ Министерства здравоохранения РА № 1109-Н от 24.11.2005 г. По требованию заказчика при поставке необходимо </w:t>
            </w:r>
            <w:proofErr w:type="gramStart"/>
            <w:r w:rsidR="006269EE"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предоставить заключение</w:t>
            </w:r>
            <w:proofErr w:type="gramEnd"/>
            <w:r w:rsidR="006269EE"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независимой экспертной организации. «Наш Сад» или аналог «Доместос» или аналог «АВС».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400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39831243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Լվացքի փոշի, ավտոմատ, գունավոր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CF2288" w:rsidRDefault="00555271" w:rsidP="00260F6E">
            <w:pPr>
              <w:jc w:val="center"/>
              <w:rPr>
                <w:rFonts w:ascii="Sylfaen" w:hAnsi="Sylfaen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Լվացքի փոշի, ավտոմատ, բարձր դասի, սպիտակ լվացքի համար:Բաղադրությունը՝ 5-15% անիոնային մակերևութաակտիվ նյութեր, 5% ոչ իոնային մակերևութակտիվ նյութեր, թթվածին պարունակող սպիտակեցնող միջոցներ, ֆոսֆոնատ, պոլիկարբոսիլատներ, էնզիմներ, զեոլիտ, օպտիկական սպիտակեցնող միջոց, հոտավետ նյութեր: Փաթեթավորումը գործարանային, պոլիէթիլենային պարկով </w:t>
            </w:r>
            <w:r>
              <w:rPr>
                <w:rFonts w:ascii="Sylfaen" w:hAnsi="Sylfaen"/>
                <w:sz w:val="20"/>
                <w:szCs w:val="20"/>
              </w:rPr>
              <w:t>2.5ից -5  կ</w:t>
            </w:r>
            <w:r w:rsidRPr="00070693">
              <w:rPr>
                <w:rFonts w:ascii="Sylfaen" w:hAnsi="Sylfaen"/>
                <w:sz w:val="20"/>
                <w:szCs w:val="20"/>
              </w:rPr>
              <w:t>գ: Սերտիֆիկատի առկայությունը պարտադիր է և մատակարարման պահին պիտանելիության մնացորդային ժամկետը 50%-ից ոչ պակաս: Անվտանգությունը, մակնշումը և  փաթեթավորումը՝ ըստ ՀՀ Կառավարության 2004թ դեկտեմբերի 16-ի N1795-Ն որոշմամբ հաստատված ,,Մակերևութակտիվ միջոցների և մակերևութակտիվ նյութեր պարունակող լվացող և մաքրող միջոցների տեխնիկական կանոնակարգի,, համաձայն: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Պատվիրատույի պահանջով մատակարարման ժամանակ ներկայացնել անկախ փորձագիտական կազմակերպության եզրակացություն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,Tide 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 xml:space="preserve">persil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կամ 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 savex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6269EE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Стиральный порошок, автомат, высшего класса, для белого белья. Состав: 5-15% анионных поверхностно-активных веществ, 5% неионогенных поверхностно-активных веществ, кислородсодержащие отбеливатели, фосфонаты, поликарбоксилаты, энзимы, цеолит, оптический отбеливатель, отдушки. Упаковка: заводская, полиэтиленовый пакет от 2,5 до 5 кг. Наличие сертификата обязательно, а остаточный срок годности на момент поставки – не менее 50%. Безопасность, маркировка и упаковка соответствуют «Техническому регламенту на поверхностно-активные вещества и моющие и чистящие средства, содержащие поверхностно-активные вещества», утвержденному Постановлением Правительства Республики Армения от 16 декабря 2004 года N1795-Н. По требованию Заказчика при поставке необходимо присутствие независимой экспертной организации Tide. </w:t>
            </w:r>
            <w:r w:rsidR="00555271"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կգ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500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19641000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Պոլիէթիլենային պարկ, աղբի համար 120մլ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260F6E" w:rsidRDefault="00555271" w:rsidP="00260F6E">
            <w:pPr>
              <w:jc w:val="center"/>
              <w:rPr>
                <w:rFonts w:ascii="Sylfaen" w:hAnsi="Sylfaen"/>
                <w:sz w:val="20"/>
                <w:szCs w:val="20"/>
                <w:lang w:val="af-ZA"/>
              </w:rPr>
            </w:pPr>
            <w:r w:rsidRPr="00260F6E">
              <w:rPr>
                <w:rFonts w:ascii="Sylfaen" w:hAnsi="Sylfaen"/>
                <w:sz w:val="20"/>
                <w:szCs w:val="20"/>
              </w:rPr>
              <w:t>Աղբի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տոպրակ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պատրստված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բարձր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ճնշման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պոլիէթիլենից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, </w:t>
            </w:r>
            <w:r w:rsidRPr="00260F6E">
              <w:rPr>
                <w:rFonts w:ascii="Sylfaen" w:hAnsi="Sylfaen"/>
                <w:sz w:val="20"/>
                <w:szCs w:val="20"/>
              </w:rPr>
              <w:t>որի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հաստությունը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կազմում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է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45</w:t>
            </w:r>
            <w:r w:rsidRPr="00260F6E">
              <w:rPr>
                <w:rFonts w:ascii="Sylfaen" w:hAnsi="Sylfaen"/>
                <w:sz w:val="20"/>
                <w:szCs w:val="20"/>
              </w:rPr>
              <w:t>մկմ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, </w:t>
            </w:r>
            <w:r w:rsidRPr="00260F6E">
              <w:rPr>
                <w:rFonts w:ascii="Sylfaen" w:hAnsi="Sylfaen"/>
                <w:sz w:val="20"/>
                <w:szCs w:val="20"/>
              </w:rPr>
              <w:t>ծավալը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120</w:t>
            </w:r>
            <w:r w:rsidRPr="00260F6E">
              <w:rPr>
                <w:rFonts w:ascii="Sylfaen" w:hAnsi="Sylfaen"/>
                <w:sz w:val="20"/>
                <w:szCs w:val="20"/>
              </w:rPr>
              <w:t>լ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, </w:t>
            </w:r>
            <w:r w:rsidRPr="00260F6E">
              <w:rPr>
                <w:rFonts w:ascii="Sylfaen" w:hAnsi="Sylfaen"/>
                <w:sz w:val="20"/>
                <w:szCs w:val="20"/>
              </w:rPr>
              <w:t>փաթեթավորված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օղակաձև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1 </w:t>
            </w:r>
            <w:r w:rsidRPr="00260F6E">
              <w:rPr>
                <w:rFonts w:ascii="Sylfaen" w:hAnsi="Sylfaen"/>
                <w:sz w:val="20"/>
                <w:szCs w:val="20"/>
              </w:rPr>
              <w:t>հատը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1 </w:t>
            </w:r>
            <w:r w:rsidRPr="00260F6E">
              <w:rPr>
                <w:rFonts w:ascii="Sylfaen" w:hAnsi="Sylfaen"/>
                <w:sz w:val="20"/>
                <w:szCs w:val="20"/>
              </w:rPr>
              <w:t>փաթեթ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է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, </w:t>
            </w:r>
            <w:r w:rsidRPr="00260F6E">
              <w:rPr>
                <w:rFonts w:ascii="Sylfaen" w:hAnsi="Sylfaen"/>
                <w:sz w:val="20"/>
                <w:szCs w:val="20"/>
              </w:rPr>
              <w:t>որը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պարունակում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է</w:t>
            </w:r>
            <w:r w:rsidRPr="00260F6E">
              <w:rPr>
                <w:rFonts w:ascii="Sylfaen" w:hAnsi="Sylfaen"/>
                <w:color w:val="FF0000"/>
                <w:sz w:val="20"/>
                <w:szCs w:val="20"/>
                <w:lang w:val="af-ZA"/>
              </w:rPr>
              <w:t xml:space="preserve"> 10 </w:t>
            </w:r>
            <w:r w:rsidRPr="00260F6E">
              <w:rPr>
                <w:rFonts w:ascii="Sylfaen" w:hAnsi="Sylfaen"/>
                <w:sz w:val="20"/>
                <w:szCs w:val="20"/>
              </w:rPr>
              <w:t>հատ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աղբի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պարկ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, </w:t>
            </w:r>
            <w:r w:rsidRPr="00260F6E">
              <w:rPr>
                <w:rFonts w:ascii="Sylfaen" w:hAnsi="Sylfaen"/>
                <w:sz w:val="20"/>
                <w:szCs w:val="20"/>
              </w:rPr>
              <w:t>գույնը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սև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, </w:t>
            </w:r>
            <w:r w:rsidRPr="00260F6E">
              <w:rPr>
                <w:rFonts w:ascii="Sylfaen" w:hAnsi="Sylfaen"/>
                <w:sz w:val="20"/>
                <w:szCs w:val="20"/>
              </w:rPr>
              <w:t>քաշը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color w:val="FF0000"/>
                <w:sz w:val="20"/>
                <w:szCs w:val="20"/>
                <w:lang w:val="af-ZA"/>
              </w:rPr>
              <w:t>410</w:t>
            </w:r>
            <w:r w:rsidRPr="00260F6E">
              <w:rPr>
                <w:rFonts w:ascii="Sylfaen" w:hAnsi="Sylfaen"/>
                <w:color w:val="FF0000"/>
                <w:sz w:val="20"/>
                <w:szCs w:val="20"/>
              </w:rPr>
              <w:t>գ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: </w:t>
            </w:r>
            <w:r w:rsidRPr="00260F6E">
              <w:rPr>
                <w:rFonts w:ascii="Sylfaen" w:hAnsi="Sylfaen"/>
                <w:sz w:val="20"/>
                <w:szCs w:val="20"/>
              </w:rPr>
              <w:t>չափսերը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70x110, </w:t>
            </w:r>
            <w:r w:rsidRPr="00260F6E">
              <w:rPr>
                <w:rFonts w:ascii="Sylfaen" w:hAnsi="Sylfaen"/>
                <w:sz w:val="20"/>
                <w:szCs w:val="20"/>
              </w:rPr>
              <w:t>տարողությունը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20</w:t>
            </w:r>
            <w:r w:rsidRPr="00260F6E">
              <w:rPr>
                <w:rFonts w:ascii="Sylfaen" w:hAnsi="Sylfaen"/>
                <w:sz w:val="20"/>
                <w:szCs w:val="20"/>
              </w:rPr>
              <w:t>կգ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, </w:t>
            </w:r>
            <w:r w:rsidRPr="00260F6E">
              <w:rPr>
                <w:rFonts w:ascii="Sylfaen" w:hAnsi="Sylfaen"/>
                <w:sz w:val="20"/>
                <w:szCs w:val="20"/>
              </w:rPr>
              <w:t>քաշը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410</w:t>
            </w:r>
            <w:r w:rsidRPr="00260F6E">
              <w:rPr>
                <w:rFonts w:ascii="Sylfaen" w:hAnsi="Sylfaen"/>
                <w:sz w:val="20"/>
                <w:szCs w:val="20"/>
              </w:rPr>
              <w:t>գ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: </w:t>
            </w:r>
            <w:r w:rsidRPr="00260F6E">
              <w:rPr>
                <w:rFonts w:ascii="Sylfaen" w:hAnsi="Sylfaen"/>
                <w:sz w:val="20"/>
                <w:szCs w:val="20"/>
              </w:rPr>
              <w:t>Ըստ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ՀՀ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>-</w:t>
            </w:r>
            <w:r w:rsidRPr="00260F6E">
              <w:rPr>
                <w:rFonts w:ascii="Sylfaen" w:hAnsi="Sylfaen"/>
                <w:sz w:val="20"/>
                <w:szCs w:val="20"/>
              </w:rPr>
              <w:t>ում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գործող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սանիտարական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նորմերի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և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260F6E">
              <w:rPr>
                <w:rFonts w:ascii="Sylfaen" w:hAnsi="Sylfaen"/>
                <w:sz w:val="20"/>
                <w:szCs w:val="20"/>
              </w:rPr>
              <w:t>կանոնների</w:t>
            </w:r>
            <w:r w:rsidRPr="00260F6E">
              <w:rPr>
                <w:rFonts w:ascii="Sylfaen" w:hAnsi="Sylfaen"/>
                <w:sz w:val="20"/>
                <w:szCs w:val="20"/>
                <w:lang w:val="af-ZA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af-ZA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af-ZA"/>
              </w:rPr>
              <w:t>Мешок для мусора из полиэтилена высокого давления, толщина которого 45мкм, объём 120л, упакован кольцеобразно 1 шт.-1 упаковка, в которой находится 10 шт. мешка для мусора, цвет чёрный, вес 410г. размеры 70х110, грузоподъемность 20кг, вес 410г. Согласно санитарным нормам и правилам, действующим в Республике Армения.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1000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39839100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Գոգաթիակ աղբը հավաքելու համար ձողով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Աղբահավաք խոզանակով, կոմպլեկտ, պլաստմասե, աղբահավաքի պոչը՝ 70սմ, լայնությունը՝ 24սմ, հաստությունը 0.5սմ, խոզանակի պոչը 70սմ, լայնությունը 20սմ, երկարությունը 40սմ, մազերը՝ կոշտ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Вывоз мусора /щетка</w:t>
            </w:r>
            <w:proofErr w:type="gramStart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/.</w:t>
            </w:r>
            <w:proofErr w:type="gramEnd"/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Щетка для вывоза мусора, набор, пластик, хвостик для мусора 70 см, ширина 24 см, толщина 0,5 см, хвостик кисти 70 см, ширина 20 см, длина 40 см, волосы: жесткие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20</w:t>
            </w:r>
          </w:p>
        </w:tc>
      </w:tr>
      <w:tr w:rsidR="00555271" w:rsidRPr="00A04B1B" w:rsidTr="00260F6E">
        <w:trPr>
          <w:trHeight w:val="9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44411751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Սանհանգույցի բաքի պարագաներ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Զուգարանակոնքի կափարիչ</w:t>
            </w:r>
            <w:r w:rsidRPr="00070693">
              <w:rPr>
                <w:rFonts w:ascii="Sylfaen" w:hAnsi="Sylfaen"/>
                <w:sz w:val="20"/>
                <w:szCs w:val="20"/>
              </w:rPr>
              <w:t>-Պլաստմասե, սպիտակ, կոշտ, նստելատեղ+կափարիչ+զուգարանակոնքին ամրացման դետալներ, ստանդարտ չափսի կամ  երկ.-440մմ, լայնությունը 368մմ, քաշը 600գր ոչ պակաս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Сиденье для унитаза. Пластиковое, белое, жестокое, сиденье + крышка + детали для крепления унитаза, стандартный размер </w:t>
            </w:r>
            <w:r w:rsidRPr="00070693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или д.-440мм, ширина 368мм, вес 600г не менее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51035F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30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39831273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Հատակի մաքրման նյութեր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5B4CDD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Հեղուկ նախատեսված հատակ մաքրելու համար, պարունակում է 5-15% անիոն, ամֆոլիտ ПАВ նյութեր, կոնսերվանտներ, բենզիլիզոցիազոլին, մեթիլզոլացիազոլին, հոտավետիչ:Մատակարարման պահին պիտանելիության մնացորդային ժամկետը 50%-ից ոչ պակաս:Փաթեթավորումը գործարանային 1լ տարայով: Ապրանքի մատակարարման պահին ապրանքի քիմիական բաղադրության սերտիֆիկատի առկայություն: Անվտանգությունը, մակնշումը և  փաթեթավորումը՝ ըստ ՀՀ Կառավարության 2004թ դեկտեմբերի 16-ի N1795-Ն որոշմամբ հաստատված ,,Մակերևութակտիվ միջոցների և մակերևութակտիվ նյութեր պարունակող լվացող և մաքրող միջոցների տեխնիկական կանոնակարգի,, համաձայն: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Պատվիրատույի պահանջով մատակարարման ժամանակ 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ներկայացնել անկախ փորձագիտական կազմակերպության եզրակացություն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,Vir 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 xml:space="preserve">Yplon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կամ 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>Frosch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6269EE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 xml:space="preserve">редство для мытья полов, содержит 5-15% анионных, амфолитных поверхностно-активных веществ, консерванты, бензилизотиазолинон, метилизотиазолинон, отдушку. Остаточный срок годности на момент поставки не менее 50%. Упаковка: заводская тара объёмом 1 л. Наличие сертификата химического состава на момент поставки. Безопасность, маркировка и упаковка соответствуют «Техническому регламенту на поверхностно-активные вещества, моющие и чистящие средства, содержащие поверхностно-активные вещества», утверждённому Постановлением Правительства Республики Армения N1795-Н от 16 декабря 2004 года. По требованию </w:t>
            </w:r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 xml:space="preserve">заказчика при поставке необходимо </w:t>
            </w:r>
            <w:proofErr w:type="gramStart"/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предоставить заключение</w:t>
            </w:r>
            <w:proofErr w:type="gramEnd"/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независимой экспертной организации: Vir или аналог Yplon или аналог Frosch.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400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24451141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Ախտահանիչ հեղուկ նյութեր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821E9E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Նատրիումի հիպոքլորիդ</w:t>
            </w:r>
            <w:r w:rsidRPr="00070693">
              <w:rPr>
                <w:rFonts w:ascii="Sylfaen" w:hAnsi="Sylfaen"/>
                <w:sz w:val="20"/>
                <w:szCs w:val="20"/>
              </w:rPr>
              <w:t>-Ժավելի սպիրտ NaOCl բաղադրությունը Na-30.9%, Cl-47.6%, 0-41.5% արտահայտված սուր հոտով, գույնը՝ թափանցիկ դեղնավուն, 5լ-ոց պլաստմասե տարաներով: Անվտանգությունը, մակնշումը և  փաթեթավորումը՝ ըստ ՀՀ Կառավարության 2004թ դեկտեմբերի 16-ի N1795-Ն որոշմամբ հաստատված ,,Մակերևութակտիվ միջոցների և մակերևութակտիվ նյութեր պարունակող լվացող և մաքրող միջոցների տեխնիկական կանոնակարգի,, համաձայն: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Պատվիրատույի պահանջով մատակարարման ժամանակ ներկայացնել անկախ փորձագիտական կազմակերպության եզրակացություն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,Belizna կամ 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 peat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>mister jin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6269EE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Гипохлорит натрия – кислородный спирт NaOCl, состав Na-30,9%, Cl-47,6%, O-41,5%, с выраженным резким запахом, цвет: прозрачный с желтоватым оттенком, в пластиковых канистрах объемом 5 литров. Безопасность, маркировка и упаковка соответствуют «Техническому регламенту поверхностно-активных веществ, моющих и чистящих средств, содержащих поверхностно-активные вещества», утвержденному постановлением правительства РА N1795-Н от 16 декабря 2004 года. По требованию заказчика при поставке необходимо </w:t>
            </w:r>
            <w:proofErr w:type="gramStart"/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предоставить заключение</w:t>
            </w:r>
            <w:proofErr w:type="gramEnd"/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независимой экспертной организации. Белизна или эквивалентный торф или эквивалентный мистер Джин.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լիտր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2000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39831242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Լվացքի փոշի ձեռքով լվանալու համար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C32D69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Ձեռքի լվացքի համար բարձր դասի, 450գ ստվարաթղթե տուփերով, սպիտակ և գունավոր լվացքի համար՝ ըստ պատվիրատուի պահանջի: Բաղադրությունը 5-15% անիոնային մակերևութաակտիվ նյութեր 5% ոչ իոնային մակերևութաակտիվ նյութեր, թթվածին պարունակող սպիտակեցնող միջոցներ, ֆոսֆոնատ, պոլիկարբոսիլատներ, էնզիմներ, զեոլիտ, օպտիկական միջոց, հոտավետ նյութեր: Մատակարարման պահին պիտանելիության մնացորդային ժամկետը 50%-ից ոչ պակաս: Ապրանքը պետք է ունենա որակի սերտիֆիկատ և մատակարարման պահին որակի սերտիֆիկատի առկայությունը պարտադիր է: Անվտանգությունը, մակնշումը և  փաթեթավորումը՝ ըստ ՀՀ Կառավարության 2004թ դեկտեմբերի 16-ի </w:t>
            </w:r>
            <w:r w:rsidRPr="00070693">
              <w:rPr>
                <w:rFonts w:ascii="Sylfaen" w:hAnsi="Sylfaen"/>
                <w:sz w:val="20"/>
                <w:szCs w:val="20"/>
              </w:rPr>
              <w:lastRenderedPageBreak/>
              <w:t>N1795-Ն որոշմամբ հաստատված ,,Մակերևութակտիվ միջոցների և մակերևութակտիվ նյութեր պարունակող լվացող և մաքրող միջոցների տեխնիկական կանոնակարգի,, համաձայն: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Պատվիրատույի պահանջով մատակարարման ժամանակ ներկայացնել անկախ փորձագիտական կազմակերպության եզրակացություն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,Bingo 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 xml:space="preserve">Barf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>Tide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6269EE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 xml:space="preserve">Высококачественное средство для ручной стирки, в картонных коробках по 450 г, для белого и цветного белья, в соответствии с требованиями заказчика. Состав: 5–15% анионных поверхностно-активных веществ, 5% неионогенных поверхностно-активных веществ, кислородсодержащие отбеливатели, фосфонаты, поликарбоксилаты, энзимы, цеолит, оптический агент, отдушки. Остаточный срок годности на момент поставки не менее 50%. Товар должен иметь сертификат качества, наличие которого на момент поставки обязательно. Безопасность, маркировка и упаковка соответствуют «Техническому регламенту о поверхностно-активных веществах и моющих и чистящих средствах, </w:t>
            </w:r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lastRenderedPageBreak/>
              <w:t xml:space="preserve">содержащих поверхностно-активные вещества», утвержденному постановлением правительства РА N1795-Н от 16 декабря 2004 года. По требованию заказчика при поставке необходимо </w:t>
            </w:r>
            <w:proofErr w:type="gramStart"/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предоставить заключение</w:t>
            </w:r>
            <w:proofErr w:type="gramEnd"/>
            <w:r w:rsidRPr="006269EE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независимой экспертной организации Bingo или аналог Barf или аналог Tide.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200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33761600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Սրբիչ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սրբիչ </w:t>
            </w:r>
            <w:r>
              <w:rPr>
                <w:rFonts w:ascii="Sylfaen" w:hAnsi="Sylfaen"/>
                <w:sz w:val="20"/>
                <w:szCs w:val="20"/>
              </w:rPr>
              <w:t>միկրոֆիբրայից</w:t>
            </w:r>
            <w:r w:rsidRPr="00070693">
              <w:rPr>
                <w:rFonts w:ascii="Sylfaen" w:hAnsi="Sylfaen"/>
                <w:sz w:val="20"/>
                <w:szCs w:val="20"/>
              </w:rPr>
              <w:t>, որի մակերևութային խտությունը կազմում է 210գ/մ², գույնը կապույտ, չափը 0.4x0.4մ գույները ըստ պատվերի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Полотенце синее. Полотенце вафельное из 100% хлопчатобумажной ткани плотностью 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210 г / м3, цвет синий, размер 0,4x0,4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300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19642000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Պոլիէթիլենային պարկ սննդային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Միանգամյա օգտագործման տոպրակ բժշկական տարբերանշանով 1լ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Одноразовый мешок. Одноразовый мешок из полиэтилена для пищевых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10000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18141100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Աշխատանքային ձեռնոցներ/տնտեսական/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Ձեռնոց տնտեսական պատրաստված լատեքսից, նախատեսված են սանիտարական անվտանգ աշխատելու համար, չափը L/50գ/, XL /55գ/ /չափը ըստ պատվիրատուի պահանջի/ հաստությունը 0.2-0.4մմ, երկարությունը 300մմ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Перчатки рабочие /экономические/ Перчатки экономичные латексные, для санитарно-безопасной работы, размер 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L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, </w:t>
            </w: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XL</w:t>
            </w: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 xml:space="preserve"> / размер по требованию заказчика / толщина 0,2-0,4 мм, длина 300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զույգ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1035F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1500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39221490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86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Սպունգ</w:t>
            </w:r>
            <w:r w:rsidR="00573D86">
              <w:rPr>
                <w:rFonts w:ascii="Sylfaen" w:hAnsi="Sylfaen"/>
                <w:sz w:val="20"/>
                <w:szCs w:val="20"/>
              </w:rPr>
              <w:t>ներ</w:t>
            </w:r>
          </w:p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 աման լվանալու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Սպունգ 70x90x42մմ չափսի դեղին, կանաչ կոշտ տակով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070693">
              <w:rPr>
                <w:rFonts w:ascii="Sylfaen" w:hAnsi="Sylfaen"/>
                <w:color w:val="222222"/>
              </w:rPr>
              <w:t>Губка для мытья посуды размером  70х90х42 мм желтая, с твердым зеленым дном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39522330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Մաքրող կտորներ /հատակի շոր/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Հատակը լվանալու համար, բամբակյա հաստ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,գույնը սպիտակ</w:t>
            </w:r>
            <w:r w:rsidRPr="00070693">
              <w:rPr>
                <w:rFonts w:ascii="Sylfaen" w:hAnsi="Sylfaen"/>
                <w:sz w:val="20"/>
                <w:szCs w:val="20"/>
              </w:rPr>
              <w:t>, խիտ գործվածքից չափը 80x100սմ քաշը 200գ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070693">
              <w:rPr>
                <w:rFonts w:ascii="Sylfaen" w:hAnsi="Sylfaen"/>
                <w:color w:val="222222"/>
              </w:rPr>
              <w:t>Салфетки для чистки /ткань для пола</w:t>
            </w:r>
            <w:proofErr w:type="gramStart"/>
            <w:r w:rsidRPr="00070693">
              <w:rPr>
                <w:rFonts w:ascii="Sylfaen" w:hAnsi="Sylfaen"/>
                <w:color w:val="222222"/>
              </w:rPr>
              <w:t>/ Д</w:t>
            </w:r>
            <w:proofErr w:type="gramEnd"/>
            <w:r w:rsidRPr="00070693">
              <w:rPr>
                <w:rFonts w:ascii="Sylfaen" w:hAnsi="Sylfaen"/>
                <w:color w:val="222222"/>
              </w:rPr>
              <w:t>ля мытья пола, плотный хлопок, размер 80</w:t>
            </w:r>
            <w:r w:rsidRPr="00070693">
              <w:rPr>
                <w:rFonts w:ascii="Sylfaen" w:hAnsi="Sylfaen"/>
                <w:color w:val="222222"/>
                <w:lang w:val="en-US"/>
              </w:rPr>
              <w:t>x</w:t>
            </w:r>
            <w:r w:rsidRPr="00070693">
              <w:rPr>
                <w:rFonts w:ascii="Sylfaen" w:hAnsi="Sylfaen"/>
                <w:color w:val="222222"/>
              </w:rPr>
              <w:t>100 см, вес 200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200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39221410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Ավել</w:t>
            </w:r>
            <w:r w:rsidR="00573D86">
              <w:rPr>
                <w:rFonts w:ascii="Sylfaen" w:hAnsi="Sylfaen"/>
                <w:sz w:val="20"/>
                <w:szCs w:val="20"/>
              </w:rPr>
              <w:t>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Հատակը մաքրելու համար, բնական, քաշը չոր վիճակում 350-400գ, երկարությունը 85-90սմ, ավլող մասի լայնքը-30-35սմ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070693">
              <w:rPr>
                <w:rFonts w:ascii="Sylfaen" w:hAnsi="Sylfaen"/>
                <w:color w:val="222222"/>
              </w:rPr>
              <w:t>Веник</w:t>
            </w:r>
            <w:proofErr w:type="gramStart"/>
            <w:r w:rsidRPr="00070693">
              <w:rPr>
                <w:rFonts w:ascii="Sylfaen" w:hAnsi="Sylfaen"/>
                <w:color w:val="222222"/>
              </w:rPr>
              <w:t>.Д</w:t>
            </w:r>
            <w:proofErr w:type="gramEnd"/>
            <w:r w:rsidRPr="00070693">
              <w:rPr>
                <w:rFonts w:ascii="Sylfaen" w:hAnsi="Sylfaen"/>
                <w:color w:val="222222"/>
              </w:rPr>
              <w:t>ля мытья полов, натуральный, вес в сухом состоянии 350-400г, длина 85-90см, ширина подметальной части 30-35см.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555271" w:rsidRPr="00A04B1B" w:rsidTr="00260F6E">
        <w:trPr>
          <w:trHeight w:val="8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39221420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86" w:rsidRDefault="00573D86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Խոզանակներ</w:t>
            </w:r>
          </w:p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73D86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Հատակ մաքրելու փայտ </w:t>
            </w:r>
            <w:r w:rsidR="00555271" w:rsidRPr="00070693">
              <w:rPr>
                <w:rFonts w:ascii="Sylfaen" w:hAnsi="Sylfaen"/>
                <w:sz w:val="20"/>
                <w:szCs w:val="20"/>
              </w:rPr>
              <w:t>1.5մ երկարության, փայտե, ներքևի հատվածը 35սմ,լաքապատ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070693">
              <w:rPr>
                <w:rFonts w:ascii="Sylfaen" w:hAnsi="Sylfaen"/>
                <w:color w:val="222222"/>
              </w:rPr>
              <w:t xml:space="preserve">Дерево </w:t>
            </w:r>
            <w:proofErr w:type="gramStart"/>
            <w:r w:rsidRPr="00070693">
              <w:rPr>
                <w:rFonts w:ascii="Sylfaen" w:hAnsi="Sylfaen"/>
                <w:color w:val="222222"/>
              </w:rPr>
              <w:t>для</w:t>
            </w:r>
            <w:proofErr w:type="gramEnd"/>
            <w:r w:rsidRPr="00070693">
              <w:rPr>
                <w:rFonts w:ascii="Sylfaen" w:hAnsi="Sylfaen"/>
                <w:color w:val="222222"/>
              </w:rPr>
              <w:t xml:space="preserve"> </w:t>
            </w:r>
            <w:proofErr w:type="gramStart"/>
            <w:r w:rsidRPr="00070693">
              <w:rPr>
                <w:rFonts w:ascii="Sylfaen" w:hAnsi="Sylfaen"/>
                <w:color w:val="222222"/>
              </w:rPr>
              <w:t>мытье</w:t>
            </w:r>
            <w:proofErr w:type="gramEnd"/>
            <w:r w:rsidRPr="00070693">
              <w:rPr>
                <w:rFonts w:ascii="Sylfaen" w:hAnsi="Sylfaen"/>
                <w:color w:val="222222"/>
              </w:rPr>
              <w:t xml:space="preserve"> полов, длиной 1,5 м, деревянное, внутренняя часть 35 см, лакированная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39522330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Մաքրող կտորներ/հատակի շոր միկրոֆիբրայով հատակի փայտերի համար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Մաքրող կտորներ/հատակի շոր միկրոֆիբրայով հատակի փայտերի համար 136գ երկարությունը 40սմ, լայնությունը 14սմ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070693">
              <w:rPr>
                <w:rFonts w:ascii="Sylfaen" w:hAnsi="Sylfaen"/>
                <w:color w:val="222222"/>
              </w:rPr>
              <w:t xml:space="preserve">Салфетки для чистки / салфетки для полов из микрофибры, </w:t>
            </w:r>
            <w:r w:rsidRPr="00070693">
              <w:rPr>
                <w:rFonts w:ascii="Sylfaen" w:hAnsi="Sylfaen"/>
                <w:color w:val="222222"/>
              </w:rPr>
              <w:pgNum/>
            </w:r>
            <w:r w:rsidRPr="00070693">
              <w:rPr>
                <w:rFonts w:ascii="Sylfaen" w:hAnsi="Sylfaen"/>
                <w:color w:val="222222"/>
              </w:rPr>
              <w:t>вес 136г, длина 40см, ширина 14см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42131480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Պատուհանի բարդ փական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Պատուհանի բարդ փական /մետաղապլաստե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>/1200մմ-1700մմ,400մմ-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650մմ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070693">
              <w:rPr>
                <w:rFonts w:ascii="Sylfaen" w:hAnsi="Sylfaen"/>
                <w:color w:val="222222"/>
              </w:rPr>
              <w:lastRenderedPageBreak/>
              <w:t>Сложные оконные ставни / металлопластик / 1200мм-1700мм, 400мм-</w:t>
            </w:r>
            <w:r w:rsidRPr="00070693">
              <w:rPr>
                <w:rFonts w:ascii="Sylfaen" w:hAnsi="Sylfaen"/>
                <w:color w:val="222222"/>
              </w:rPr>
              <w:lastRenderedPageBreak/>
              <w:t>650мм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555271" w:rsidRPr="00A04B1B" w:rsidTr="00260F6E">
        <w:trPr>
          <w:trHeight w:hRule="exact" w:val="10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39221420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Հատակի փայտ միկրոֆիբրայով Svip կամ համարժեք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Հատակի փայտ միկրոֆիբրայով 15-43սմ երկարությունը 130սմ, 30սմ բացվող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070693">
              <w:rPr>
                <w:rFonts w:ascii="Sylfaen" w:hAnsi="Sylfaen"/>
                <w:color w:val="222222"/>
              </w:rPr>
              <w:t xml:space="preserve">Деревянная палка для пола из микрофрибы 15-43см длина 130см, </w:t>
            </w:r>
            <w:proofErr w:type="gramStart"/>
            <w:r w:rsidRPr="00070693">
              <w:rPr>
                <w:rFonts w:ascii="Sylfaen" w:hAnsi="Sylfaen"/>
                <w:color w:val="222222"/>
              </w:rPr>
              <w:t>отрывающийся</w:t>
            </w:r>
            <w:proofErr w:type="gramEnd"/>
            <w:r w:rsidRPr="00070693">
              <w:rPr>
                <w:rFonts w:ascii="Sylfaen" w:hAnsi="Sylfaen"/>
                <w:color w:val="222222"/>
              </w:rPr>
              <w:t xml:space="preserve"> 30см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</w:tr>
      <w:tr w:rsidR="00555271" w:rsidRPr="00A04B1B" w:rsidTr="00260F6E">
        <w:trPr>
          <w:trHeight w:val="3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39831250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Լուգա պլաստիկ խտանյութ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Լուգա պլաստիկ խտանյութ 0.5լ տարա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>։ Պատվիրատույի պահանջով մատակարարման ժամանակ ներկայացնել անկախ փորձագիտական կազմակերպության եզրակացություն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  <w:lang w:val="hy-AM"/>
              </w:rPr>
            </w:pPr>
            <w:r w:rsidRPr="00070693">
              <w:rPr>
                <w:rFonts w:ascii="Sylfaen" w:hAnsi="Sylfaen"/>
                <w:color w:val="222222"/>
                <w:lang w:val="hy-AM"/>
              </w:rPr>
              <w:t>Пластиковый концентрат Луга тара 0,5л. По желанию заказчика на момент поставки предоставить заключение независимой экспертной организации.</w:t>
            </w:r>
          </w:p>
          <w:p w:rsidR="00555271" w:rsidRPr="00070693" w:rsidRDefault="00555271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լիտր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39831100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Ժավել ACE կամ համարժեք /ավտոմատ/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8621D" w:rsidRDefault="00555271" w:rsidP="0055527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Ժավել ավտոմատ/  1լ-ոց գործարանային տարաներով,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Պատվիրատույի պահանջով մատակարարման ժամանակ ներկայացնել անկախ փորձագիտական կազմակերպության եզրակացություն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Javel gel 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Nash Cad,</w:t>
            </w:r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>Aroma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6269EE" w:rsidP="00260F6E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</w:rPr>
            </w:pPr>
            <w:r w:rsidRPr="006269EE">
              <w:rPr>
                <w:rFonts w:ascii="Sylfaen" w:hAnsi="Sylfaen"/>
                <w:color w:val="222222"/>
                <w:lang w:val="hy-AM"/>
              </w:rPr>
              <w:t>Жавель автомат/1л заводская тара, по требованию Заказчика, предоставить заключение независимой экспертной организации на момент поставки Жавель гель или аналог Nash Cad, или аналог Aroma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լիտր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55271" w:rsidRPr="00A04B1B" w:rsidTr="00260F6E">
        <w:trPr>
          <w:trHeight w:val="6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39812600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Մաքրող  մածուկներ փոշիներ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Մաքրող փոշի, տարաները թղթյա կափարիչը երկաթյա 0.5 կգ-ոց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Պատվիրատույի պահանջով մատակարարման ժամանակ ներկայացնել անկախ փորձագիտական կազմակերպության եզրակացություն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center"/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  <w:t xml:space="preserve">Порошок чистящий, контейнеры с бумажными крышками, утюг 0,5 кг. По желанию заказчика при поставке </w:t>
            </w:r>
            <w:proofErr w:type="gramStart"/>
            <w:r w:rsidRPr="00070693"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  <w:t>предоставить заключение</w:t>
            </w:r>
            <w:proofErr w:type="gramEnd"/>
            <w:r w:rsidRPr="00070693"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  <w:t xml:space="preserve"> независимой экспертной организации.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350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44411751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Նստակոնքի բաչոկի ակսեսուար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Նստակոնքի բաչոկի ակսեսուար Նովա կամ համարժեք 30սմ-42սմ բացվող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  <w:t>Аксессуар сиденья для унитаза Nova или аналогичный 30см-42см открывающий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555271" w:rsidRPr="00A04B1B" w:rsidTr="00260F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39221350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Բաժակ միանվագ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Բաժակ միանվագ օգտագործման, հաստությունը 0.9մմ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20"/>
                <w:szCs w:val="20"/>
                <w:lang w:eastAsia="ru-RU"/>
              </w:rPr>
            </w:pPr>
            <w:r w:rsidRPr="00070693">
              <w:rPr>
                <w:rFonts w:ascii="Sylfaen" w:hAnsi="Sylfaen" w:cs="Courier New"/>
                <w:color w:val="222222"/>
                <w:sz w:val="20"/>
                <w:szCs w:val="20"/>
                <w:lang w:val="ru-RU" w:eastAsia="ru-RU"/>
              </w:rPr>
              <w:t>Одноразовая чашка толщиной 0,9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10000</w:t>
            </w:r>
          </w:p>
        </w:tc>
      </w:tr>
      <w:tr w:rsidR="00555271" w:rsidRPr="00A04B1B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39221170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Սննդի տարաներ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Սառնարանի աման-Պլաստմասայից ուղղանկյունաձև, թափանցիկ, հերմետիկ փակվող կափարիչով չորս կողմից 13լ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Чаша холодильника Пластиковая прямоугольная, с прозрачной, герметично закрывающейся крышкой со всех четырех сторон 13л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</w:tr>
      <w:tr w:rsidR="00555271" w:rsidRPr="00A04B1B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39221170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Սննդի տարաներ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Սառնարանի աման-Պլաստմասայից ուղղանկյունաձև, թափանցիկ, հերմետիկ փակվող կափարիչով չորս կողմից 20լ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Чаша холодильника Пластиковая прямоугольная, с прозрачной, герметично закрывающейся крышкой со всех четырех сторон 20л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4200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</w:tr>
      <w:tr w:rsidR="00555271" w:rsidRPr="00A04B1B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39221170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Սննդի տարաներ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Սառնարանի աման-Պլաստմասայից ուղղանկյունաձև, թափանցիկ, հերմետիկ փակվող կափարիչով չորս կողմից 30լ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Чаша холодильника Пластиковая прямоугольная, с прозрачной, герметично закрывающейся крышкой со всех четырех сторон 30л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</w:tr>
      <w:tr w:rsidR="00555271" w:rsidRPr="00A04B1B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39221170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Սննդի տարաներ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Սառնարանի աման-Պլաստմասայից ուղղանկյունաձև, թափանցիկ, հերմետիկ փակվող կափարիչով չորս կողմից 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>10</w:t>
            </w:r>
            <w:r w:rsidRPr="00070693">
              <w:rPr>
                <w:rFonts w:ascii="Sylfaen" w:hAnsi="Sylfaen"/>
                <w:sz w:val="20"/>
                <w:szCs w:val="20"/>
              </w:rPr>
              <w:t>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Чаша холодильника Пластиковая прямоугольная, с прозрачной, герметично закрывающейся крышкой со всех четырех сторон 10л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</w:tr>
      <w:tr w:rsidR="00555271" w:rsidRPr="00A04B1B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39221170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Սննդի տարաներ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Սառնարանի աման-Պլաստմասայից ուղղանկյունաձև, թափանցիկ, հերմետիկ փակվող կափարիչով չորս կողմից 4լ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Чаша холодильника Пластиковая прямоугольная, с прозрачной, герметично закрывающейся крышкой со всех четырех сторон 4л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</w:tr>
      <w:tr w:rsidR="00555271" w:rsidRPr="00A04B1B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39221170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Սննդի տարաներ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Սառնարանի աման-Պլաստմասայից ուղղանկյունաձև, թափանցիկ, հերմետիկ փակվող կափարիչով չորս կողմից 8լ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Чаша холодильника Пластиковая прямоугольная, с прозрачной, герметично закрывающейся крышкой со всех четырех сторон 8л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</w:tr>
      <w:tr w:rsidR="00555271" w:rsidRPr="00A04B1B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39221170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Սննդի տարաներ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Սառնարանի աման-Պլաստմասայից ուղղանկյունաձև, թափանցիկ, հերմետիկ փակվող կափարիչով չորս կողմից 2լ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Чаша холодильника Пластиковая прямоугольная, с прозрачной, герметично закрывающейся крышкой со всех четырех сторон 2л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</w:tr>
      <w:tr w:rsidR="00555271" w:rsidRPr="00A04B1B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42131110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Ջեռուցման  մարտկոցի անկյունային փական մետաղյա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Ջեռուցման  մարտկոցի անկյունային փական 20/20 մետաղյա, մետաղապլաստե խողովակների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Клапан радиатора отопления угловой 20/20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 xml:space="preserve"> металический</w:t>
            </w:r>
          </w:p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555271" w:rsidRPr="00AD0730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42131480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Default="00555271" w:rsidP="00260F6E">
            <w:r w:rsidRPr="00070693">
              <w:rPr>
                <w:rFonts w:ascii="Sylfaen" w:hAnsi="Sylfaen"/>
                <w:sz w:val="20"/>
                <w:szCs w:val="20"/>
              </w:rPr>
              <w:t>Զանազան կողպեքներ փականներ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Փական փայտե դռան մեխանիզմ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լայն 2սմ երկարությունը 19,5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Замок деревянный дверной механизм, ширина 2см, длина 19,5.</w:t>
            </w:r>
          </w:p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555271" w:rsidRPr="00AD0730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42131480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Default="00555271" w:rsidP="00260F6E">
            <w:r w:rsidRPr="00070693">
              <w:rPr>
                <w:rFonts w:ascii="Sylfaen" w:hAnsi="Sylfaen"/>
                <w:sz w:val="20"/>
                <w:szCs w:val="20"/>
              </w:rPr>
              <w:t>Զանազան կողպեքներ փականներ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Փական փայտե դռան մեխանիզմ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լայն 2սմ երկարությունը 23,5սմ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Замок деревянный дверной механизм, ширина 2 см, длина 23,5 см.</w:t>
            </w:r>
          </w:p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555271" w:rsidRPr="00AD0730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42131480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Default="00573D86" w:rsidP="00260F6E">
            <w:r w:rsidRPr="00070693">
              <w:rPr>
                <w:rFonts w:ascii="Sylfaen" w:hAnsi="Sylfaen"/>
                <w:sz w:val="20"/>
                <w:szCs w:val="20"/>
              </w:rPr>
              <w:t>Զանազան կողպեքներ փականներ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Փայտե </w:t>
            </w:r>
            <w:r w:rsidRPr="00070693">
              <w:rPr>
                <w:rFonts w:ascii="Sylfaen" w:hAnsi="Sylfaen"/>
                <w:sz w:val="20"/>
                <w:szCs w:val="20"/>
              </w:rPr>
              <w:t>Դռան բռնակ</w:t>
            </w:r>
            <w:r>
              <w:rPr>
                <w:rFonts w:ascii="Sylfaen" w:hAnsi="Sylfaen"/>
                <w:sz w:val="20"/>
                <w:szCs w:val="20"/>
              </w:rPr>
              <w:t xml:space="preserve">  8501 l061BN SNերկարությունը 19,5սմ ,Bertoli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>cac,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կամ 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 marveli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Ручка клапана 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>BEBTOUAP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 106-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>L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96 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>ABB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 или аналог, длина 19см.</w:t>
            </w:r>
          </w:p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555271" w:rsidRPr="00AD0730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42131480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Default="00573D86" w:rsidP="00260F6E">
            <w:r w:rsidRPr="00070693">
              <w:rPr>
                <w:rFonts w:ascii="Sylfaen" w:hAnsi="Sylfaen"/>
                <w:sz w:val="20"/>
                <w:szCs w:val="20"/>
              </w:rPr>
              <w:t>Զանազան կողպեքներ փականներ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Փայտե </w:t>
            </w:r>
            <w:r w:rsidRPr="00070693">
              <w:rPr>
                <w:rFonts w:ascii="Sylfaen" w:hAnsi="Sylfaen"/>
                <w:sz w:val="20"/>
                <w:szCs w:val="20"/>
              </w:rPr>
              <w:t>Դռան բռնակ</w:t>
            </w:r>
            <w:r>
              <w:rPr>
                <w:rFonts w:ascii="Sylfaen" w:hAnsi="Sylfaen"/>
                <w:sz w:val="20"/>
                <w:szCs w:val="20"/>
              </w:rPr>
              <w:t xml:space="preserve">  8501 l061BN SN,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երկարությունը 23,5 սմ </w:t>
            </w:r>
            <w:r>
              <w:rPr>
                <w:rFonts w:ascii="Sylfaen" w:hAnsi="Sylfaen"/>
                <w:sz w:val="20"/>
                <w:szCs w:val="20"/>
              </w:rPr>
              <w:t>Bertoli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>cac,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>marveli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Ручка клапана 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>BEBTOUAP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 106-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>L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96 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>ABB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 или аналог, длина 23,5 см.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555271" w:rsidRPr="000F5434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44163200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Խողովակների միացման մասեր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Լվացարանի սիֆոն մակերեսային թիթեղով, սիֆոնի 470-1250մմ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Сифон для мойки с накладкой, сифон 470-1250мм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</w:tr>
      <w:tr w:rsidR="00555271" w:rsidRPr="000F5434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44163200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Խողովակների միացման մասեր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Սինֆոն 50սմ մակերեսային թիթեղի հաստությունը 1,7մմ,չժանգոտվող մետաղից,ոչ ուղիղ միացմամբ/բաչոկով/ </w:t>
            </w:r>
            <w:r w:rsidRPr="00070693">
              <w:rPr>
                <w:rFonts w:ascii="Sylfaen" w:hAnsi="Sylfaen"/>
                <w:sz w:val="20"/>
                <w:szCs w:val="20"/>
              </w:rPr>
              <w:t xml:space="preserve">ORIO 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>կամ համարժեք քաշը 360 գրամից ոչ պակաս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Синфон 50см поверхностная пластина толщиной 1,7мм, нержавеющая сталь, не прямое подключение/батчок/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>ORIO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 или эквивалентный вес не менее 360 грамм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</w:tr>
      <w:tr w:rsidR="00555271" w:rsidRPr="000F5434" w:rsidTr="00260F6E">
        <w:trPr>
          <w:trHeight w:val="6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44163200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Խողովակների միացման մասեր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Սիֆոն կոյուղու, զուգարանակոնքի, երկարությունը 260մմ-570մմ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Сифон для канализации, туалета, длина 260мм-570мм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555271" w:rsidRPr="000F5434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42131100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Փականներ ըստ գործառնությունների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Ջրի փական Առկո կամ համարժեք ½ , բրոնզե կամ լատուն, ոչ ցամ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Водяной клапан 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>Arco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 или эквивалент ½, бронза или латунь, не сухой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555271" w:rsidRPr="00C261CE" w:rsidTr="00260F6E">
        <w:trPr>
          <w:trHeight w:val="11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44423680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Շինարարության մեջ օգտագործվող զանազան այլ ապրանքներ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Սիլիկոն ունիվերսալ; Պլաստմասե տարայի մեջ, գույնը թափանցիկ, քաշը 0.28կգ, մեկ հատը, հանձնման պահին պիտանելիությունը 10 ամսից ոչ պակաս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Силикон универсальный; В пластиковой таре, цвет прозрачный, вес 0,28 кг, одна штука, срок годности на момент поставки не менее 10 месяцев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կգ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5,6</w:t>
            </w:r>
          </w:p>
        </w:tc>
      </w:tr>
      <w:tr w:rsidR="00555271" w:rsidRPr="00C261CE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39831245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Օճառ հեղուկ 0.33կգ տարաներով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Մածուցիկ հեղուկ՝ հակաբակտերիալ 0.33լ հատկություններով՝ անվտանգության մակնանշումը և փաթեթավորումը ըստ ՀՀ կառավարության 2004թ դեկտեմբերի 16-ի N795 որոշման:</w:t>
            </w:r>
            <w:r w:rsidRPr="00070693">
              <w:rPr>
                <w:rFonts w:ascii="Sylfaen" w:hAnsi="Sylfaen"/>
                <w:sz w:val="20"/>
                <w:szCs w:val="20"/>
                <w:lang w:val="hy-AM"/>
              </w:rPr>
              <w:t xml:space="preserve"> Պատվիրատույի պահանջով մատակարարման ժամանակ ներկայացնել անկախ փորձագիտական կազմակերպության եզրակացություն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Mechta 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</w:rPr>
              <w:t xml:space="preserve">Sella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կամ</w:t>
            </w:r>
            <w:r>
              <w:rPr>
                <w:rFonts w:ascii="Sylfaen" w:hAnsi="Sylfaen"/>
                <w:sz w:val="20"/>
                <w:szCs w:val="20"/>
              </w:rPr>
              <w:t xml:space="preserve"> համարժեք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Nash Sad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6269E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Мыльная жидкость </w:t>
            </w:r>
            <w:r w:rsidR="006269EE" w:rsidRPr="006269EE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с антибактериальными свойствами 0,33л, маркировка безопасности и упаковка согласно Постановлению Правительства РА N795 от 16 декабря 2004 года. По требованию заказчика при поставке необходимо </w:t>
            </w:r>
            <w:proofErr w:type="gramStart"/>
            <w:r w:rsidR="006269EE" w:rsidRPr="006269EE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предоставить заключение</w:t>
            </w:r>
            <w:proofErr w:type="gramEnd"/>
            <w:r w:rsidR="006269EE" w:rsidRPr="006269EE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 независимой экспертной организации «Мечта» или эквивалент «Селла» или эквивалент «Наш Сад».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լ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555271" w:rsidRPr="00C261CE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39224341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Աղբաման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Աղբաման ոտքի շարժաբերով և կափարիչով, պատրաստված պլաստիկից, գույնը շագանակագույն, տարողությունը 12լ, տրամագիշը 25սմ, բարձրությունը 40սմ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  <w:lang w:val="ru-RU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  <w:lang w:val="ru-RU"/>
              </w:rPr>
              <w:t>мусорное ведро. Мусорное ведро с педальюи крышкой, пластиковый, цвет коричневый, вместимость 12л, диаметр 25 см, высота 40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71" w:rsidRPr="00070693" w:rsidRDefault="00555271" w:rsidP="00260F6E">
            <w:pPr>
              <w:jc w:val="center"/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 w:cs="Sylfaen"/>
                <w:bCs/>
                <w:color w:val="000000" w:themeColor="text1"/>
                <w:sz w:val="20"/>
                <w:szCs w:val="20"/>
              </w:rPr>
              <w:t>20</w:t>
            </w:r>
          </w:p>
        </w:tc>
      </w:tr>
      <w:tr w:rsidR="00555271" w:rsidRPr="00C261CE" w:rsidTr="00260F6E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numPr>
                <w:ilvl w:val="0"/>
                <w:numId w:val="1"/>
              </w:num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31531300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>Տնտեսող լամպ առաստաղի վրայի LED 60/60</w:t>
            </w:r>
          </w:p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</w:rPr>
              <w:t>72</w:t>
            </w:r>
            <w:r w:rsidRPr="00070693">
              <w:rPr>
                <w:rFonts w:ascii="Sylfaen" w:hAnsi="Sylfaen"/>
                <w:sz w:val="20"/>
                <w:szCs w:val="20"/>
              </w:rPr>
              <w:t>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70693">
              <w:rPr>
                <w:rFonts w:ascii="Sylfaen" w:hAnsi="Sylfaen"/>
                <w:sz w:val="20"/>
                <w:szCs w:val="20"/>
              </w:rPr>
              <w:t xml:space="preserve">Տնտեսող լամպ առաստաղի վրայի LED 60/60 </w:t>
            </w:r>
            <w:r>
              <w:rPr>
                <w:rFonts w:ascii="Sylfaen" w:hAnsi="Sylfaen"/>
                <w:sz w:val="20"/>
                <w:szCs w:val="20"/>
              </w:rPr>
              <w:t>72</w:t>
            </w:r>
            <w:r w:rsidRPr="00070693">
              <w:rPr>
                <w:rFonts w:ascii="Sylfaen" w:hAnsi="Sylfaen"/>
                <w:sz w:val="20"/>
                <w:szCs w:val="20"/>
              </w:rPr>
              <w:t>W գույնը ըստ պատվիրատուի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</w:pP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Энергосберегающая лампа на потолке 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eastAsia="ru-RU"/>
              </w:rPr>
              <w:t>LED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 60/60 </w:t>
            </w:r>
            <w:r w:rsidRPr="00FF67DC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 xml:space="preserve">  72 </w:t>
            </w:r>
            <w:r w:rsidRPr="00070693">
              <w:rPr>
                <w:rFonts w:ascii="Sylfaen" w:hAnsi="Sylfaen" w:cs="Courier New"/>
                <w:color w:val="202124"/>
                <w:sz w:val="20"/>
                <w:szCs w:val="20"/>
                <w:lang w:val="ru-RU" w:eastAsia="ru-RU"/>
              </w:rPr>
              <w:t>Вт цвет по желанию заказчика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070693">
              <w:rPr>
                <w:rFonts w:ascii="Sylfaen" w:hAnsi="Sylfae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71" w:rsidRPr="00070693" w:rsidRDefault="00555271" w:rsidP="00260F6E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</w:rPr>
              <w:t>60</w:t>
            </w:r>
          </w:p>
        </w:tc>
      </w:tr>
    </w:tbl>
    <w:p w:rsidR="009A32C2" w:rsidRDefault="009A32C2" w:rsidP="009A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9A32C2" w:rsidRDefault="009A32C2" w:rsidP="009A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9A32C2" w:rsidRDefault="009A32C2" w:rsidP="009A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****Ապրանքի մատակարարումը պետք է  կատարվի  պատվերի սահմաններում,  </w:t>
      </w:r>
    </w:p>
    <w:p w:rsidR="009A32C2" w:rsidRPr="00810BE2" w:rsidRDefault="009A32C2" w:rsidP="009A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9A32C2" w:rsidRPr="00810BE2" w:rsidRDefault="009A32C2" w:rsidP="009A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sz w:val="20"/>
          <w:szCs w:val="20"/>
          <w:lang w:val="pt-BR"/>
        </w:rPr>
        <w:t>*****Ապրանքի մատակարարումը ք. Հրազդան, Մ.Բաղրամյան թաղ. Պուրակային 32 հասցեում</w:t>
      </w:r>
    </w:p>
    <w:p w:rsidR="009A32C2" w:rsidRPr="00810BE2" w:rsidRDefault="009A32C2" w:rsidP="009A3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9A32C2" w:rsidRPr="00810BE2" w:rsidRDefault="009A32C2" w:rsidP="009A32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sz w:val="20"/>
          <w:szCs w:val="20"/>
          <w:lang w:val="pt-BR"/>
        </w:rPr>
        <w:t>******</w:t>
      </w:r>
      <w:r w:rsidRPr="00810BE2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9A32C2" w:rsidRPr="00810BE2" w:rsidRDefault="009A32C2" w:rsidP="009A32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9A32C2" w:rsidRPr="00810BE2" w:rsidRDefault="009A32C2" w:rsidP="009A32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  Պատվիրատուի կողմից    նմուշի պահանջի դեպքում մասնակցի կողմից  պետք է   այն  պարտադիր  ներկայացվի </w:t>
      </w:r>
    </w:p>
    <w:p w:rsidR="009A32C2" w:rsidRPr="00810BE2" w:rsidRDefault="009A32C2" w:rsidP="009A32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9A32C2" w:rsidRPr="00810BE2" w:rsidRDefault="009A32C2" w:rsidP="009A32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810BE2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810BE2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810BE2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9A32C2" w:rsidRPr="00810BE2" w:rsidRDefault="009A32C2" w:rsidP="009A32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555271" w:rsidRPr="00A04B1B" w:rsidRDefault="00555271" w:rsidP="00555271">
      <w:pPr>
        <w:rPr>
          <w:rFonts w:ascii="GHEA Grapalat" w:hAnsi="GHEA Grapalat"/>
          <w:lang w:val="pt-BR"/>
        </w:rPr>
      </w:pPr>
    </w:p>
    <w:sectPr w:rsidR="00555271" w:rsidRPr="00A04B1B" w:rsidSect="00260F6E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6BD4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44C91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406C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24165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A0AAE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D379B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A6A47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91F1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4A"/>
    <w:rsid w:val="001F570B"/>
    <w:rsid w:val="00260F6E"/>
    <w:rsid w:val="002F5A4A"/>
    <w:rsid w:val="0051035F"/>
    <w:rsid w:val="00555271"/>
    <w:rsid w:val="00573D86"/>
    <w:rsid w:val="006269EE"/>
    <w:rsid w:val="00762B28"/>
    <w:rsid w:val="009A32C2"/>
    <w:rsid w:val="00C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5552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552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55271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555271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555271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55271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555271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555271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555271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527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55527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555271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555271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555271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55271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55271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5527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55271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555271"/>
    <w:rPr>
      <w:color w:val="757E88"/>
      <w:u w:val="single"/>
    </w:rPr>
  </w:style>
  <w:style w:type="character" w:styleId="a4">
    <w:name w:val="FollowedHyperlink"/>
    <w:uiPriority w:val="99"/>
    <w:unhideWhenUsed/>
    <w:rsid w:val="00555271"/>
    <w:rPr>
      <w:color w:val="800080"/>
      <w:u w:val="single"/>
    </w:rPr>
  </w:style>
  <w:style w:type="paragraph" w:styleId="a5">
    <w:name w:val="Normal (Web)"/>
    <w:basedOn w:val="a"/>
    <w:unhideWhenUsed/>
    <w:rsid w:val="00555271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555271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5552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552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555271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5552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555271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555271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555271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5552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555271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555271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555271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5552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555271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555271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555271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55271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555271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5552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55271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555271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555271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555271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55527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55527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55527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5552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5552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555271"/>
  </w:style>
  <w:style w:type="character" w:customStyle="1" w:styleId="12">
    <w:name w:val="Название1"/>
    <w:rsid w:val="00555271"/>
  </w:style>
  <w:style w:type="character" w:customStyle="1" w:styleId="apple-converted-space">
    <w:name w:val="apple-converted-space"/>
    <w:rsid w:val="00555271"/>
  </w:style>
  <w:style w:type="character" w:customStyle="1" w:styleId="normChar">
    <w:name w:val="norm Char"/>
    <w:locked/>
    <w:rsid w:val="00555271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555271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555271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555271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555271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555271"/>
  </w:style>
  <w:style w:type="paragraph" w:styleId="af4">
    <w:name w:val="footnote text"/>
    <w:basedOn w:val="a"/>
    <w:link w:val="af5"/>
    <w:semiHidden/>
    <w:rsid w:val="00555271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55527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555271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555271"/>
    <w:rPr>
      <w:b/>
      <w:bCs/>
    </w:rPr>
  </w:style>
  <w:style w:type="character" w:customStyle="1" w:styleId="CharChar22">
    <w:name w:val="Char Char22"/>
    <w:rsid w:val="00555271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55271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55271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55271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55271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55527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555271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55527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555271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555271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55527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55527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555271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55527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555271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555271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555271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55527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555271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555271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55527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5527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5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5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5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55527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5527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55271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5527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5527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55271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55271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552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5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5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55271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555271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555271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555271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555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55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55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5552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552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55271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555271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555271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55271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555271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555271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555271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527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55527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555271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555271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555271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55271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55271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5527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55271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555271"/>
    <w:rPr>
      <w:color w:val="757E88"/>
      <w:u w:val="single"/>
    </w:rPr>
  </w:style>
  <w:style w:type="character" w:styleId="a4">
    <w:name w:val="FollowedHyperlink"/>
    <w:uiPriority w:val="99"/>
    <w:unhideWhenUsed/>
    <w:rsid w:val="00555271"/>
    <w:rPr>
      <w:color w:val="800080"/>
      <w:u w:val="single"/>
    </w:rPr>
  </w:style>
  <w:style w:type="paragraph" w:styleId="a5">
    <w:name w:val="Normal (Web)"/>
    <w:basedOn w:val="a"/>
    <w:unhideWhenUsed/>
    <w:rsid w:val="00555271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555271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5552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552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555271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5552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555271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555271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555271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5552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555271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555271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555271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5552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555271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555271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555271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55271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555271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5552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55271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555271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555271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555271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55527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55527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55527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5552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5552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555271"/>
  </w:style>
  <w:style w:type="character" w:customStyle="1" w:styleId="12">
    <w:name w:val="Название1"/>
    <w:rsid w:val="00555271"/>
  </w:style>
  <w:style w:type="character" w:customStyle="1" w:styleId="apple-converted-space">
    <w:name w:val="apple-converted-space"/>
    <w:rsid w:val="00555271"/>
  </w:style>
  <w:style w:type="character" w:customStyle="1" w:styleId="normChar">
    <w:name w:val="norm Char"/>
    <w:locked/>
    <w:rsid w:val="00555271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555271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555271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555271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555271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555271"/>
  </w:style>
  <w:style w:type="paragraph" w:styleId="af4">
    <w:name w:val="footnote text"/>
    <w:basedOn w:val="a"/>
    <w:link w:val="af5"/>
    <w:semiHidden/>
    <w:rsid w:val="00555271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55527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555271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555271"/>
    <w:rPr>
      <w:b/>
      <w:bCs/>
    </w:rPr>
  </w:style>
  <w:style w:type="character" w:customStyle="1" w:styleId="CharChar22">
    <w:name w:val="Char Char22"/>
    <w:rsid w:val="00555271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55271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55271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55271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55271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555271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555271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55527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555271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555271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55527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55527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555271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55527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555271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555271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555271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55527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555271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555271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55527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55271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5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5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5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5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55527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5527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55271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55271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55271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55271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55271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552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5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5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55271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555271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555271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555271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555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55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55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4196</Words>
  <Characters>23921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8</cp:revision>
  <dcterms:created xsi:type="dcterms:W3CDTF">2025-09-01T07:25:00Z</dcterms:created>
  <dcterms:modified xsi:type="dcterms:W3CDTF">2025-10-08T08:13:00Z</dcterms:modified>
</cp:coreProperties>
</file>