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ԱՆՀՐԱԺԵՇՏՈՒԹՅՈՒՆ Է ԱՌԱՋԱՑԵԼ ՃԱԿ-ԷԱՃԱՊՁԲ-25/18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ԱՆՀՐԱԺԵՇՏՈՒԹՅՈՒՆ Է ԱՌԱՋԱՑԵԼ ՃԱԿ-ԷԱՃԱՊՁԲ-25/18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ԱՆՀՐԱԺԵՇՏՈՒԹՅՈՒՆ Է ԱՌԱՋԱՑԵԼ ՃԱԿ-ԷԱՃԱՊՁԲ-25/18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ԱՆՀՐԱԺԵՇՏՈՒԹՅՈՒՆ Է ԱՌԱՋԱՑԵԼ ՃԱԿ-ԷԱՃԱՊՁԲ-25/18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գլուկոնատ դհտ.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B1, վիտամին B2, վիտամին B6, վիտամին B12, նիկոտինամիդ, պանտոթենաթթու, ֆոլաթթու, վիտամին C, երկաթ, ցինկ, պղինձ, մանգան, քրոմ, սելեն, յոդ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B12, նիկոտինամիդ, բիոտին, կալցիումի պանտոթենատ, վիտամին K1, կալցիում (դիկալցիումի ֆոսֆատ), մագնեզիում (մագնեզիումի օքսիդ), կալիում (կալիումի քլորիդ), ե,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B6,դեքսպանթենոլ, նիկոտինամիդ, լուծույթ ներարկման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խտանյութ, կաթիլաներարկման լուծույթի,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հիդրոքլորիդ,150մգ/մլ,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քսուք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ներարկման 10մգ/մլ, 2,5մլ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լուծույթ ներարկման, 25մգ/մլ-2մլ: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դպճ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0.5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1.մլ լուծույթ ներարկման՝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դեղահատեր թաղանթապատ 250մգ+125մգ,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Կուլտուրալ խտացված մաքրված ինակտիվացված չոր պատվաստանյութ կատաղության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Ցիպրոֆլօքսացին,ցիպրօֆլոքսացինի հիդրոքլորիդ,դեքսամետազոն, դեղակախույթ,աչքի/ականջի,10մլ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սրվ. մ/մ ն/ե ե/մ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 լուծույթ ն/ե կաթիլաներարկման,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լուծույթ կաթիլաներարկման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լուծույթ ներարկման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նատրիումի- դեղափոշի լիոֆիլիզացված, ներարկման լուծույթի,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նատրիումի- դեղափոշի լիոֆիլիզացված, ներարկման լուծույթի,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20մլ ամպուլներ, լուծույթ ն/ 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ֆլեքսապարին 0.3մլ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հեքսահիդրատ),լուծույթ, կաթիլաներարկման,500մլ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ուծույթ, ն/ե և մ/մ ներարկման50մգ/մլ,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