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 և պատվաստանյութեր-26-1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 և պատվաստանյութեր-26-1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 և պատվաստանյութեր-26-1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 և պատվաստանյութեր-26-1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50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բենզոկային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1000մգ+200մգ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ֆենոտերոլ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80մլ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ուղիղաղիքային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25մգ,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ուղիղաղիքային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250մգ/5մլ,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Կանկառ իսկականի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380.38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epinephrine (epinephrine hydrotartrate) լուծույթ ներարկման 1,82մգ/մլ, 1մլ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brilliant green լուծույթ արտաքին կիրառման 10մգ/մլ, 10մլ,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charcoal activated դեղահատ 250մգ,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deproteinised haemoderivate of calf blood լուծույթ ներարկման 40մգ/մլ, 5մլ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deproteinised haemoderivate of calf blood, դեղահատ, 200մգ,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օշարակ 3մգ/մլ, 100մլ,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դեղահատ 30մգ,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50 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դեղահատ 30մգ, դեղորայքի մատակարարումը կիրականացվի համաձայն ՀՀ կառավարության 502-Ն որոշման
Ամիոդարոն amiodarone լուծույթ ներարկման 50 մգ/մլ, 3մլ,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amiodarone դեղահատ 200մգ,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Aminocaproic acid 5%-ոց լուծույթ 250 մլ կաթիլային ներարկման համար, երկրորդային վակուում փաթեթավորում, պլաստիկե վակուումային փաթեթ՝ՊՎՔ, երկպորտանի: Պահպանման պայմանները՝ չոր 
18 -25°C ջերմաստիճանի պայմաններում,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amlodipine դեղահատ 10մգ,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դեղապատիճ 500մգ,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դեղափոշի ներքին ընդունման դեղակախույթի, 250մգ/5մլ, 40գ գրանուլներ ապակե սրվակում 100մլ դեղակախույթի համար,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լուծույթ ներարկման 500մգ/մլ, 2մլ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30մլ, ապակե շշիկ,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բենզոկային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հիդրօքսիդ, մագնեզիումի հիդրօքսիդ aluminium hydroxide, magnesium hydroxide դեղակախույթ ներքին ընդունման 436մգ/մլ+70մգ/մլ+ 21,8մգ/մլ, 170մլ ապակե կամ պլաստիկե շշիկ և չափիչ գդալ 5մլ, 10մլ փաթեթիկներ,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10մգ,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20մգ,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(atropine sulfate) լուծույթ ներարկման 1մգ/մլ, 1մլ,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500մգ+125մգ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դեղահատ 500մգ+125մգ,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1000մգ+200մգ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դեղափոշի ներարկման լուծույթի 1000մգ+200մգ,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Bary Sulfat, 100գ․, պոլիմերային բաժակ,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ֆենոտերոլ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ֆենոտերոլ ipratropium bromide, fenoterol ցողացիր շնչառման, դեղաչափավորված 500մկգ/դեղաչափ261մկգ/դեղաչափ, 20մլ, դեղաչափիչ սարքով,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1լ,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քսուք 100մգ/գ, 20գ,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96%, 1լ,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դեղակախույթ ներքին ընդունման 40մգ/մլ+8մգ/մլ, 100մլ,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80մլ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դեղակախույթ ներքին ընդունման 40մգ/մլ+8մգ/մլ, 80մլ,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bisacodyl դեղահատ 5մգ,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ուղիղաղիքային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bisacodyl մոմիկներ ուղիղաղիքային 10մգ,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cefotaxime դեղափոշի ներարկման լուծույթի, 1000մգ, 10մլ,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 հիդրոքլորիդ) bupivacaine (bupivacaine hydrochloride), լուծույթ ներարկման, 5մգ/մլ, 4մլ,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լուծույթ կաթիլաներարկման 50 մգ/մլ, 500 մլ Պլաստիկե վակուումային փաթեթ՝ՊՎՔ, երկպորտանի: Պահպանման պայմանները՝չոր   18 -25°C ջերմաստիճանի պայմաններում,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լուծույթ կաթիլաներարկման 50 մգ/մլ, 250 մլ Պլաստիկե վակուումային փաթեթ՝ՊՎՔ, երկպորտանի: Պահպանման պայմանները՝չոր   18 -25°C ջերմաստիճանի պայմաններում,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400մգ/մլ,                                                                                                       5մլ ամպուլներ,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լուծույթ կաթիլաներարկման 100 մգ/մլ, 100 մլ պլաստիկե վակուումային փաթեթ՝ ՊՎՔ, երկպորտանի: Պահպանման պայմանները՝չոր   18 -25°C ջերմաստիճանի պայմաններում,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glycine դեղահատ 100մգ,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25մգ/մլ,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dexketoprofen (dexketoprofen trometamol)լուծույթ ն/ե և մ/մ ներարկման 25մգ/մլ, 2մլ,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25մգ, փաթեթիկներ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dexketoprofen (dexketoprofen trometamol), գրանուլներ ներքին ընդունման լուծույթի, 25մգ, փաթեթիկներ,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bendazol լուծույթ մ/մ ներարկման 10մգ/մլ, 5մլ,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լուծույթ ներարկման 0,25մգ/մլ, 1մլ,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դեղահատեր 0,25մգ, բլիստերում,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suxamethonium լուծույթ ն/ե ներարկման 20մգ/մլ, 5մլ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25մգ/մլ, 3մլ,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ուղիղաղիքային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մոմիկ ուղիղաղիքային 12.5մգ,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լուծույթ ներարկման 10մգ/մլ, 1մլ,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լուծույթ ներարկման 250մգ/2մլ, 2մլ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Dydrogesterone դեղահատ 10մգ,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dopamine խտանյութ կաթիլաներարկման 40մգ/մլ, 5մլ,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methyldopa դեղահատ 250մգ,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metoprolol դեղահատ 25մգ,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250մգ/5մլ,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լուծույթ ն/ե ներարկման 250մգ/5մլ, 5մլ,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դեղապատիճներ 300մգ,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 դեղափոշի լիոֆիլիզացված, ն/ե ներարկման լուծույթի, 1000մգ,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օշարակ 20մգ/մլ, 100մլ,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lisinopril դեղահատ 10մգ,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ցողացիր 4,8մգ/դեղաչափ 38գ տարրայում 50մլ, դեղաչափիչ մխոցով,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20մլ,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(Lactobacillus acidophilus, Bifidobacterium infantis, Enterococcus faecium) lyophilized viable lactic acid bacterias (Lactobacillus acidophilus, Bifidobacterium infantis, Enterococcus faecium) դեղապատիճ 1,2x10^7,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chloramphenicol, methyluracil քսուք արտաքին կիրառման 300մգ/40գ+ 1600մգ/40գ, 40գ,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Կանկառ իսկականի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Կանկառ իսկականի հանուկ extractum cynara scolymus դեղահատ 200մգ,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 extract դեղահատ 20մգ,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ketamine լուծույթ ներարկման, 500մգ/10մլ, 10մլ,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ն/ե կաթիլաներարկման 40 մգ/մլ, 100 մլ պլաստիկե վակուումային փաթեթ՝ ՊՎՔ, երկպորտանի: Պահպանման պայմանները՝ չոր 18 -25°C ջերմաստիճանի պայմաններում, երեխաների համար անհասանելի վայրում,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լուծույթ ներարկման 100մգ/մլ, 5մլ,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25մգ,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acetylsalicylic acid, magnesium hydroxide դեղահատ 75մգ+15.2մգ,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meldonium լուծույթ ներարկման 100մգ/մլ, 5մլ ամպուլ,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Isosorbide Dinitrate դեղահատ երկարատև ձերբազատմամբ 40մգ,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silymarin դեղապատիճ 90մգ, դեղորայքի մատակարարումը կիրականացվի համաձայն ՀՀ կառավարության 502-Ն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լուծույթ ներարկման 50մգ/մլ, 2մլ ամպուլ, դեղորայքի մատակարարումը կիրականացվի համաձայն ՀՀ կառավարության 502-Ն որոշման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50 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բենզոկային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500մգ+125մգ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1000մգ+200մգ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ֆենոտերոլ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80մլ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ուղիղաղիքային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25մգ/մլ,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25մգ, փաթեթիկներ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ուղիղաղիքային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250մգ/5մլ,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Կանկառ իսկականի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