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ԵՔ-ԷԱՃԾՁԲ-25/156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փաստաթղթերի արխիվացման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Իրինա Եղիազարյան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011-514-001/394/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irina.eghiazaryan@yerevan.am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ԵՔ-ԷԱՃԾՁԲ-25/156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փաստաթղթերի արխիվացման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փաստաթղթերի արխիվացման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ԵՔ-ԷԱՃԾՁԲ-25/156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irina.eghiazaryan@yerevan.am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փաստաթղթերի արխիվացման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արխիվացման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382.77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4.7703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442.18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2025.10.28.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ԵՔ-ԷԱՃԾՁԲ-25/156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ԵՔ-ԷԱՃԾՁԲ-25/156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«ԵՔ-ԷԱՃԾՁԲ-25/156»*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ԵՔ-ԷԱՃԾՁԲ-25/156*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«ԵՔ-ԷԱՃԾՁԲ-25/156»*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ԵՔ-ԷԱՃԾՁԲ-25/156*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Պատվիրատուի իրավունքներն ու պարտականությունները
իրականացնում է Երևանի քաղաքապետարանի աշխատակազմի 
քարտուղարությունը: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է ենթակա Երևանի քաղաքապետարանի 2019թ. և նախորդ տարիների կարգավորումից դուրս մնացած  փաստաթղթերը
Մշտական և երկարաժամկետ պահպանության գործերի ձևավորում
- փաստաթղթերի դասակարգում գործերի շապիկների մեջ՝ այնուհետև թերթերի համարակալում, կարում /փաստաթղթերը  պետք է դարսվի /դարսի բարձրությունը՝  30 - 40մմ/ ըստ հերթական համարների, հեռացվի ամրակները, կարվի թելով /0.5 - 1 մմ հաստությամբ/ և կողային մասով՝ թղթով սոսնձվելուց հետո կատարվի կազմավորումը՝ գրքի տեսքով։ Նախքան կազմումը  կազմի ներսի հատվածը պատել սպիտակ թղթով: 250-300գ/քմ խտությամբ ստվարաթղթե կազմով գրքի չափերը պետք է լինի 310 մմ X 220 մմ X 40 -  50 մմ։ Գրքի վրա պետք է նշել փաստաթղթերի անվանումը և սկզբի ու վերջի համարները/ և վավերացում համաձայն ՀՀ կառավարության 2017 թվականի հուլիսի 13-ի N 884-Ն որոշմամբ սահմանված ՀՀ արխիվային հավաքածուի համալրման, հաշվառման, պահպանման և օգտագործման կարգի պահանջների։
 - արդեն պատրաստի մշտական պահպանության արխիվային գործերի շապիկների նկարագրում ու ցուցակագրում։ 
/Ընդհանուր քանակը մինչև 2200 գիրք, որից 1600-ը կարված է/:
Պահպանության ոչ ենթակա փաստաթղթերի արխիվացման ծառայություն
Պահպանության ոչ ենթակա փաստաթղթերի ըստ տեսակների և տարիների խմբավորում, կապոցավորում և սահմանված ձևի ակտի կազմում։ Ակտի ձևը սահմանված է ՀՀ կառավարության 2017թ. հուլիսի 13-ի հ.884-Ն որոշմամբ.
Հայաստանի Հանրապետության արխիվային հավաքածուի կազմի մեջ չմտնող փաստաթղթերի պահպանության ժամկետները սահմանված են ՀՀ կառավարության 2019թ. ապրիլի 4-ի հ.397-Ն որոշմամբ։
	/Ընդհանուր քանակը մինչև 4800 գործ/:
ԾԱՆՈԹՈՒԹՅՈՒՆ։ ՀՀ կառավարության 2017թ. հուլիսի 13-ի հ.884-Ն որոշման համաձայն պայմանագրով նախատեսված աշխատանքները համարվում են ավարտված մշտական պահպանության և անձնակազմին վերաբերող գործերի ցուցակները Հայաստանի ազգային արխիվի մեթոդական փորձագիտական հանձնաժողովի կողմից հաստատվելուց և վերամշակման ենթակա գործերը պատվիրատուի  ներկայացուցիչի ներկայությամբ իրական արժեքով և քաշով վերամշակողին հանձնելով և ստացված գումարը պատվիրատուի հաշվեհամարին մուտք անելուց հետո:
Արխիվացման ծառայություն անհրաժեշտ է իրականացնել Երևանի քաղաքապետարանի երկու մասնաշենքում /Արգիշտիի 1 և Փ.Բուզանդի 1/3/: 
Գործերի ընդհանուր քանակը որոշում է պատվիրատուն, որը չի գերազանցում 7000 հատը, վճարումը կիրականացվի փաստացի ձևավորված գործերի քանակի դիմաց, 1 հատի արժեքը հաշվարկելով պայմանագրի գինը բաժանած քանակի՝ 7000 հատի: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Արգիշտիի 1, Փ.Բուզանդի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մինչև 25.12.2025թ.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