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2026 ԹՎԱԿԱՆԻ ԿԱՐԻՔՆԵՐԻ ՀԱՄԱՐ    ԴԵՂՈՐԱՅՔ  -ի  /ԴԵՂԱՏՆԱՅԻՆ ԱԶԳԱԲՆԱԿՉՈՒԹՅԱՆԸ ՏՐՎՈՂ/ ՁԵՌՔԲԵՐՈՒՄ 2026-1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2026 ԹՎԱԿԱՆԻ ԿԱՐԻՔՆԵՐԻ ՀԱՄԱՐ    ԴԵՂՈՐԱՅՔ  -ի  /ԴԵՂԱՏՆԱՅԻՆ ԱԶԳԱԲՆԱԿՉՈՒԹՅԱՆԸ ՏՐՎՈՂ/ ՁԵՌՔԲԵՐՈՒՄ 2026-1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2026 ԹՎԱԿԱՆԻ ԿԱՐԻՔՆԵՐԻ ՀԱՄԱՐ    ԴԵՂՈՐԱՅՔ  -ի  /ԴԵՂԱՏՆԱՅԻՆ ԱԶԳԱԲՆԱԿՉՈՒԹՅԱՆԸ ՏՐՎՈՂ/ ՁԵՌՔԲԵՐՈՒՄ 2026-1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2026 ԹՎԱԿԱՆԻ ԿԱՐԻՔՆԵՐԻ ՀԱՄԱՐ    ԴԵՂՈՐԱՅՔ  -ի  /ԴԵՂԱՏՆԱՅԻՆ ԱԶԳԱԲՆԱԿՉՈՒԹՅԱՆԸ ՏՐՎՈՂ/ ՁԵՌՔԲԵՐՈՒՄ 2026-1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156,25մգ/5մլ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250+62,5մգ/5մլ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200մգ/5մլ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900+100 մգ 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4մգ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 մգ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5000ՄՄ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15000ՄՄ /մլ    10մլ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2մգ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 մմ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125մգ/5մլ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մոմիկներ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դոզա   200դոզ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1մգ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500մգ+10մկգ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200մգ+40մգ /5 մլ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5մլ   n05ba01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ՇՄԳԸԲԿ-ԷԱՃԱՊՁԲ 2026-1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ՇՄԳԸԲԿ-ԷԱՃԱՊՁԲ 2026-1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Վ.ԱԲԱՋՅԱՆԻ ԱՆՎԱՆ ԸՆՏԱՆԵԿԱՆ ԲԺՇԿՈՒԹՅԱՆ ԿԵՆՏՐՈՆ ՓԲԸ-ի   2026 ԹՎԱԿԱՆԻ ԿԱՐԻՔՆԵՐԻ ՀԱՄԱՐ    ԴԵՂՈՐԱՅՔ  -ի  /ԴԵՂԱՏՆԱՅԻՆ ԱԶԳԱԲՆԱԿՉՈՒԹՅԱՆԸ ՏՐՎՈՂ/ ՁԵՌՔԲԵՐՈՒՄ 2026-1ՊԵՏՈՒԹՅԱՆ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250մգ/5մլ  60մլ դեղափոշի ներքին ընդունման դեղակախույթի  չափագդալով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156,25մգ/5մլ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ընդունման դեղակախույթի   125մգ/5մլ+31,25մգ/5մլ 100մլ, չափագդալով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250+62,5մգ/5մլ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ընդունման դեղակախույթի   250մգ/5մլ+62,5մգ/5մլ  100մլ , չափագդալով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875մգ+125մգ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դեղահատ 875մգ+125մգ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դեղահատ թաղանթապատ 500մգ  j01fa10, s01aa2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200մգ/5մլ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ներքին ընդունման  դեղակախույթ, օշարակ 200մգ/5մլ   20մլ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1գ   դեղահատ1գ ,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դեղահատ աղելույծ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900+100 մգ 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դեղահատ 900+100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դեղակախույթ 100մգ/5մլ    100մլ,առանց շաքարի և ներկանյութերի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4մգ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250մգ/25մգ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դեղահատ 250մգ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 մգ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5000ՄՄ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դեղահատ  5000ՄՄ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15000ՄՄ /մլ    10մլ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15000ՄՄ/մլ   10մլ ապակե շշիկ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2մգ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N05AX08
Ձվաձև, երկուռուցիկ, բաց կանաչ գույնի, անհոտ, թաղանթապատ դեղահատեր՝ մեկ կողմից ակոսիկով: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 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 մմ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դեղապարկուճ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125մգ/5մլ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ներքին ընդունման դեղակախույթ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մոմիկներ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սրվակ, լուծույթ ներարկման, 200մգ/մլ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դեղահատ  թաղանթապատ1200մգ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 աղելույծ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դեղակախույթ ներքին ընդունման 125մգ/2,5մլ  15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դոզա   200դոզ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  դոզ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դեղահատ  500մ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3գ, 1 %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դեղապատիճ  50մգ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 սրվակ , լուծույթ ներարկման 100մգ/2մլ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դեղահատ,   թաղանթապատ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դեղահ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1մգ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դեղապատիճներ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դեղապատիճ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500մգ+10մկգ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քոլեկալցիֆերոլ   դեղահատ ծամելու 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դեղահատ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200մգ+40մգ /5 մլ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տրիմեթոպրիմ200մգ5մլ+40մգ/5մլ    դեղակախույթ ներքին ընդունման , 100մլ չափագդալով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դեղահատ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դեղահատ  թաղանթապատ800մգ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5մլ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5մլ  ամպուլ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