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ՀՀԿԳՄՍՆԷԱՃԱՊՁԲ-25/188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Խառատյան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liana.kharatyan@escs.am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ՀՀԿԳՄՍՆԷԱՃԱՊՁԲ-25/188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ՀՀԿԳՄՍՆԷԱՃԱՊՁԲ-25/188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liana.kharatyan@escs.am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թեթ― ատլետիկայի սարքեր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2025.10.28.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ՀՀԿԳՄՍՆԷԱՃԱՊՁԲ-25/188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ՀՀԿԳՄՍՆԷԱՃԱՊՁԲ-25/188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«ՀՀԿԳՄՍՆԷԱՃԱՊՁԲ-25/188»*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ՀՀԿԳՄՍՆԷԱՃԱՊՁԲ-25/188*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«ՀՀԿԳՄՍՆԷԱՃԱՊՁԲ-25/188»*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ՀՀԿԳՄՍՆԷԱՃԱՊՁԲ-25/188*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___15__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Ձգումների ռեզին նախատեսված ձգումների վարժությունների համար: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Ապրանքը պետք է լինի նոր և չօգտագործված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Մինչև մատակարարումը ներկայացված ապրանքի նմուշները համաձայնացնել պատվիրատուի հետ, մատակարարման օրը համաձայնացնել պատվիրատուի հետ: Ապրանքների տեղափոխումը, բեռնաթափումը, իրականացվում է Վաճառողի կողմից, «ՄԱՐԱԼԻԿԻ ՄԱՆԿԱՊԱՏԱՆԵԿԱՆ ՄԱՐԶԱԴՊՐՈՑ ՀՈԱԿ-Ի»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37411630/503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թեթ― ատլետիկայի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Վազքի արգելափակոց մետաղյա 1*70սմ;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և չօգտագործված: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Մինչև մատակարարումը ներկայացված ապրանքի նմուշները համաձայնացնել պատվիրատուի հետ, մատակարարման օրը համաձայնացնել պատվիրատուի հետ: Ապրանքների տեղափոխումը, բեռնաթափումը, իրականացվում է Վաճառողի կողմից, «ՄԱՐԱԼԻԿԻ ՄԱՆԿԱՊԱՏԱՆԵԿԱՆ ՄԱՐԶԱԴՊՐՈՑ ՀՈԱԿ-Ի» :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«ՄԱՐԱԼԻԿԻ ՄԱՆԿԱՊԱՏԱՆԵԿԱՆ ՄԱՐԶԱԴՊՐՈՑ»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«ՄԱՐԱԼԻԿԻ ՄԱՆԿԱՊԱՏԱՆԵԿԱՆ ՄԱՐԶԱԴՊՐՈՑ»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