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ՍՄՔԲԿ-ԷԱՃԱՊՁԲ-25/11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ՔԱՋԱՐԱՆԻ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Քաջարան, Բակունցի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Քաջարանի ԲԿ-ի համար դեղորայքի  ձեռքբերման համար էլեկտրոնային աճուրդի մասին հայտարարություն 25/11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093434463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a_gabriel@mail.ru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ՔԱՋԱՐԱՆԻ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ՍՄՔԲԿ-ԷԱՃԱՊՁԲ-25/11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ՔԱՋԱՐԱՆԻ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ՔԱՋԱՐԱՆԻ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Քաջարանի ԲԿ-ի համար դեղորայքի  ձեռքբերման համար էլեկտրոնային աճուրդի մասին հայտարարություն 25/11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ՔԱՋԱՐԱՆԻ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Քաջարանի ԲԿ-ի համար դեղորայքի  ձեռքբերման համար էլեկտրոնային աճուրդի մասին հայտարարություն 25/11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ՍՄՔԲԿ-ԷԱՃԱՊՁԲ-25/11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a_gabriel@mail.ru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Քաջարանի ԲԿ-ի համար դեղորայքի  ձեռքբերման համար էլեկտրոնային աճուրդի մասին հայտարարություն 25/11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ՔԱՋԱՐԱՆԻ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ՍՄՔԲԿ-ԷԱՃԱՊՁԲ-25/11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ՍՄՔԲԿ-ԷԱՃԱՊՁԲ-25/11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«ՍՄՔԲԿ-ԷԱՃԱՊՁԲ-25/11»*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«ՍՄՔԲԿ-ԷԱՃԱՊՁԲ-25/11»*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պիրիդoքսին (պիրիդօքսինի հիդրոքլորիդ), ցիանոկոբալամին, լիդոկային (լիդոկայինի հիդրոքլորիդ) 100մգ/2մլ+ 100մգ/2մլ+1մգ2/մլ+20մգ/2մլ;  ամպուլներ 2մլ լուծույթ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3,5գ+2,5գ+2,9գ+10գ;  փաթեթիկներ 18,9գ; դեղափոշի դեղաչափված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 ասպարտատ (կալիում ասպարտատի հեմիհիդրատ) 140մգ+158մգ; պլաստիկե տարայում,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ասպարագինատ (կալիումի ասպարագինատի հեմիհիդրատ), մագնեզիումի ասպարագինատ (մագնեզիումի ասպարագինատի տետրահիդրատ),45,2մգ/մլ+40մգ/մլ; (5/1x5/) ամպուլներ 10մլ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0,25մգ/մլ; ապակե շշիկ 10մլ քթակաթիլներ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0,5մգ/մլ; ապակե շշիկ 10մլ քթակաթիլներ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 կոֆեինի մոնոհիդրատ) դեղահատեր 240մգ+180մգ+30մգ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Պրոմեդոլ/տրիմեպերիդինի հիդրոքլորիդ,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լուծույթ ներարկման/կաթիլաներարկման 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10000Մ/գ; 10գ ալյումինե պարկուճ,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5մգ/մլ; ամպուլներ 5մլ բլիստերում, լուծույթ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նուրոֆեն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2,5մգ/մլ;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փոշի 3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 ֆենիլէֆրին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ապակե սրվակ և լուծիչ ամպուլներում 5մլ, դեղափոշի լիոֆիլացված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5մգ/1,5մլ;  ամպուլներ 1,5մլ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0,4մգ/դեղաչափ; 10մգ ալյումինե տարա (180 դեղաչափ); ցողաշիթ ենթալեզվային դեղաչափված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դեղահատեր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30մգ/գ+30մգ/գ; 40գ ալյումինե պարկուճ; հեղուկաքսուք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100մգ/մլ+2,5մգ/մլ;ամպուլներ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1000մգ; ապակե սրվակ և լուծիչ ամպուլում 4մլ  դեղափոշի և լուծիչ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40մգ/մլ;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դեղահատեր երկարատև ձերբազատմամբ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500մգ/10մլ; ապակէ սրվակներ 10մլ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Անեսթեզինի քսուք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Էրիթրոմիցինի քսուք 10մգ/գ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հակագանգրենոզ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20մգ/մլ;  ապակե սրվակ 20մլ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քսուք 5% 50մգ/գ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պերհիդրոլի հիդրոքլորիդ 33% 30.0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Քաջարան, Բակունցի 1РА, Сюникский регион,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