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ՍՄՔԲԿ-ԷԱՃԱՊՁԲ-25/11</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ՍՄՔԲԿ-ԷԱՃԱՊՁԲ-25/11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100мг/2мл+100мг/2мл+1мг2/мл+20мг/2мл;  ампулы по 2 мл раствора в/м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3,5г+2,5г+2,9г+10г;  пакеты 18,9г; дозированный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140 мг+158 мг; в пластиковом контейнере,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40 мг/мл+45,2 мг/мл;  ампулы по 10 мл, концентрат для приготовления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 0,25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гидрохлорид) 0,5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(моногидрат кофеина ) таблетки 240мг+180мг+30мг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Промедол/тримеперидина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инъекций/капельниц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10000М/г; алюминиевая капсула 10 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5 мг/мл; ампулы в блистерах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ибупрофен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 фенилэфрин 1.0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ампулы с растворителем 5 мл, лиофилизированный порошок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ампулы по 1,5 мл концентрата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0,4 мг/доза; алюминиевый контейнер 10 мг (180 доз); спрей сублингвальный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30мг/г+30мг/г; Алюминиевая капсула 40 г; жидкий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 лидокаин ( гидрохлорид лидокаина) 100мг/мл+2,5мг/мл;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1000 мг; стеклянный флакон и ампула растворителя 4 мл порошок и растворитель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 40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(гидрохлорид кетамина) 500 мг/10 мл; стеклянные флаконы 10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Анестезирующая мазь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с эритромицином 10 мг / 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ангиогреноза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 мг / мл; стеклянный флакон 20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мазь 5% 50мг/г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флакон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пергидроля 33% 30,0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