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Պարտադիր պայման է, որպեսզի 	առաջարկվող ապրանքը համապատասխանի ՀՀ ԿԱՌԱՎԱՐՈՒԹՅԱՆ 2013 ԹՎԱԿԱՆԻ ՄԱՅԻՍԻ 2-Ի N 502-Ն ՈՐՈՇՄԱՆ ՄԵՋ ՓՈՓՈԽՈՒԹՅՈՒՆՆԵՐ ԵՎ ԼՐԱՑՈՒՄ ԿԱՏԱՐԵԼՈՒ ՄԱՍԻՆ 5 դեկտեմբերի 2024 թվականի N 1919-Ն ՈՐՈՇՄԱՆ  պահանջներին`Դեղի պիտանիության  ժամկետները դեղը   հանձնելու պահին պետք  է  լինի                                                                                                                                                                      ա)2,5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Դեղերի  տեղափոխումը, պահեստավորումը և պահպանումը  պետք  է  իրականացվի  համաձայն  ՀՀ  ԱՆ նախարարի  2010թ․ 17-Ն  հրամանի։Ուղարկողը  նախապես  պետք  է  տեղեկացնի  բեռը ուղարկելու  մասին՝ բեռի  ընդհանուր  քանակը, անվան ումը, ժամանման պահը,  անհրաժեշտության  դեպքում՝  &lt;&lt;սառցե շղթայի&gt;&gt;  պահպանման  վերաբերյալ։                                                                                                                                                                                                         Մատակարարումը կատարել  աշխատանքային  օրերին, ժամը՝ մինչև 15:00։</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Նճդեհի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օրվանիցհայտերի հիման վրա 5-օրյա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