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լամպեր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լամպեր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լամպեր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լամպեր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էլեկտրատաքացուցիչ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զատիչ 380V 2000A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12V SV8.5/8 10W -12W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Աշխատանքային ժամանակը 4000 ժամ, 2700K լուսային ջերմություն, լույսի հոսքը 150 LM, շիկացման թելիկը ուղղահայաց: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Աշխատանքային ժամանակը 4000 ժամ, 2700K լուսային ջերմություն, լույսի հոսքը 150 LM, շիկացման թելիկը ուղղահայաց: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24V-70W-110W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Աշխատանքային ժամանակը 4000 ժամ, 2700K լուսային ջերմություն, լույսի հոսքը 150 LM, շիկացման թելիկը հորիզոնական: Philips, Osram, Siemence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 Աուդիո միացման կոնեկտորը(JACK) mono պրոֆեսիոնալ ձայնային սերվերի API-ն է և դեմոնների զույգ իրականացումը, որն ապահովում է իրական ժամանակում, ցածր լատենտ կապեր ինչպես աուդիո, այնպես էլ MIDI տվյալների համար հավելվածների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կցկվող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15մմ/հատը հասկանալ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Φ3մմ, խառնուրդը 60%-62%, 100 գ ռուլոնով/пос-61/ռոզինով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էլեկտրատաքացուցիչ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էլէկտրատաքացուցիչ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կայանների շարք
Կիրառություն՝ Էլեկտրոնային սարքավորումների զոդում և նորոգում։
Աշխատանքային ջերմաստիճան՝ 5–40°C,Հոսանքի լարում՝ 230V,Ծայրի ձև՝ կոնաձև (սուր ծայրով),Ծայրի նյութ՝ պղինձ,Տաքացման ժամանակ՝ 3–5 րոպե։Ծայրի տեղադրման տրամագիծը՝ 6.5 մմ,Կաբելի երկարությունը՝ 1.2 մ,Կառավարման տեսակը՝ թվային,Հզորություն՝ 40 Վ,Ջերմաստիճան՝ 200...480 °C,Տաք օդային ատրճանակը ներառված է,Հավաքածուն ներառում է՝ եռակցման երկաթի հենակ, ծայրը մաքրող սպունգ, 3 տաք օդային ատրճանակի կցորդներ,Երկրորդային լարում՝ 24 Վ,Եռակցման երկաթի ծայրի տեսակը՝ երկարակյաց եռակցման երկաթի ծայր,Տաք օդային ատրճանակի հզորություն՝ 690 Վ,Տաք օդային ատրճանակի ջերմաստիճան՝ 100...480 °C,Օդի ծավալ/հոսքի արագություն՝ 120 լ/րոպե,Հանվող եռակցման ծայր,Աշխատանքի ցուցիչ,Եռակցման կայանի մարմնի նյութը՝ մետաղ,Էներգիայի սպառում՝ 740 Վ,Ջերմաստիճան՝ 100...480 °C,Նշանակված հզորություն՝ 740 Վ,Փոխարինվող/հանվող եռակցման ծայր,Թվային ցուցիչ,Ծայրի տրամագիծ՝ 6.5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լույս խոշորացույցով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220v 30w  E27 6500k 1200LM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220v 50w  E27 6500k 1200LM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60 x 60 220V 60W  փայլարտ, առանց նախշերի, արտաքին շրջանակի չորս անկյունները ամրացված պտուտակներով, առաստաղին ամրացվող մասը խաչաձև կամ H-աձև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60 x60 220V 60W  փայլարտ, առանց նախշերի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մանրէազերծման ուլտրամանուշակագույն ճառագայթիչ-ռեցիրկուլյատոր 70*11*16սմ, 220-240 V 50 HZ 1 Ph, 48 W, 0.3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 ABB, Legrand, Schneider  կամ համարժեք: Քաշը 88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 ABB, Legrand, Schneider  կամ համարժեք: Քաշը 102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զատիչ 380V 2000A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380V 2000A 3 ուղությամբ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7 սեկցիա 220 V 1500W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Ծածկման լարումը 25ԿՎ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արտաքին չափը 59x52x5 սմ,ներդրվող մասը 55x48x4սմ,220V 6000W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արտաքին չափը 52x28,5 սմ, ներդրվող մասը 48x26,5սմ,220V 2500W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պատրաստված չժանգոտվող մետաղից, ջրի հոսքի ավտոմատ կառավարման հնարավորությամբ, արտադրողականությունը առնվազն 25լ/ժամ, լարումը 380V, հզորությունը 13- 15  KVT 50H ,սարքը պետք է լինի նոր, չօգտագործված,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կաբել 2 x 2,5 մմ IN-VI, ZET KABEL , EL 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6տեղ , հողանցման կոնտուրով,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20 յարդ (18,2 մետր) Լայնությունը՝ 19 մմ  Ճնշման լարումը` 6000 Վ Աշխատանքային ջերմաստիճանի միջակայքը` -50-ից +90°C Դիմացկուն է ուլտրամանուշակագույն ճառագայթների նկատմամբ Ցրտադիմացկուն առաձգական ուժ՝ ոչ պակաս, քան 23 Ն/սմ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182 W 0,81 A, 2250 պտր. Φ 24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188 W 0,87 A, 2480 պտր. Φ 19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80 W 0,36 A, 2650 պտր. Φ 12,5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203 V 33 W 10 սմ 2200 պտույտ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203 V 460 W 1370 պտույտ40սմ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203 V 96 W15,5սմ  2400 պտույտ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գլանակոճ/катушка/5-0 մետր երկարության էլեկտրական լարի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1,8-2 ,5լ,220-240 V , 2000W,ավտոմատ անջատիչով,ջրի բացակայության դեպքում, թեյնիկը հեռացնելիս և ջրի եռացման դեպքույմ ավտոմատ անջատման ֆունկցիայով, ունենա ջրի ցուցիչ, գույը սև, 360 աստիճան շրջվելու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դրսի 180 V - 230 V 12V 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NP7-12 12V 7A-9A Julice pluse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SB-752P 7,2V660 MAH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10,8V 72Wh Ref 369108 Hamilton modical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DT 1218 12V 18Ah DELTA,New Star և Security force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FP1223C 12V 2,3Ah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կուտակիչներ LGDBHG 21865/18650 3,7V 3AH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SFX-2000 կամ SFX-2000+ միացումներ RA,LA,LL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կռոնա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50 մմ, տրամագիծը 262 մմ , 1,5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Lamp halogen 12 Վոլտ/ 50 Վատտ;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Ֆիրմային նշանի առկայությունըպարտադիր է: Պահպանման պայմանները սենյակային ջերմաստիճան: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