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питьевой воды (питьевая вода в емкостях) для нужд Народного Собрания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Հերմինե Սաղաթելյան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hermineh@parliament.am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011513208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2025.10.20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питьевой воды (питьевая вода в емкостях) для нужд Народного Собрания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питьевой воды (питьевая вода в емкостях) для нужд Народного Собрания</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hermineh@parliament.am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питьевой воды (питьевая вода в емкостях) для нужд Народного Собрания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383.01</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ԱԺ 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питьевая вода, прошедшая дополнительную фазу очистки,вода должна пройти твердую очистку, угольным фильтром и очитку более нежным фильтром, быть дезинфицирована ультрафиолетовыми лучами. Безопасность согласно гигиеническим нормам 2-III-4,9-01-2010, маркировка - согласно статье 8 Закона РА «О безопасности пищевых продуктов», система безопасности пищевых продуктов сертифицирована в соответствии с требованиями стандарта ISO22000. Вода должна быть бутилирована в многоразовыe или одноразовыe контейнеры вместимостью 18,9-19-20 литра, которые должны иметь возможность присоединения к оборудованию горячей и холодной воды. В результате очистки вода должна сохранить свой естественный состав. Перед фильтрацией следует привести воду в соответствие со вкусом, запахом и цветом, восстановление угля следует проводить каждый день методом омывания.
Поставщик обязан в течение срока действия контракта предоставить Заказчику на бесплатное пользование 50шт  диспенсеров воды, включая подстаканник. Каждый месяц при необходимости, следует произвести осмотр и очистку рабочего состояния, качества устройств.Поставки должны осуществляться в течение одного рабочего дня в запрашиваемом Заказчиком количестве. Срок годности: не менее 3 месяцев с момента поставки. Поставляемые в пользование потребителя диспенсеры и контейнеры должны быть в нормальном состоянии, неповрежденными и чистыми.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требуемое количество в  1 квартале17500, для I этапа поставки,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требуемое количество во  2 квартале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требуемое количество в  3 квартале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требуемое количество в  4 квартале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