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ՎՁՄ ՋՐՄ ԱԿ-ԷԱՃԱՊՁԲ-2026/06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топлива для нужд ЗАО «Джермукский оздоровительный центр»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14:50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14:50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094040367, 099041292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ՎՁՄ ՋՐՄ ԱԿ-ԷԱՃԱՊՁԲ-2026/06</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топлива для нужд ЗАО «Джермукский оздоровительный центр»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топлива для нужд ЗАО «Джермукский оздоровительный центр» на 2026 год</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ՎՁՄ ՋՐՄ ԱԿ-ԷԱՃԱՊՁԲ-2026/06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топлива для нужд ЗАО «Джермукский оздоровительный центр»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14:50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14:50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ՎՁՄ ՋՐՄ ԱԿ-ԷԱՃԱՊՁԲ-2026/06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"ՎՁՄ ՋՐՄ ԱԿ-ԷԱՃԱՊՁԲ-2026/06"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ՎՁՄ ՋՐՄ ԱԿ-ԷԱՃԱՊՁԲ-2026/06*.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"ՎՁՄ ՋՐՄ ԱԿ-ԷԱՃԱՊՁԲ-2026/06"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ՎՁՄ ՋՐՄ ԱԿ-ԷԱՃԱՊՁԲ-2026/06*.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ՎՁՄ ՋՐՄ ԱԿ-ԷԱՃԱՊՁԲ-2026/06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