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2025.10.22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ՀՀՎԱ-ԷԱՃԱՇՁԲ-26/11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Պատվերով տպագրվող նյութերի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ՀՀՎԱ-ԷԱՃԱՇՁԲ-26/11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2025.10.22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ՀՀՎԱ-ԷԱՃԱՇՁԲ-26/11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45</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4.7057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444.42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2025.11.04.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ՀՀՎԱ-ԷԱՃԱՇՁԲ-26/11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ՀՀՎԱ-ԷԱՃԱՇՁԲ-26/11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ՀՀՎԱ-ԷԱՃԱՇՁԲ-26/11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«ՀՀՎԱ-ԷԱՃԱՇՁԲ-26/11»*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ՀՀՎԱ-ԷԱՃԱՇՁԲ-26/11*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«ՀՀՎԱ-ԷԱՃԱՇՁԲ-26/11»*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ՀՀՎԱ-ԷԱՃԱՇՁԲ-26/11*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թղթապանակ տպագրությամբ
Թուղթը – բարձրորակ դեկորատիվ կաթնագույն (FEDRIGONI կամ CORDENONS), 280-320 գ/քմ խտությամբ, կենտրոնում մեկ ծալվող տեղով, չափսերը փակված վիճակում` 225 x 310մմ, ներսից` աջ կողմում, ամբողջ երկարությամբ սոսնձված թեք գրպանիկով (նույն թղթից)՝ 60-80մմ: Տպագրությունը՝ միակողմ, ոսկեգույն: Դիմերեսին ՀՀ զինանշանի դաջվածք (50 մմ տրամագծով): 4 տարբեր տեքստերով՝ 
                              I –  30 հատ (նմուշ 30),
  II -  300 հատ (նմուշ 29),
 III – 500 հատ (նմուշ 28),                                                      IV – 500 հատ (նմուշ 27):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թղթապանակ տպագրությամբ
Թուղթը – բարձրորակ դեկորատիվ կաթնագույն (FEDRIGONI կամ CORDENONS), 250-280գ/քմ խտությամբ, կենտրոնում մեկ ծալվող տեղով, չափսերը փակված վիճակում` 175 x 240մմ: Տպագրությունը՝ միակողմ, դիմերեսին ոսկեգույն դաջվածքով ՀՀ զինանշան (32 մմ տրամագծով):  Նմուշները նախօրոք համաձայնեցնել պատվիրատուի հետ (նմուշ 32.3 ):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թղթապանակ տպագրությամբ
Թուղթը՝ կավճապատ կամ ֆուտբորդ, սպիտակ գույնի, 300-320գ/քմ խտությամբ, կենտրոնում մեկ ծալվող տեղերով, չափսերը փակված վիճակում՝ 225x320մմ: Տպագրությունը՝ միակողմանի, դիմերեսին ՀՀ ոսկեգույն զինանշան (60մմ տրամագծով), տեքստը` սև գույն: 4 տարբեր տեքստերով՝      
                      I – 300 հատ (նմուշ 14.4), 
                     II -  1000 հատ (նմուշ 14.3), 
                    III – 1000 հատ (նմուշ 14.2),
                    IV – 3500 հատ (նմուշ 14.1):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թղթապանակ տպագրությամբ
Թուղթը – կավճապատ  կամ ֆուտբորդ ստվարաթուղթ, սպիտակ գույնի, 300-320 գ/քմ խտությամբ, կենտրոնում մեկ ծալվող տեղով, չափսերը փակված վիճակում` 225 x 310մմ:
Տպագրությունը՝ միակողմ, դիմերեսին ՀՀ զինանշանի գունավոր տպագրություն (30մմ տրամագծով), տեքստը`  ոսկեգույն: 2 տարբեր տեքստերով՝
                     I – 200   հատ (նմուշ 14.5), 
                    II -  2300  հատ (նմուշ 14.6):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թղթապանակ տպագրությամբ
Թուղթը – բարձրորակ կարմիր գույնի (FEDRIGONI կամ CORDENONS), 280-320 գ/քմ խտությամբ, կենտրոնում երեք ծալվող տեղերով, չափսերը փակված վիճակում` 230 x 320մմ: Տպագրությունը՝ միակողմանի, դիմերեսին ՀՀ զինանշան (30 մմ տրամագծով), տեքստը` սև գույն:   
Նմուշները նախօրոք համաձայնեցնել պատվիրատուի հետ (նմուշ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թղթապանակ տպագրությամբ
Թուղթը – բարձրորակ կարմիր գույնի (FEDRIGONI կամ CORDENONS), 280-320 գ/քմ խտությամբ, կենտրոնում երեք ծալվող տեղով, չափսերը փակված վիճակում` 230 x 320մմ: Տպագրությունը՝ երկկողմանի, դիմերեսին ՀՀ զինանշան (35 մմ տրամագծով), տեքստը` սև գույն:     Նմուշները նախօրոք համաձայնեցնել պատվիրատուի հետ (նմուշ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թղթապանակ տպագրությամբ
Թուղթը – կավճապատ կամ ֆուտբորդ, սպիտակ գույնի, 300-320 գ/քմ խտությամբ, կենտրոնում մեկ ծալվող տեղով, չափսերը փակված վիճակում` 230 x 330մմ, ներսից` աջ կողմում, ամբողջ երկարությամբ սոսնձված թեք գրպանիկով (նույն թղթից)՝ 70-100մմ: Տպագրությունը՝ միակողմանի, դիմերեսին ՀՀ զինանշան (60 մմ տրամագծով), տեքստը` սև գույն:   
Նմուշները նախօրոք համաձայնեցնել պատվիրատուի հետ (նմուշ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թղթապանակ տպագրությամբ
Թուղթը – կավճապատ կամ ֆուտբորդ, սպիտակ գույնի, 300-320 գ/քմ խտությամբ, կենտրոնում մեկ ծալվող տեղով, չափսերը փակված վիճակում` 225 x 320մմ, ներսից` աջ կողմում, ամբողջ երկարությամբ սոսնձված թեք գրպանիկով (նույն թղթից)՝ 70-100մմ: Տպագրությունը՝ միակողմանի, դիմերեսին ՀՀ զինանշան (60 մմ տրամագծով), տեքստը` ոսկեգույն:   
Նմուշները նախօրոք համաձայնեցնել պատվիրատուի հետ (նմուշ 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թղթապանակ տպագրությամբ
Թուղթը-կավճապատ կամ ֆուտբորդ,  ստվարաթուղթ, սպիտակ գույնի,  280-300գ/քմ խտությամբ, կենտրոնում երկու ծալվող տեղով, չափսերը փակված վիճակում՝ 220x320x8մմ, ներսից` աջ կողմում 205x135x6մմ չափսերով սոսնձված գրպանիկով (նույն թղթից): Տպագրությունը՝ միակողմանի, 4 գույնով, դիմերեսին ՀՀ Անվտանգության խորհրդի տարբերանշան (70մմ տրամագծով) վերցված 90-115մմ տրամագծով շրջանակի մեջ:  
Նմուշները նախօրոք համաձայնեցնել պատվիրատուի հետ: (նմուշ 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թղթապանակ տպագրությամբ
Թուղթը – բարձրորակ կարմիր գույնի (FEDRIGONI կամ CORDENONS), 280-320 գ/քմ խտությամբ, կենտրոնում մեկ ծալվող տեղով, չափսերը փակված վիճակում` 230 x 320մմ: Տպագրությունը՝ միակողմանի, դիմերեսին ՀՀ զինանշան (60 մմ տրամագծով), տեքստը` սև գույն, երկու տարբեր տեքստերով՝ 
                      I – 300 հատ (նմուշ 04.1)
                     II -  300 հատ (նմուշ 04.2):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թղթապանակ տպագրությամբ/կաշվե/
 Կաշվե փափուկ թղթապանակ դիմերեսին մետաղական ՀՀ զինանշան (40մմ տրամագծով), դիմերեսի չորս անկյուններում մետաղական ամրակներ,  կազմը 2 մմ հաստությամբ ստվարաթուղթ` պատված սպունգով և մուգ կապույտ գույնի բարձրորակ արհեստական կաշվով, չափսերը փակված վիճակում` 155 x 220մմ, ներսից` սպիտակ կավճապատ թուղթ:   
 Նմուշները նախօրոք համաձայնեցնել պատվիրատուի (նմուշ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թղթապանակ տպագրությամբ/կաշվե/
Կաշվե փափուկ թղթապանակ, դիմերեսին ՀՀ զինանշանի  ոսկեգույն դաջվածքով, (40մմ տրամագծով), դիմերեսի չորս անկյուններում մետաղական ամրակներ, կազմը 2 մմ հաստությամբ ստվարաթուղթ` պատված սպունգով և մուգ կապույտ գույնի բարձրորակ արհեստական կաշվով, չափսերը փակված վիճակում` 220 x 155մմ, ներսից` սպիտակ կավճապատ թուղթ, աջ մասում սպիտակ ժապավեն(7-8մմ լայնությամբ): 
  Նմուշները նախօրոք համաձայնեցնել պատվիրատուի հետ (նմուշ 32.1):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ձևաթուղթ
 Թուղթը - Օֆսեթային, 100 գ/քմ խտությամբ, A 4 ձևաչափի, սպիտակությունը ոչ պակաս քան 96%:  Տպագրությունը– դիմերեսին, Տպագրությունը  1+1:   Նմուշները նախօրոք համաձայնեցնել պատվիրատուի հետ (նմուշ 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ձևաթուղթ
 Թուղթը - Օֆսեթային, 100 գ/քմ խտությամբ, A 4 ձևաչափի, սպիտակությունը ոչ պակաս քան 96%:  Տպագրությունը՝  1+1:   
Նմուշները նախօրոք համաձայնեցնել պատվիրատուի հետ (նմուշ 63.1):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սեղանի վրա դրվող անվանական  ցուցանակ տպագրությամբ
Թուղթը –կաթնագույն, դեկորատիվ (FEDRIGONI կամ CORDENONS), առնվազն 250 գ/քմ, չափսերը բացված վիճակում՝ 235x160մմ, մեկ ծալվող տեղով: Տպագրությունը – երկկողմանի, դիմերեսին և ետնամասում  ՀՀ զինանշանի  ոսկեգույն դաջվածք (17մմ տրամագծով): Նախատեսված է սեղանին դրվելու համար՝ պաշտոնական հանդիպումների, համաժողովների և միջոցառումների համար: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(նմուշ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(30մմ տրամագծով), 4 տարբեր տեքստերով`     
I – 100 հատ (նմուշ 25,1),
II – 100 հատ (նմուշ 25.2),
                            III – 100 հատ (նմուշ 25.3),
                            IV – 100 հատ (նմուշ 25.4):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(35մմ տրամագծով), 4 տարբեր տեքստերով`   
I – 500 հատ (նմուշ 26),
  II – 200 հատ (նմուշ 26,1),
     III – 3500 հատ (նմուշ 26.2),
     IV – 1000 հատ (նմուշ 26.3):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(20մմ տրամագծով), տեքստը` սև գույն:   
Նմուշները նախօրոք համաձայնեցնել պատվիրատուի հետ (նմուշ 27.1):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Պատվերով տպագրվող նյութեր՝ ձևաթուղթ
Թուղթը - Օֆսեթային, 100 գ/քմ խտությամբ, A 4 ձևաչափի, սպիտակությունը ոչ պակաս քան 96%:  Տպագրությունը - միակողմանի,  4 գույնով, դիմերեսին  ՀՀ գունավոր զինանշան (35մմ տրամագծով):  Նմուշները նախօրոք համաձայնեցնել պատվիրատուի հետ(նմուշ 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Պատվերով տպագրվող նյութեր՝ ձևաթուղթ
Թուղթը - Օֆսեթային, 100 գ/քմ խտությամբ, A 4 ձևաչափի, սպիտակությունը ոչ պակաս քան 96%:  Տպագրությունը - երկկողմանի,  4 գույնով: Դիմերեսին  ՀՀ գունավոր զինանշան (35մմ  տրամագծով), 3 տարբեր տեքստերով`   
I –1000 հատ (նմուշ 56,1),
II – 450 հատ(նմուշ 56.2),
Ետնամասում տպագրությունը գունավոր: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Պատվերով տպագրվող նյութեր՝ ձևաթուղթ
Թուղթը - Օֆսեթային, 100 գ/քմ խտությամբ, A 4 ձևաչափի, սպիտակությունը ոչ պակաս քան 96%:  Տպագրությունը - միակողմանի, ետնամասում տպագրությունը գունավոր: 
  Նմուշները նախօրոք համաձայնեցնել պատվիրատուի հետ(նմուշ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Պատվերով տպագրվող նյութեր՝ ձևաթուղթ
Թուղթը-բարձրորակ դեկորատիվ, կաթնագույն (FEDRIGONI կամ CORDENONS), առնվազն 80գ/քմ խտությամբ, A4 ձևաչափի: Տպագրությունը՝ միակողմանի,  4 գույնով, դիմերեսին  ՀՀ գունավոր զինանշան (20մմ տրամագծով), 5 տարբեր տեքստերով`  
                        I  –  50 հատ (նմուշ 60),
                        II  - 2000 հատ (նմուշ 60.1),
                       III – 400  հատ (նմուշ 60.2),
                       IV  – 500 հատ (նմուշ 60.3),
                        V  – 600 հատ (նմուշ 60.4):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Պատվերով տպագրվող նյութեր՝ ձևաթուղթ
 Թուղթը – բարձրորակ, դեկորատիվ, դեղին գույնի (FEDRIGONI կամ CORDENONS), 280-320 գ/քմ խտությամբ, չափսերը՝  205x145մմ և 145x205մմ : Տպագրությունը – դիմերեսին՝ վերևի հատվածում, ՀՀ զինանշանի  ուռուցիկ, ոսկեգույն  եռաչափ դաջվածք (20մմ տրամագծով):   
Նմուշները նախօրոք համաձայնեցնել պատվիրատուի հետ:
  I –500 հատ (նմուշ 59),
       II – 3000 հատ (նմուշ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Պատվերով տպագրվող նյութեր՝ վկայական տպագրությամբ 
Կաշվե փափուկ վկայական՝  չափսերը բացված վիճակում 20 x 65 մմ: Պատված սպունգով և մուգ շականակագույն բնական կաշվին փոխարինող նյութով: Դիմերեսին ՀՀ զինանշանի ոսկեգույն դաջվածք (25 մմ տրամագծով): Տեքստը՝ ոսկեգույն: Ներսից ծալվող մասը պատված նույն կաշվից, 2 մասում սոսնձված ոչ կավճապատ սպիտակ թուղթ: 
Վկայականի կազմ՝  նախատեսված վկայականների համար, պատրաստված 200-250 միկրոն հաստությամբ թափանցիկ, չդեֆորմացվող, ամուր և չխամրող նյութից, չափսերը` 215x75մմ: 2 տարբեր տեքստերով`  յուրաքանչյուրից 400 հատ:   
Նմուշները նախօրոք համաձայնեցնել պատվիրատուի հետ (նմուշ 47, 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Պատվերով տպագրվող նյութեր՝ անվանաթերթիկ տպագրությամբ
Թուղթը՝ սպիտակ դեկորատիվ (FEDRIGONI կամ CORDENONS), առնվազն 250 գ/քմ, չափսերը բացված վիճակում՝ 100x90մմ, մեկ ծալվող տեղով: Տպագրությունը՝ դիմերեսին  ՀՀ զինանշանի  ոսկեգույն ուռուցիկ դաջվածք (17մմ տրամագծով):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(նմուշ 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Պատվերով տպագրվող նյութեր՝ նոթատետր տպագրությամբ
 Թերթերը՝ սպիտակ, առնվազն 90 գ/քմ խտությամբ, A 5 ձևաչափի, զսպանակով, 50 թերթ:  Կազմը- սպիտակ կավճապատ փայլուն ստվարաթուղթ, առնվազն 280-320 գ/քմ խտությամբ:  Տպագրությունը- միակողմանի, 4 գույնով, դիմերեսին ՀՀ Անվտանգության խորհրդի տարբերանշանի (60մմ տրամագծով) տպագրություն, վերցված 75-95մմ տրամագծով շրջանակի մեջ:  Նմուշները նախօրոք համաձայնեցնել պատվիրատուի հետ (նմուշ 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Պատվերով տպագրվող նյութեր՝ նոթատետր տպագրությամբ
 Թերթերը՝ սպիտակ, առնվազն 90 գ/քմ խտությամբ, A 5 ձևաչափի, 30 թերթ՝ միակողմ տպագրությամբ 1+0, զսպանակով: Կազմը՝ մուգ կապույտ, հարթ դեկորատիվ թղթից, առնվազն 280-320 գ/քմ խտությամբ, դիմերեսին 40մմ տրամագծով ՀՀ զինանշանի արծաթագույն դաջվածք և եռագույնի դաջվածք՝ 45x2մմ չափսերով (նմուշ 54.1):  ՀՀ կառավարության լոգոի արծաթագույն դաջվածք՝ 75 x 35մմ չափսերով (նմուշ 54): Ետնամասում՝ 17մմ տրամագծով ՀՀ զինանշանի արծաթագույն դաջվածք: Կազմի վրայի տպագրությունը՝ արծաթագույն: 2 տարբեր տեքստերով`
I –  150 հատ (նմուշ 54),
II –  6000 հատ (նմուշ 54.1):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Պատվերով տպագրվող նյութեր՝ նոթատետր տպագրությամբ
Չափսը՝ A 5 ձևաչափի:    Թերթերը՝ սպիտակ, առնվազն 80 գ/քմ խտությամբ, էջերի քնակ՝ առնվազն 200, տողանի: Էջանիշ՝ սև գույնի մետաքսե ժապավեն:   Կազմը՝ կոշտ, երեսպատված կաշվին փոխարինող նյութով, գույնը՝ մուգ կապույտ: Ռեզինե ամրակով՝ սև գույնի: Տպագրությունը՝ դիմերեսին 30մմ տրամագծով ՀՀ զինանշանի արծաթագույն կամ ոսկեգույն դաջվածք (գույնը համաձայնեցման ենթակա): Տեքստը՝ արծաթագույն կամ ոսկեգույն (գույնը համաձայնեցման ենթակա):   Նմուշները նախօրոք համաձայնեցնել պատվիրատուի հետ (նմուշ 54,2):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Պատվերով տպագրվող նյութեր՝ գրասենյակային գիրք /գրանցամատյան/
Գրքի չափսերը փակված վիճակում՝ 218x305մմ: Կազմը՝ կոշտ ստվարաթուղթ, առնվազն 1380 գ/քմ խտությամբ, երեսպատված մուգ կարմիր գույնի արհեստական կաշվով (բումվինիլով), ներսից ամբողջությամբ սոսնձված սպիտակ թղթով: Թերթերի քանակը՝ 100 թերթ, թերթերը համարակալված, համարակալումը՝ վերևի աջ անկյունում : Տպագրությունը` 1+1, 5 տարբեր տեքստերով`  
I – 1 հատ (նմուշ 15),
    II – 6 հատ (նմուշ 15.1),
     III – 6 հատ (նմուշ 15.2),
     IV –12 հատ (նմուշ 15.3),
    V–  12 հատ (նմուշ 15.4):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Պատվերով տպագրվող նյութեր՝ գրասենյակային գիրք /գրանցամատյան/
Գրքի չափսերը փակված վիճակում՝ 305x220մմ: Կազմը՝ կոշտ ստվարաթուղթ, առնվազն 1380 գ/քմ խտությամբ, երեսպատված մուգ կարմիր գույնի արհեստական կաշվով (բումվինիլով), ներսից ամբողջությամբ սոսնձված սպիտակ թղթով: Գրանցամատյանը լինի սոսնձված և  կարված ամուր սպիտակ թելով: Թերթերի քանակը՝ 100 թերթ, թերթերը համարակալված, համարակալումը՝ վերևի աջ անկյունում : Տպագրությունը` 1+1: 
I – 6 հատ (նմուշ 20),
    II – 3 հատ (նմուշ 20.1),
     III – 3 հատ (նմուշ 20.2),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(նմուշ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Պատվերով տպագրվող նյութեր՝ գրասենյակային գիրք /գրանցամատյան/
Գրքի չափսերը փակված վիճակում՝ 290x305մմ: Կազմը՝ կոշտ ստվարաթուղթ, առնվազն 1380 գ/քմ խտությամբ, երեսպատված մուգ կարմիր գույնի արհեստական կաշվով (բումվինիլով), ներսից ամբողջությամբ սոսնձված սպիտակ թղթով: Գրանցամատյանը լինի սոսնձված և  կարված ամուր սպիտակ թելով: Թերթերի քանակը՝ 100 թերթ, թերթերը համարակալված, համարակալումը՝ վերևի աջ անկյունում : Տպագրությունը` 1+1: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(նմուշ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Պատվերով տպագրվող նյութեր՝ գրիչներ /SCHNEIDER կամ PARKER/
Բարձր որակի գնդիկավոր գրիչ 0,5-0.7մմ մետաղական ծայրով, աշխատանքի սկզբունքը մեխանիկական, իրանը մետաղական, գույնը՝ սև  (նմուշ 22.1) և սպիտակ (նմուշ 22), գրպանին ամրացնելու մետաղական, նիկելապատ ամրակով, բացվելու հնարավորությամբ (միջուկը փոխելու համար), միջուկի երկարությունը առնվազն 105մմ, միջուկում թանաքի լցվածությունը առնվազն 95մմ,  գրիչի երկարությունը առնվազն 135մմ: Թանաքի գույնը՝ կապույտ: Գրիչի վրա առկա է լինելու ՀՀ զինանշանի տպագրություն (8 մմ տրամագծով): Տպագրությունը երկկողմանի գունավոր, 3 տարբեր տեքստերով` 
I – 300 հատ (նմուշ 22),
   II – 4000 հատ (նմուշ 22.1)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Պատվերով տպագրվող նյութեր՝ այցեքարտեր տպագրությամբ*
Թուղթը-բարձրորակ դեկորատիվ (FEDRIGONI կամ CORDENONS), 280-320գ/քմ խտությամբ, կաթնագույն,  չափսերը 105 x 60մմ: Տպագրությունը՝ միակողմ, տեքստը սև, մետաքսյա եղանակով, ՀՀ  զինանշանի ոսկեգույն  եռաչափ դաջվածքով (16մմ տրամագծով), տարբեր տեքստերով` հայերեն, ռուսերեն, անգլերեն լեզուներով (նմուշ 81.1): 
  Այցեքարտերի ծրար՝  Այցեքարտերի ծրար՝  նախատեսված այցեքարտերի համար, Թուղթը-բարձրորակ դեկորատիվ, կաթնագույն (FEDRIGONI կամ համարժեք), առնվազն 200 գ/քմ խտությամբ, ծրարի չափսը 110 x 65մմ: Փակվող մասը վերևից` անկյունաձև և առնվազն 8մմ սոսնձելու հատվածով, վրան ՀՀ  զինանշանի դաջվածք՝ 15մմ տրամագծով (նմուշ 09.2):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Պատվերով տպագրվող նյութեր՝ ծրար տպագրությամբ
Ծրարի չափսը՝ 350 x 265 մմ, փակվող մասը վերևից` անկյունաձև և առնվազն 25մմ սոսնձելու հատվածով: Թղթի տեսակը կրաֆտ, շականակագույն, չթափանցող, խտությունը առնվազն 100 գ/քմ: Տպագրությունը՝ դիմերեսին միակողմ,  տեքստը`  սև գույն: 2 տարբեր տեքստերով՝          
                    I - 800հատ (նմուշ 07), 
                    II -4000հատ (նմուշ 07.1):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Պատվերով տպագրվող նյութեր՝ ծրար տպագրությամբ
Ծրարի չափսը՝ 255 x 200 մմ, փակվող մասը վերևից` անկյունաձև և առնվազն 25մմ սոսնձելու հատվածով: Թղթի տեսակը կրաֆտ, շականակագույն, չթափանցող, խտությունը առնվազն 100 գ/քմ:  Տպագրությունը՝ դիմերեսին միակողմ, տեքստը`  սև գույն, 3000 հատ (նմուշ 08.1):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Պատվերով տպագրվող նյութեր՝ ծրար տպագրությամբ
Ծրարի չափսը՝ 325 x 230 մմ փակվող մասը կողքից (աջ կողմից)` ինքնասոսնձվող, առանց բացվող մասում արված կետագծերով կտրվածքների: Թղթի տեսակը սպիտակ օֆսեթ, չթափանցող, խտությունը առնվազն 120 գր/քմ:  Տպագրությունը՝ դիմերեսին միակողմ, տեքստը` սև գույն: 2 տարբեր տեքստերով՝ 
                    I -  150 հատ (նմուշ 09.1), 
                    I - 400 հատ (նմուշ 09.3),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Պատվերով տպագրվող նյութեր՝ ծրար տպագրությամբ
Ծրարի չափսը՝ 325 x 230 մմ փակվող մասը կողքից (աջ կողմից)` ինքնասոսնձվող, առանց բացվող մասում արված կետագծերով կտրվածքների: Թղթի տեսակը կրաֆտ, չթափանցող, խտությունը առնվազն 100 գր/քմ:  Տպագրությունը՝ դիմերեսին միակողմ, տեքստը` սև գույն:  Նմուշները նախօրոք համաձայնեցնել պատվիրատուի հետ (նմուշ 08.2 ):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Պատվերով տպագրվող նյութեր՝ ծրար տպագրությամբ
Ծրարի չափսը՝ 380 x 280 մմ փակվող մասը կողքից (աջ կողմից)` ինքնասոսնձվող, առանց բացվող մասում արված կետագծերով կտրվածքների:
Թղթի տեսակը կրաֆտ, չթափանցող, խտությունը առնվազն 100 գր/քմ: Տպագրությունը՝ դիմերեսին միակողմ, տեքստը` սև գույն:
 Նմուշները նախօրոք համաձայնեցնել պատվիրատուի հետ (նմուշ 08.3):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Պատվերով տպագրվող նյութեր՝ ծրար տպագրությամբ
 Ծրարի չափսը՝ 250 x 170 մմ փակվող մասը կողքից (աջ կողմից)` ինքնասոսնձվող, առանց բացվող մասում արված կետագծերով կտրվածքների: Թղթի տեսակը սպիտակ օֆսեթ, չթափանցող, խտությունը առնվազն 120 գր/քմ: Տպագրությունը՝ դիմերեսին միակողմ, տեքստը` սև գույն:  Նմուշները նախօրոք համաձայնեցնել պատվիրատուի հետ (նմուշ 09.4):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Պատվերով տպագրվող նյութեր՝ հրավիրատոմսի ծրար տպագրությամբ
 Ծրարի չափսը՝ 220 x 160 մմ, փակվող մասը վերևից` սեղանաձև, առնվազն 50մմ սոսնձելու հատվածով: Թղթի տեսակը՝ դեկորատիվ, կաթնագույն (FEDRIGONI կամ CORDENONS), չթափանցող, խտությունը առնվազն 200 գր/քմ: Տպագրությունը՝ դիմերեսին միակողմ, ՀՀ լոգոի ոսկեգույն ուռուցիկ դաջվածքով՝ 50x32մմ չափսերով:  Նմուշները նախօրոք համաձայնեցնել պատվիրատուի հետ (նմուշ 08.4):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Պատվերով տպագրվող նյութեր՝ թղթե տոպրակներ /մեծ/
Թուղթը՝ մուգ կապույտ, առնվազն 290 գ/քմ խտության (FEDRIGONI կամ CORDENONS), չափսերը՝ 40x34x16սմ: Բռնակները՝ ոսկեգույն մետաղական ամրակներ, ոսկեգույն որակյալ պարան: Տպագրությունը՝ երկկողմանի, ՀՀ կառավարության լոգոյի ոսկեգույն դաջվածքով (140x60մմ): Տեքստը եռալեզու՝ ՀԱՅԱՍՏԱՆԻ ՀԱՆՐԱՊԵՏՈՒԹՅԱՆ ՎԱՐՉԱՊԵՏԻ ԱՇԽԱՏԱԿԱԶՄ (հայերեն, ռուսերեն, անգլերեն): Տոպրակի հատակին դրված է մուգ կապույտ ստվարաթուղթ՝ 400 գ/քմ խտությամբ: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Պատվերով տպագրվող նյութեր՝ թղթե տոպրակներ /միջին/
Թուղթը՝ մուգ կապույտ, առնվազն 290 գ/քմ խտության  (FEDRIGONI կամ CORDENONS), չափսերը՝ 20x32x14սմ: Բռնակները՝ ոսկեգույն մետաղական ամրակներ, ոսկեգույն որակյալ պարան: Տպագրությունը՝ երկկողմանի, ՀՀ կառավարության լոգոյի ոսկեգույն դաջվածքով (135x55մմ): Տեքստը եռալեզու՝ ՀԱՅԱՍՏԱՆԻ ՀԱՆՐԱՊԵՏՈՒԹՅԱՆ ՎԱՐՉԱՊԵՏԻ ԱՇԽԱՏԱԿԱԶՄ (հայերեն, ռուսերեն, անգլերեն): 2 տարբեր տեքստերով: Տոպրակի հատակին դրված է մուգ կապույտ ստվարաթուղթ՝ 400 գ/քմ խտությամբ: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Պատվերով տպագրվող նյութեր՝ թղթե տոպրակներ /փոքր/
Թուղթը՝ մուգ կապույտ, առնվազն 290 գ/քմ խտության  (FEDRIGONI կամ CORDENONS), չափսերը՝ 19x25x11սմ: Բռնակները՝ ոսկեգույն մետաղական ամրակներ, ոսկեգույն որակյալ պարան: Տպագրությունը՝ դիմերեսին միակողմ, ՀՀ կառավարության լոգոյի ոսկեգույն դաջվածքով (130x50մմ): Տեքստը եռալեզու՝ ՀԱՅԱՍՏԱՆԻ ՀԱՆՐԱՊԵՏՈՒԹՅԱՆ ՎԱՐՉԱՊԵՏԻ ԱՇԽԱՏԱԿԱԶՄ (հայերեն, ռուսերեն, անգլերեն): Տոպրակի հատակին դրված է մուգ կապույտ ստվարաթուղթ՝ 400 գ/քմ խտությամբ: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Պատվերով տպագրվող նյութեր՝ բուկլետի տպագրություն*
 Բուկլետ՝ չափսերը 21x30սմ (փակ վիճակում), կենտրոնում մեկ ծալվող տեղով: Տպագրությունը՝ երկկողմանի, գունավոր (4+4): Թուղթը կավճապատ փայլուն՝ երկկողմանի անփայլ լամինացիայով, խտությունը՝ 300-320գր/մ2, գույնը՝ կապույտ, 3 տարբեր տեքստերով:
 Պատվիրատուի կողմից տրամադրվում է բուկլետի համանման նմուշը, անհատական դիզայնը և տպագրվող նյութը:
  Գինը ներառում է՝ տպագրության համար անհրաժեշտ թուղթը և նյութերը, գունավոր կորեկցիան, գունաբաժանումը, սրբագրումը, խմբագրումը և առաքումը պատվիրատուի նշված հասցեով: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Պատվերով տպագրվող նյութեր՝ գրքույկի տպագրություն*
Գրքույկի չափսերը՝ 15x21սմ (փակ վիճակում), կարի ձևը՝ թերմոսոսինձ, Էջերի քանակը՝ մինչև 150 (75 թերթ), տպագրությունը՝ գունավոր:
Կազմը -թուղթը՝ կավճապատ, խտությունը՝ 240-250գր/մ2, կազմի երեսը՝ անփայլ լամինացիա, գույնը՝ կապույտ, իսկ ներսի կողմը՝ փայլուն, գույնը՝ սպիտակ, տպագրությունը՝ գունավոր (4+0):
Միջուկը –թուղթը՝ կավճապատ փայլուն, խտությունը՝ 110-120գր/մ2, տպագրությունը՝ գունավոր, երկկողմանի:
  Տրամադրվում է գրքույկի համանման նմուշը, անհատական դիզայնը և տպագրվող նյութը:
  Գինը ներառում է՝ տպագրության համար անհրաժեշտ թուղթը և նյութերը, գունավոր կորեկցիան, գունաբաժանումը, սրբագրումը, խմբագրումը, էջադրումը և առաքումը պատվիրատուի նշված հասցեով: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(նմուշ 85):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հատը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հատը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320 օր՝ ըստ պատվիրատուի կողմից ներկայացված պատվեր-հայտի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