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на закупку запасных частей для колесного трактора для нужд муниципалитета города Раздан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ԿՄՀՔ-ԷԱՃԱՊՁԲ-25/60</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на закупку запасных частей для колесного трактора для нужд муниципалитета города Раздан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на закупку запасных частей для колесного трактора для нужд муниципалитета города Раздан</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на закупку запасных частей для колесного трактора для нужд муниципалитета города Раздан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отвал с гидравлическим поворотом для колесного трактора Белорус модели 892.2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Щеточное оборудование с баком для воды для колесного трактора Беларус 892.2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6 месяцев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отвал с гидравлическим поворотом для колесного трактора Белорус модели 892.2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навесной
Ширина / рабочая ширина: 300 под углом, 1730 мм
Количество чистящих сторон: 2 — металлическая и резиновая (с возможностью замены)
Угол наклона: ±30°
Угол установки: 600±50
Тип работы: механический, от задней навесной системы трактора
Чистая скорость вращения щетки: 260±20 об/мин
Диаметр дисков щетки: 550 мм
Тип дисков щетки: пластиковые, с возможностью замены
Наличие направляющих колес: да (2 шт.)
Наличие бака для воды: да
Объем бака для воды: 300 л
Ширина: 2200 мм
Масса: 250 кг
Агрегатируется с тракторами класса 1.4
Гарантийный срок: 6 месяцев с момента поставки
До поставки внешний вид, цвет и качество продукции должны быть предварительно согласованы с заказчиком.
Изделие должно быть новым и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Щеточное оборудование с баком для воды для колесного трактора Беларус 892.2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Тип: навесной
Ширина / рабочая ширина: 1730 мм при угле 300
Количество чистящих сторон: 2 — металлическая и резиновая (с возможностью замены)
Угол наклона: ±30°
Угол установки: 600 ± 50
Тип привода: механический, от задней навесной системы (ЗНС) трактора
Чистая скорость вращения щетки: 260 ± 20 об/мин
Диаметр дисков щетки: 550 мм
Тип дисков щетки: пластиковые, с возможностью замены
Наличие направляющих колес: да (2 шт.)
Наличие бака для воды: да
Объем бака для воды: 300 л
Общая ширина: 2200 мм
Масса: 250 кг
Совместимость: агрегатируется с тракторами класса 1.4
Гарантийный срок: 6 месяцев с момента поставки
Дополнительные условия:
Перед поставкой внешний вид, цвет и качество изделия должны быть предварительно согласованы с заказчиком.
Изделие должно быть новым и не бывшим в эксплуатации.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отвал с гидравлическим поворотом для колесного трактора Белорус модели 892.2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Щеточное оборудование с баком для воды для колесного трактора Беларус 892.2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