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հեռախոս</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karen-gasparyan89@mail.ru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հեռախոս</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հեռախոս</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karen-gasparyan89@mail.ru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հեռախոս</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չափս՝ առնվազն 6.3 դյույմ, Պրոցեսոր՝ Snapdragon 6 Gen 3 կամ Exynos 1580 կամ Google Tensor G2, Օպերատիվ հիշողություն՝ առնվազն՝ 8GB, Հիշողություն՝ առնվազն 256GB, Մարտկոցի հզորություն՝ առնվազն 4300 mAh, Օպերացիոն համակարգ՝ Android Երաշխիքային սպասարկում առնվազն 1 տարի:
Samsung Galaxy A36 8Gb/256Gb, Samsung Galaxy A56 8Gb/256Gb, Google Pixel 7 8GB/256GB մոդելների:
Ապրանքների տեղափոխումը և բեռնաթափումը Գնորդի պահեստ իրականացնում է Վաճառողը՝ իր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