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լամպեր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լամպեր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լամպեր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լամպեր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10W -12W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Աշխատանքային ժամանակը 4000 ժամ, 2700K լուսային ջերմություն, լույսի հոսքը 150 LM, շիկացման թելիկը ուղղահայաց: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Աշխատանքային ժամանակը 4000 ժամ, 2700K լուսային ջերմություն, լույսի հոսքը 150 LM, շիկացման թելիկը ուղղահայաց: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24V-70W-110W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 Աուդիո միացման կոնեկտորը(JACK) mono պրոֆեսիոնալ ձայնային սերվերի API-ն է և դեմոնների զույգ իրականացումը, որն ապահովում է իրական ժամանակում, ցածր լատենտ կապեր ինչպես աուդիո, այնպես էլ MIDI տվյալների համար հավելվածների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Φ3մմ, խառնուրդը 60%-62%, 100 գ ռուլոնով/пос-61/ռոզինով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կայանների շարք
Կիրառություն՝ Էլեկտրոնային սարքավորումների զոդում և նորոգում։
Աշխատանքային ջերմաստիճան՝ 5–40°C,Հոսանքի լարում՝ 230V,Ծայրի ձև՝ կոնաձև (սուր ծայրով),Ծայրի նյութ՝ պղինձ,Տաքացման ժամանակ՝ 3–5 րոպե։Ծայրի տեղադրման տրամագիծը՝ 6.5 մմ,Կաբելի երկարությունը՝ 1.2 մ,Կառավարման տեսակը՝ թվային,Հզորություն՝ 40 Վ,Ջերմաստիճան՝ 200...480 °C,Տաք օդային ատրճանակը ներառված է,Հավաքածուն ներառում է՝ եռակցման երկաթի հենակ, ծայրը մաքրող սպունգ, 3 տաք օդային ատրճանակի կցորդներ,Երկրորդային լարում՝ 24 Վ,Եռակցման երկաթի ծայրի տեսակը՝ երկարակյաց եռակցման երկաթի ծայր,Տաք օդային ատրճանակի հզորություն՝ 690 Վ,Տաք օդային ատրճանակի ջերմաստիճան՝ 100...480 °C,Օդի ծավալ/հոսքի արագություն՝ 120 լ/րոպե,Հանվող եռակցման ծայր,Աշխատանքի ցուցիչ,Եռակցման կայանի մարմնի նյութը՝ մետաղ,Էներգիայի սպառում՝ 740 Վ,Ջերմաստիճան՝ 100...480 °C,Նշանակված հզորություն՝ 740 Վ,Փոխարինվող/հանվող եռակցման ծայր,Թվային ցուցիչ,Ծայրի տրամագիծ՝ 6.5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220v 30w  E27 6500k 1200LM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220v 50w  E27 6500k 1200LM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60 x 60 220V 60W  փայլարտ, առանց նախշերի, արտաքին շրջանակի չորս անկյունները ամրացված պտուտակներով, առաստաղին ամրացվող մասը խաչաձև կամ H-աձև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60 x60 220V 60W  փայլարտ, առանց նախշերի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մանրէազերծման ուլտրամանուշակագույն ճառագայթիչ-ռեցիրկուլյատոր 70*11*16սմ, 220-240 V 50 HZ 1 Ph, 48 W, 0.3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 ABB, Legrand, Schneider  կամ համարժեք: Քաշը 88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 ABB, Legrand, Schneider  կամ համարժեք: Քաշը 102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380V 2000A 3 ուղությամբ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7 սեկցիա 220 V 1500W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Ծածկման լարումը 25ԿՎ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արտաքին չափը 59x52x5 սմ,ներդրվող մասը 55x48x4սմ,220V 6000W /+-3-5% ընդունելի շեղումով/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արտաքին չափը 52x28,5 սմ, ներդրվող մասը 48x26,5սմ,220V 2500W /+-3-5% ընդունելի շեղումով/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պատրաստված չժանգոտվող մետաղից, ջրի հոսքի ավտոմատ կառավարման հնարավորությամբ, արտադրողականությունը առնվազն 25լ/ժամ, լարումը 380V, հզորությունը 13- 15  KVT 50H ,սարքը պետք է լինի նոր, չօգտագործված,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կաբել 2 x 2,5 մմ IN-VI, ZET KABEL , EL 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6տեղ , հողանցման կոնտուրով,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20 յարդ (18,2 մետր) Լայնությունը՝ 19 մմ  Ճնշման լարումը` 6000 Վ Աշխատանքային ջերմաստիճանի միջակայքը` -50-ից +90°C Դիմացկուն է ուլտրամանուշակագույն ճառագայթների նկատմամբ Ցրտադիմացկուն առաձգական ուժ՝ ոչ պակաս, քան 23 Ն/սմ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182 W 0,81 A, 2250 պտր. Φ 24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188 W 0,87 A, 2480 պտր. Φ 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80 W 0,36 A, 2650 պտր. Φ 12,5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203 V 33 W 10 սմ 2200 պտույտ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203 V 460 W 1370 պտույտ40սմ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203 V 96 W15,5սմ  2400 պտույտ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գլանակոճ/катушка/5-0 մետր երկարության էլեկտրական լարի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1,8-2 ,5լ,220-240 V , 2000W-2200W,ավտոմատ անջատիչով,ջրի բացակայության դեպքում, թեյնիկը հեռացնելիս և ջրի եռացման դեպքույմ ավտոմատ անջատման ֆունկցիայով, ունենա ջրի ցուցիչ, 360 աստիճան շրջվելու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դրսի 180 V - 230 V 12V 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NP7-12 12V 7A-9A Julice pluse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SB-752P 7,2V660 MAH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10,8V 72Wh Ref 369108 Hamilton modical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DT 1218 12V 18Ah DELTA,New Star և Security force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FP1223C 12V 2,3Ah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LGDBHG 21865/18650 3,7V 3AH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SFX-2000 կամ SFX-2000+ միացումներ RA,LA,LL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50 մմ, տրամագիծը 262 մմ , 1,5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Lamp halogen 12 Վոլտ/ 50 Վատտ;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առկայությունըպարտադիր է: Պահպանման պայմանները սենյակային ջերմաստիճան: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