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химикатов для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ԵՋԷԿ-ԷԱՃԱՊՁԲ-25/62</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химикатов для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химикатов для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химикатов для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сернокислотный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сернокислотный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сернокислотный ALUMINIUM SULFATE:17%Al2O3 для  обрабвтки чистки воды коагулянт,плотность 1,8կգ/սմ3, агрегатное сотояние твердний, вид белые гранули, упаковка 25-50 кг в полимерных  мешках. Предоставить сертификат соответствия вместе с продуктом. срок годности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сернокислотный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