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ԱՄԱԲԿ-ԷԱԱՊՁԲ-26/04-1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ԱՇՏԱՐԱԿԻ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 Աշտարակ, Նարեկացու 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Աշտարակի ԲԿ ՓԲԸ 2026թ կարիքների համար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Արամյան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0232-3-19-49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aramyan-illen@mail.ru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ԱՇՏԱՐԱԿԻ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ԱՄԱԲԿ-ԷԱԱՊՁԲ-26/04-1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ԱՇՏԱՐԱԿԻ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ԱՇՏԱՐԱԿԻ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Աշտարակի ԲԿ ՓԲԸ 2026թ կարիքների համար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ԱՇՏԱՐԱԿԻ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Աշտարակի ԲԿ ՓԲԸ 2026թ կարիքների համար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ԱՄԱԲԿ-ԷԱԱՊՁԲ-26/04-1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aramyan-illen@mail.ru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Աշտարակի ԲԿ ՓԲԸ 2026թ կարիքների համար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ԱՇՏԱՐԱԿԻ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ԱՄԱԲԿ-ԷԱԱՊՁԲ-26/04-1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ԱՄԱԲԿ-ԷԱԱՊՁԲ-26/04-1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«ԱՄԱԲԿ-ԷԱԱՊՁԲ-26/04-1»*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ԱՇՏԱՐԱԿԻ ԲԺՇԿԱԿԱՆ ԿԵՆՏՐՈՆ ՓԲԸ*  (այսուհետ` Պատվիրատու) կողմից կազմակերպված` ԱՄԱԲԿ-ԷԱԱՊՁԲ-26/04-1*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«ԱՄԱԲԿ-ԷԱԱՊՁԲ-26/04-1»*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ԱՇՏԱՐԱԿԻ ԲԺՇԿԱԿԱՆ ԿԵՆՏՐՈՆ ՓԲԸ*  (այսուհետ` Պատվիրատու) կողմից կազմակերպված` ԱՄԱԲԿ-ԷԱԱՊՁԲ-26/04-1*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ԱՇՏԱՐԱԿԻ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Իզոֆլորան հեղուկ շնչման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Կարվեդիլոլ12.5մգ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Ֆուրոսեմիդ10մգ ,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սուլֆատ25%5մլ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10%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10%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0,1%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Դիազեպամ5մգ դ/հաբ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Ռելանիում 10մգ,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Ցեֆտրիաքսոն1,0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Մետրոնիդազոլ500մգ դ/հաբ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Մետրոնիդազոլ0.5%100մլ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Սալբուտամոլ2մգ դ/հաբ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Էուֆիլլին 2.4% 5մլ Ամինոֆիլին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 2մլ ամպ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կոմպլեքս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10% 5մլ կամ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Գլյուկոզա10%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քլորիդ0.9%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5000մգ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8,4%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1մլ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Զմրուխտե կանաչ 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փոշի10գ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նրբաքսուք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ակնաքսուկ 1%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Բետադին նրբաքսուկ 20/գր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Բետայոդին 10%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ջրածնի գերօքսիդ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1% 50գր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եռնիտրատ 5մգ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35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0.04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0.04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ողնուղեղային 0.05%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Մետոկլոմպրամիդ ներարկման 10մգ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հ/ք 5 %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հ/ք 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հ/ք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Բալասանային հեղուկ քսուկ Վիշնևսկու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200մգ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ջրավերականգնման 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պատրաստուք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Ամինոկապրենաթթու 5%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Էթամզիլատ 250մգ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Էթամզիլատ 250մգ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0.18%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դ/հ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Ամոքսացիլին 500մգ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 325մգ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2.4% -60մլ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40մգ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40մգ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Դիգոքսին 0.25մգ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լուծույթ ն/հ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150մգ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Իզոսորբիտ դինիտրատ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գլիցերին 5,0 կամ 10,0 /միկրոհոգնա/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100/5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200/5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Ազիմակ 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Օմնիպակ 350մգ/100մլ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2մգ/մլ 8մլ կամ 2մգ/մլ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Լաբետալոլ 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Կվամատել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Կվամատել 20մգ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