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0C2" w:rsidRDefault="009A48D1" w:rsidP="009A48D1">
      <w:pPr>
        <w:jc w:val="center"/>
        <w:rPr>
          <w:rFonts w:ascii="GHEA Grapalat" w:eastAsia="GHEA Grapalat" w:hAnsi="GHEA Grapalat" w:cs="GHEA Grapalat"/>
          <w:b/>
          <w:u w:val="single"/>
        </w:rPr>
      </w:pPr>
      <w:r>
        <w:rPr>
          <w:rFonts w:ascii="GHEA Grapalat" w:eastAsia="GHEA Grapalat" w:hAnsi="GHEA Grapalat" w:cs="GHEA Grapalat"/>
          <w:b/>
          <w:u w:val="single"/>
        </w:rPr>
        <w:t>ՏԵԽՆԻԿԱԿԱՆ ԲՆՈՒԹԱԳԻՐ</w:t>
      </w:r>
    </w:p>
    <w:p w:rsidR="009A48D1" w:rsidRPr="009A48D1" w:rsidRDefault="009A48D1" w:rsidP="009A48D1">
      <w:pPr>
        <w:jc w:val="center"/>
        <w:rPr>
          <w:rFonts w:ascii="GHEA Grapalat" w:eastAsia="GHEA Grapalat" w:hAnsi="GHEA Grapalat" w:cs="GHEA Grapalat"/>
          <w:b/>
          <w:u w:val="single"/>
        </w:rPr>
      </w:pPr>
      <w:proofErr w:type="spellStart"/>
      <w:r>
        <w:rPr>
          <w:rFonts w:ascii="GHEA Grapalat" w:eastAsia="GHEA Grapalat" w:hAnsi="GHEA Grapalat" w:cs="GHEA Grapalat"/>
          <w:b/>
          <w:u w:val="single"/>
          <w:lang w:val="en-US"/>
        </w:rPr>
        <w:t>Տեսահսկողության</w:t>
      </w:r>
      <w:proofErr w:type="spellEnd"/>
      <w:r w:rsidRPr="009A48D1">
        <w:rPr>
          <w:rFonts w:ascii="GHEA Grapalat" w:eastAsia="GHEA Grapalat" w:hAnsi="GHEA Grapalat" w:cs="GHEA Grapalat"/>
          <w:b/>
          <w:u w:val="single"/>
        </w:rPr>
        <w:t xml:space="preserve"> </w:t>
      </w:r>
      <w:proofErr w:type="spellStart"/>
      <w:proofErr w:type="gramStart"/>
      <w:r>
        <w:rPr>
          <w:rFonts w:ascii="GHEA Grapalat" w:eastAsia="GHEA Grapalat" w:hAnsi="GHEA Grapalat" w:cs="GHEA Grapalat"/>
          <w:b/>
          <w:u w:val="single"/>
          <w:lang w:val="en-US"/>
        </w:rPr>
        <w:t>համակարգ</w:t>
      </w:r>
      <w:proofErr w:type="spellEnd"/>
      <w:r w:rsidRPr="009A48D1">
        <w:rPr>
          <w:rFonts w:ascii="GHEA Grapalat" w:eastAsia="GHEA Grapalat" w:hAnsi="GHEA Grapalat" w:cs="GHEA Grapalat"/>
          <w:b/>
          <w:u w:val="single"/>
        </w:rPr>
        <w:t>,</w:t>
      </w:r>
      <w:proofErr w:type="spellStart"/>
      <w:r>
        <w:rPr>
          <w:rFonts w:ascii="GHEA Grapalat" w:eastAsia="GHEA Grapalat" w:hAnsi="GHEA Grapalat" w:cs="GHEA Grapalat"/>
          <w:b/>
          <w:u w:val="single"/>
          <w:lang w:val="en-US"/>
        </w:rPr>
        <w:t>որն</w:t>
      </w:r>
      <w:proofErr w:type="spellEnd"/>
      <w:proofErr w:type="gramEnd"/>
      <w:r w:rsidRPr="009A48D1">
        <w:rPr>
          <w:rFonts w:ascii="GHEA Grapalat" w:eastAsia="GHEA Grapalat" w:hAnsi="GHEA Grapalat" w:cs="GHEA Grapalat"/>
          <w:b/>
          <w:u w:val="single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u w:val="single"/>
          <w:lang w:val="en-US"/>
        </w:rPr>
        <w:t>իր</w:t>
      </w:r>
      <w:proofErr w:type="spellEnd"/>
      <w:r w:rsidRPr="009A48D1">
        <w:rPr>
          <w:rFonts w:ascii="GHEA Grapalat" w:eastAsia="GHEA Grapalat" w:hAnsi="GHEA Grapalat" w:cs="GHEA Grapalat"/>
          <w:b/>
          <w:u w:val="single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u w:val="single"/>
          <w:lang w:val="en-US"/>
        </w:rPr>
        <w:t>մեջ</w:t>
      </w:r>
      <w:proofErr w:type="spellEnd"/>
      <w:r w:rsidRPr="009A48D1">
        <w:rPr>
          <w:rFonts w:ascii="GHEA Grapalat" w:eastAsia="GHEA Grapalat" w:hAnsi="GHEA Grapalat" w:cs="GHEA Grapalat"/>
          <w:b/>
          <w:u w:val="single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u w:val="single"/>
          <w:lang w:val="en-US"/>
        </w:rPr>
        <w:t>ներառելու</w:t>
      </w:r>
      <w:proofErr w:type="spellEnd"/>
      <w:r w:rsidRPr="009A48D1">
        <w:rPr>
          <w:rFonts w:ascii="GHEA Grapalat" w:eastAsia="GHEA Grapalat" w:hAnsi="GHEA Grapalat" w:cs="GHEA Grapalat"/>
          <w:b/>
          <w:u w:val="single"/>
        </w:rPr>
        <w:t xml:space="preserve"> </w:t>
      </w:r>
      <w:r>
        <w:rPr>
          <w:rFonts w:ascii="GHEA Grapalat" w:eastAsia="GHEA Grapalat" w:hAnsi="GHEA Grapalat" w:cs="GHEA Grapalat"/>
          <w:b/>
          <w:u w:val="single"/>
          <w:lang w:val="en-US"/>
        </w:rPr>
        <w:t>է՝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0"/>
        <w:gridCol w:w="2437"/>
        <w:gridCol w:w="5581"/>
        <w:gridCol w:w="1134"/>
        <w:gridCol w:w="1387"/>
        <w:gridCol w:w="1007"/>
        <w:gridCol w:w="1814"/>
      </w:tblGrid>
      <w:tr w:rsidR="0069008B" w:rsidTr="00832320">
        <w:trPr>
          <w:trHeight w:val="514"/>
        </w:trPr>
        <w:tc>
          <w:tcPr>
            <w:tcW w:w="1200" w:type="dxa"/>
            <w:vMerge w:val="restart"/>
            <w:vAlign w:val="center"/>
          </w:tcPr>
          <w:p w:rsidR="009A48D1" w:rsidRPr="009A48D1" w:rsidRDefault="009A48D1" w:rsidP="009A48D1">
            <w:pPr>
              <w:ind w:leftChars="11" w:left="26" w:right="595" w:hanging="2"/>
              <w:jc w:val="center"/>
              <w:rPr>
                <w:rFonts w:ascii="GHEA Grapalat" w:eastAsia="GHEA Grapalat" w:hAnsi="GHEA Grapalat" w:cs="GHEA Grapalat"/>
                <w:lang w:val="en-US"/>
              </w:rPr>
            </w:pPr>
            <w:r>
              <w:rPr>
                <w:rFonts w:ascii="GHEA Grapalat" w:eastAsia="GHEA Grapalat" w:hAnsi="GHEA Grapalat" w:cs="GHEA Grapalat"/>
                <w:lang w:val="en-US"/>
              </w:rPr>
              <w:t>Հ/Հ</w:t>
            </w:r>
          </w:p>
        </w:tc>
        <w:tc>
          <w:tcPr>
            <w:tcW w:w="2437" w:type="dxa"/>
            <w:vMerge w:val="restart"/>
            <w:vAlign w:val="center"/>
          </w:tcPr>
          <w:p w:rsidR="009A48D1" w:rsidRPr="00BF346A" w:rsidRDefault="009A48D1" w:rsidP="009A48D1">
            <w:pPr>
              <w:ind w:leftChars="-342" w:left="-752" w:firstLineChars="387" w:firstLine="851"/>
              <w:jc w:val="center"/>
              <w:rPr>
                <w:rFonts w:ascii="GHEA Grapalat" w:eastAsia="GHEA Grapalat" w:hAnsi="GHEA Grapalat" w:cs="GHEA Grapalat"/>
              </w:rPr>
            </w:pPr>
            <w:proofErr w:type="spellStart"/>
            <w:r w:rsidRPr="00BF346A">
              <w:rPr>
                <w:rFonts w:ascii="GHEA Grapalat" w:eastAsia="GHEA Grapalat" w:hAnsi="GHEA Grapalat" w:cs="GHEA Grapalat"/>
              </w:rPr>
              <w:t>Անվանումը</w:t>
            </w:r>
            <w:proofErr w:type="spellEnd"/>
          </w:p>
        </w:tc>
        <w:tc>
          <w:tcPr>
            <w:tcW w:w="5581" w:type="dxa"/>
            <w:vMerge w:val="restart"/>
            <w:vAlign w:val="center"/>
          </w:tcPr>
          <w:p w:rsidR="009A48D1" w:rsidRPr="00BF346A" w:rsidRDefault="009A48D1" w:rsidP="009A48D1">
            <w:pPr>
              <w:ind w:hanging="2"/>
              <w:jc w:val="center"/>
              <w:rPr>
                <w:rFonts w:ascii="GHEA Grapalat" w:eastAsia="GHEA Grapalat" w:hAnsi="GHEA Grapalat" w:cs="GHEA Grapalat"/>
              </w:rPr>
            </w:pPr>
            <w:proofErr w:type="spellStart"/>
            <w:r w:rsidRPr="00BF346A">
              <w:rPr>
                <w:rFonts w:ascii="GHEA Grapalat" w:eastAsia="GHEA Grapalat" w:hAnsi="GHEA Grapalat" w:cs="GHEA Grapalat"/>
              </w:rPr>
              <w:t>Տեխնիկական</w:t>
            </w:r>
            <w:proofErr w:type="spellEnd"/>
            <w:r w:rsidRPr="00BF346A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BF346A">
              <w:rPr>
                <w:rFonts w:ascii="GHEA Grapalat" w:eastAsia="GHEA Grapalat" w:hAnsi="GHEA Grapalat" w:cs="GHEA Grapalat"/>
              </w:rPr>
              <w:t>բնութագիրը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9A48D1" w:rsidRPr="00BF346A" w:rsidRDefault="009A48D1" w:rsidP="009A48D1">
            <w:pPr>
              <w:ind w:hanging="2"/>
              <w:jc w:val="center"/>
              <w:rPr>
                <w:rFonts w:ascii="GHEA Grapalat" w:eastAsia="GHEA Grapalat" w:hAnsi="GHEA Grapalat" w:cs="GHEA Grapalat"/>
              </w:rPr>
            </w:pPr>
            <w:proofErr w:type="spellStart"/>
            <w:r w:rsidRPr="00BF346A">
              <w:rPr>
                <w:rFonts w:ascii="GHEA Grapalat" w:eastAsia="GHEA Grapalat" w:hAnsi="GHEA Grapalat" w:cs="GHEA Grapalat"/>
              </w:rPr>
              <w:t>չափման</w:t>
            </w:r>
            <w:proofErr w:type="spellEnd"/>
            <w:r w:rsidRPr="00BF346A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BF346A">
              <w:rPr>
                <w:rFonts w:ascii="GHEA Grapalat" w:eastAsia="GHEA Grapalat" w:hAnsi="GHEA Grapalat" w:cs="GHEA Grapalat"/>
              </w:rPr>
              <w:t>միավորը</w:t>
            </w:r>
            <w:proofErr w:type="spellEnd"/>
          </w:p>
        </w:tc>
        <w:tc>
          <w:tcPr>
            <w:tcW w:w="1387" w:type="dxa"/>
            <w:vMerge w:val="restart"/>
            <w:vAlign w:val="center"/>
          </w:tcPr>
          <w:p w:rsidR="009A48D1" w:rsidRPr="00BF346A" w:rsidRDefault="009A48D1" w:rsidP="009A48D1">
            <w:pPr>
              <w:ind w:hanging="2"/>
              <w:jc w:val="center"/>
              <w:rPr>
                <w:rFonts w:ascii="GHEA Grapalat" w:eastAsia="GHEA Grapalat" w:hAnsi="GHEA Grapalat" w:cs="GHEA Grapalat"/>
              </w:rPr>
            </w:pPr>
            <w:proofErr w:type="spellStart"/>
            <w:r w:rsidRPr="00BF346A">
              <w:rPr>
                <w:rFonts w:ascii="GHEA Grapalat" w:eastAsia="GHEA Grapalat" w:hAnsi="GHEA Grapalat" w:cs="GHEA Grapalat"/>
              </w:rPr>
              <w:t>ընդհանուր</w:t>
            </w:r>
            <w:proofErr w:type="spellEnd"/>
            <w:r w:rsidRPr="00BF346A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BF346A">
              <w:rPr>
                <w:rFonts w:ascii="GHEA Grapalat" w:eastAsia="GHEA Grapalat" w:hAnsi="GHEA Grapalat" w:cs="GHEA Grapalat"/>
              </w:rPr>
              <w:t>քանակը</w:t>
            </w:r>
            <w:proofErr w:type="spellEnd"/>
            <w:r w:rsidRPr="00BF346A">
              <w:rPr>
                <w:rFonts w:ascii="GHEA Grapalat" w:eastAsia="GHEA Grapalat" w:hAnsi="GHEA Grapalat" w:cs="GHEA Grapalat"/>
              </w:rPr>
              <w:t xml:space="preserve"> </w:t>
            </w:r>
          </w:p>
          <w:p w:rsidR="009A48D1" w:rsidRPr="00BF346A" w:rsidRDefault="009A48D1" w:rsidP="009A48D1">
            <w:pPr>
              <w:ind w:hanging="2"/>
              <w:jc w:val="center"/>
              <w:rPr>
                <w:rFonts w:ascii="GHEA Grapalat" w:eastAsia="GHEA Grapalat" w:hAnsi="GHEA Grapalat" w:cs="GHEA Grapalat"/>
              </w:rPr>
            </w:pPr>
          </w:p>
        </w:tc>
        <w:tc>
          <w:tcPr>
            <w:tcW w:w="2821" w:type="dxa"/>
            <w:gridSpan w:val="2"/>
          </w:tcPr>
          <w:p w:rsidR="009A48D1" w:rsidRPr="009A48D1" w:rsidRDefault="009A48D1" w:rsidP="009A48D1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Մատակարարման</w:t>
            </w:r>
            <w:proofErr w:type="spellEnd"/>
          </w:p>
        </w:tc>
      </w:tr>
      <w:tr w:rsidR="009A48D1" w:rsidTr="00832320">
        <w:trPr>
          <w:trHeight w:val="388"/>
        </w:trPr>
        <w:tc>
          <w:tcPr>
            <w:tcW w:w="1200" w:type="dxa"/>
            <w:vMerge/>
            <w:vAlign w:val="center"/>
          </w:tcPr>
          <w:p w:rsidR="009A48D1" w:rsidRPr="00BF346A" w:rsidRDefault="009A48D1" w:rsidP="009A48D1">
            <w:pPr>
              <w:ind w:leftChars="11" w:left="26" w:right="595" w:hanging="2"/>
              <w:jc w:val="center"/>
              <w:rPr>
                <w:rFonts w:ascii="GHEA Grapalat" w:eastAsia="GHEA Grapalat" w:hAnsi="GHEA Grapalat" w:cs="GHEA Grapalat"/>
              </w:rPr>
            </w:pPr>
          </w:p>
        </w:tc>
        <w:tc>
          <w:tcPr>
            <w:tcW w:w="2437" w:type="dxa"/>
            <w:vMerge/>
            <w:vAlign w:val="center"/>
          </w:tcPr>
          <w:p w:rsidR="009A48D1" w:rsidRPr="00BF346A" w:rsidRDefault="009A48D1" w:rsidP="009A48D1">
            <w:pPr>
              <w:ind w:leftChars="-342" w:left="-752" w:firstLineChars="387" w:firstLine="851"/>
              <w:jc w:val="center"/>
              <w:rPr>
                <w:rFonts w:ascii="GHEA Grapalat" w:eastAsia="GHEA Grapalat" w:hAnsi="GHEA Grapalat" w:cs="GHEA Grapalat"/>
              </w:rPr>
            </w:pPr>
          </w:p>
        </w:tc>
        <w:tc>
          <w:tcPr>
            <w:tcW w:w="5581" w:type="dxa"/>
            <w:vMerge/>
            <w:vAlign w:val="center"/>
          </w:tcPr>
          <w:p w:rsidR="009A48D1" w:rsidRPr="00BF346A" w:rsidRDefault="009A48D1" w:rsidP="009A48D1">
            <w:pPr>
              <w:ind w:hanging="2"/>
              <w:jc w:val="center"/>
              <w:rPr>
                <w:rFonts w:ascii="GHEA Grapalat" w:eastAsia="GHEA Grapalat" w:hAnsi="GHEA Grapalat" w:cs="GHEA Grapalat"/>
              </w:rPr>
            </w:pPr>
          </w:p>
        </w:tc>
        <w:tc>
          <w:tcPr>
            <w:tcW w:w="1134" w:type="dxa"/>
            <w:vMerge/>
            <w:vAlign w:val="center"/>
          </w:tcPr>
          <w:p w:rsidR="009A48D1" w:rsidRPr="00BF346A" w:rsidRDefault="009A48D1" w:rsidP="009A48D1">
            <w:pPr>
              <w:ind w:hanging="2"/>
              <w:jc w:val="center"/>
              <w:rPr>
                <w:rFonts w:ascii="GHEA Grapalat" w:eastAsia="GHEA Grapalat" w:hAnsi="GHEA Grapalat" w:cs="GHEA Grapalat"/>
              </w:rPr>
            </w:pPr>
          </w:p>
        </w:tc>
        <w:tc>
          <w:tcPr>
            <w:tcW w:w="1387" w:type="dxa"/>
            <w:vMerge/>
            <w:vAlign w:val="center"/>
          </w:tcPr>
          <w:p w:rsidR="009A48D1" w:rsidRPr="00BF346A" w:rsidRDefault="009A48D1" w:rsidP="009A48D1">
            <w:pPr>
              <w:ind w:hanging="2"/>
              <w:jc w:val="center"/>
              <w:rPr>
                <w:rFonts w:ascii="GHEA Grapalat" w:eastAsia="GHEA Grapalat" w:hAnsi="GHEA Grapalat" w:cs="GHEA Grapalat"/>
              </w:rPr>
            </w:pPr>
          </w:p>
        </w:tc>
        <w:tc>
          <w:tcPr>
            <w:tcW w:w="1007" w:type="dxa"/>
            <w:vAlign w:val="center"/>
          </w:tcPr>
          <w:p w:rsidR="009A48D1" w:rsidRPr="009A48D1" w:rsidRDefault="009A48D1" w:rsidP="009A48D1">
            <w:pPr>
              <w:ind w:hanging="2"/>
              <w:jc w:val="center"/>
              <w:rPr>
                <w:rFonts w:ascii="GHEA Grapalat" w:eastAsia="GHEA Grapalat" w:hAnsi="GHEA Grapalat" w:cs="GHEA Grapalat"/>
                <w:lang w:val="en-US"/>
              </w:rPr>
            </w:pPr>
            <w:proofErr w:type="spellStart"/>
            <w:r w:rsidRPr="00BF346A">
              <w:rPr>
                <w:rFonts w:ascii="GHEA Grapalat" w:eastAsia="GHEA Grapalat" w:hAnsi="GHEA Grapalat" w:cs="GHEA Grapalat"/>
              </w:rPr>
              <w:t>հասցե</w:t>
            </w:r>
            <w:proofErr w:type="spellEnd"/>
            <w:r>
              <w:rPr>
                <w:rFonts w:ascii="GHEA Grapalat" w:eastAsia="GHEA Grapalat" w:hAnsi="GHEA Grapalat" w:cs="GHEA Grapalat"/>
                <w:lang w:val="en-US"/>
              </w:rPr>
              <w:t>ն</w:t>
            </w:r>
          </w:p>
        </w:tc>
        <w:tc>
          <w:tcPr>
            <w:tcW w:w="1814" w:type="dxa"/>
            <w:vAlign w:val="center"/>
          </w:tcPr>
          <w:p w:rsidR="009A48D1" w:rsidRPr="00BF346A" w:rsidRDefault="009A48D1" w:rsidP="009A48D1">
            <w:pPr>
              <w:ind w:hanging="2"/>
              <w:jc w:val="center"/>
              <w:rPr>
                <w:rFonts w:ascii="GHEA Grapalat" w:eastAsia="GHEA Grapalat" w:hAnsi="GHEA Grapalat" w:cs="GHEA Grapalat"/>
              </w:rPr>
            </w:pPr>
            <w:proofErr w:type="spellStart"/>
            <w:r w:rsidRPr="00BF346A">
              <w:rPr>
                <w:rFonts w:ascii="GHEA Grapalat" w:eastAsia="GHEA Grapalat" w:hAnsi="GHEA Grapalat" w:cs="GHEA Grapalat"/>
              </w:rPr>
              <w:t>Ժամկետը</w:t>
            </w:r>
            <w:proofErr w:type="spellEnd"/>
          </w:p>
        </w:tc>
      </w:tr>
      <w:tr w:rsidR="00832320" w:rsidTr="00832320">
        <w:tc>
          <w:tcPr>
            <w:tcW w:w="1200" w:type="dxa"/>
          </w:tcPr>
          <w:p w:rsidR="00832320" w:rsidRPr="009A48D1" w:rsidRDefault="00832320" w:rsidP="008323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437" w:type="dxa"/>
            <w:vAlign w:val="center"/>
          </w:tcPr>
          <w:p w:rsidR="00832320" w:rsidRPr="0069008B" w:rsidRDefault="00832320" w:rsidP="00832320">
            <w:pPr>
              <w:ind w:hanging="2"/>
              <w:jc w:val="center"/>
              <w:rPr>
                <w:rFonts w:ascii="GHEA Grapalat" w:eastAsia="GHEA Grapalat" w:hAnsi="GHEA Grapalat" w:cs="GHEA Grapalat"/>
                <w:sz w:val="20"/>
              </w:rPr>
            </w:pPr>
            <w:r w:rsidRPr="0069008B">
              <w:rPr>
                <w:rFonts w:ascii="GHEA Grapalat" w:hAnsi="GHEA Grapalat" w:cs="Arial"/>
                <w:bCs/>
                <w:sz w:val="20"/>
                <w:lang w:val="hy-AM"/>
              </w:rPr>
              <w:t>Տեսագրող սարք</w:t>
            </w:r>
          </w:p>
        </w:tc>
        <w:tc>
          <w:tcPr>
            <w:tcW w:w="5581" w:type="dxa"/>
            <w:vAlign w:val="center"/>
          </w:tcPr>
          <w:p w:rsidR="00832320" w:rsidRPr="00F55F68" w:rsidRDefault="00832320" w:rsidP="00832320">
            <w:pPr>
              <w:spacing w:line="360" w:lineRule="auto"/>
              <w:ind w:hanging="2"/>
              <w:jc w:val="both"/>
              <w:rPr>
                <w:rFonts w:ascii="Arial" w:hAnsi="Arial" w:cs="Arial"/>
                <w:sz w:val="16"/>
                <w:szCs w:val="16"/>
                <w:lang w:val="hy-AM"/>
              </w:rPr>
            </w:pPr>
            <w:r w:rsidRPr="00F55F68">
              <w:rPr>
                <w:rFonts w:ascii="Arial" w:hAnsi="Arial" w:cs="Arial"/>
                <w:sz w:val="16"/>
                <w:szCs w:val="16"/>
                <w:lang w:val="hy-AM"/>
              </w:rPr>
              <w:t>Ալիքների քանակ՝ ոչ պակաս, քան 32 IP տեսախցիկի միացման հնարավորություն։ Տեսահոսքի վերծանման (դեկոդավորման) ֆորմատներ՝ Smart H.265+; H.265; Smart H.264+; H.264; MJPEG։ Թողունակություն՝ առնվազն 384 Mbps (AI անջատված դեպքում), առնվազն 200 Mbps (AI միացված դեպքում)։ AI գործառույթներ՝ դեմքի հայտնաբերում և ճանաչում (առնվազն 2 ալիքով ըստ տեսագրիչի, մինչև 16 ալիքով ըստ տեսախցիկի), Perimeter Protection առնվազն 4 ալիքով, SMD Plus առնվազն 8 ալիքով, դեմքի բազայի ծավալ՝ առնվազն 20 բազա և 20,000 պատկեր (2.5 ԳԲ ընդհանուր ծավալով), ANPR, AcuPick տեխնոլոգիա՝ արագ որոնման և վերլուծության համար։ Աուդիո և վիդեո ելքեր՝ առնվազն 1×HDMI (մինչև 4K), 1×VGA, սինխրոն կամ տարբերակված (heterogeneous) ելքեր։ Տեսագրիչը պետք է ունենա առնվազն մեկ աուդիո մուտք և մեկ աուդիո ելք (RCA), առնվազն 4 ահազանգային մուտք և 2 ահազանգային ելք։ Պետք է ապահովի առնվազն 2 USB պորտ (1×USB 2.0 առջևում, 1×USB 3.0 հետևում) և ունենա RS-232 ու RS-485 ինտերֆեյսեր։ Պահեստավորում՝ առնվազն 2 SATA պորտ՝ յուրաքանչյուրը մինչև 20 ՏԲ (ընդհանուր մինչև 40 ՏԲ), պահուստավորում USB կամ ցանցային եղանակով։ Վեբ ինտերֆեյս և մոբայլ հասանելիություն՝ iOS և Android, դիտարկիչներ՝ Chrome, Safari, Edge, Firefox։ Էներգամատակարարում՝ 12 VDC, ≤10 W (առանց HDD)։ Չափեր՝ մոտ 375×284.4×56 մմ, քաշ՝ մոտ 1.6 կգ։ Աշխատանքային միջավայր՝ ջերմաստիճան՝ −10°C-ից մինչև +55°C, խոնավություն՝ մինչև 93%։</w:t>
            </w:r>
          </w:p>
          <w:p w:rsidR="00832320" w:rsidRPr="00F55F68" w:rsidRDefault="00832320" w:rsidP="00832320">
            <w:pPr>
              <w:rPr>
                <w:rFonts w:ascii="GHEA Grapalat" w:eastAsia="Verdana" w:hAnsi="GHEA Grapalat" w:cs="Verdana"/>
                <w:sz w:val="16"/>
                <w:szCs w:val="16"/>
                <w:shd w:val="clear" w:color="auto" w:fill="2C3E50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832320" w:rsidRPr="00BF346A" w:rsidRDefault="00832320" w:rsidP="00832320">
            <w:pPr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  <w:r w:rsidRPr="00BF346A">
              <w:rPr>
                <w:rFonts w:ascii="GHEA Grapalat" w:eastAsia="GHEA Grapalat" w:hAnsi="GHEA Grapalat" w:cs="GHEA Grapalat"/>
                <w:lang w:val="hy-AM"/>
              </w:rPr>
              <w:t>հատ</w:t>
            </w:r>
          </w:p>
        </w:tc>
        <w:tc>
          <w:tcPr>
            <w:tcW w:w="1387" w:type="dxa"/>
            <w:vAlign w:val="center"/>
          </w:tcPr>
          <w:p w:rsidR="00832320" w:rsidRPr="00BF346A" w:rsidRDefault="00832320" w:rsidP="00832320">
            <w:pPr>
              <w:ind w:hanging="2"/>
              <w:jc w:val="center"/>
              <w:rPr>
                <w:rFonts w:ascii="GHEA Grapalat" w:eastAsia="GHEA Grapalat" w:hAnsi="GHEA Grapalat" w:cs="GHEA Grapalat"/>
              </w:rPr>
            </w:pPr>
            <w:r>
              <w:rPr>
                <w:rFonts w:ascii="GHEA Grapalat" w:eastAsia="GHEA Grapalat" w:hAnsi="GHEA Grapalat" w:cs="GHEA Grapalat"/>
              </w:rPr>
              <w:t>2</w:t>
            </w:r>
          </w:p>
        </w:tc>
        <w:tc>
          <w:tcPr>
            <w:tcW w:w="1007" w:type="dxa"/>
            <w:vMerge w:val="restart"/>
            <w:textDirection w:val="btLr"/>
          </w:tcPr>
          <w:p w:rsidR="00832320" w:rsidRPr="009A48D1" w:rsidRDefault="00832320" w:rsidP="00832320">
            <w:pPr>
              <w:ind w:left="113" w:right="113"/>
              <w:jc w:val="center"/>
            </w:pPr>
            <w:r>
              <w:rPr>
                <w:lang w:val="en-US"/>
              </w:rPr>
              <w:t>ՀՀ</w:t>
            </w:r>
            <w:r w:rsidRPr="009A48D1">
              <w:t xml:space="preserve"> </w:t>
            </w:r>
            <w:proofErr w:type="spellStart"/>
            <w:r>
              <w:rPr>
                <w:lang w:val="en-US"/>
              </w:rPr>
              <w:t>Կոտայքի</w:t>
            </w:r>
            <w:proofErr w:type="spellEnd"/>
            <w:r w:rsidRPr="009A48D1">
              <w:t xml:space="preserve"> </w:t>
            </w:r>
            <w:proofErr w:type="spellStart"/>
            <w:r>
              <w:rPr>
                <w:lang w:val="en-US"/>
              </w:rPr>
              <w:t>մարզ</w:t>
            </w:r>
            <w:proofErr w:type="spellEnd"/>
            <w:r w:rsidRPr="009A48D1">
              <w:t>,</w:t>
            </w:r>
            <w:r>
              <w:rPr>
                <w:lang w:val="en-US"/>
              </w:rPr>
              <w:t>ք</w:t>
            </w:r>
            <w:r w:rsidRPr="009A48D1">
              <w:t>.</w:t>
            </w:r>
            <w:proofErr w:type="spellStart"/>
            <w:r>
              <w:rPr>
                <w:lang w:val="en-US"/>
              </w:rPr>
              <w:t>Ծաղկաձոր</w:t>
            </w:r>
            <w:proofErr w:type="spellEnd"/>
            <w:r w:rsidRPr="009A48D1">
              <w:t>,</w:t>
            </w:r>
            <w:proofErr w:type="spellStart"/>
            <w:r>
              <w:rPr>
                <w:lang w:val="en-US"/>
              </w:rPr>
              <w:t>Օրբելի</w:t>
            </w:r>
            <w:proofErr w:type="spellEnd"/>
            <w:r w:rsidRPr="009A48D1">
              <w:t xml:space="preserve"> </w:t>
            </w:r>
            <w:proofErr w:type="spellStart"/>
            <w:r>
              <w:rPr>
                <w:lang w:val="en-US"/>
              </w:rPr>
              <w:t>եղբայրների</w:t>
            </w:r>
            <w:proofErr w:type="spellEnd"/>
            <w:r w:rsidRPr="009A48D1">
              <w:t xml:space="preserve"> 9</w:t>
            </w:r>
          </w:p>
        </w:tc>
        <w:tc>
          <w:tcPr>
            <w:tcW w:w="1814" w:type="dxa"/>
            <w:vMerge w:val="restart"/>
            <w:vAlign w:val="center"/>
          </w:tcPr>
          <w:p w:rsidR="00832320" w:rsidRPr="00832320" w:rsidRDefault="00832320" w:rsidP="00832320">
            <w:pPr>
              <w:ind w:hanging="2"/>
              <w:jc w:val="center"/>
              <w:rPr>
                <w:rFonts w:ascii="GHEA Grapalat" w:eastAsia="GHEA Grapalat" w:hAnsi="GHEA Grapalat" w:cs="GHEA Grapalat"/>
                <w:sz w:val="18"/>
                <w:lang w:val="hy-AM"/>
              </w:rPr>
            </w:pPr>
            <w:r w:rsidRPr="00832320">
              <w:rPr>
                <w:rFonts w:ascii="GHEA Grapalat" w:eastAsia="GHEA Grapalat" w:hAnsi="GHEA Grapalat" w:cs="GHEA Grapalat"/>
                <w:sz w:val="18"/>
                <w:lang w:val="hy-AM"/>
              </w:rPr>
              <w:t>Առավելագույնը</w:t>
            </w:r>
            <w:r w:rsidRPr="00832320">
              <w:rPr>
                <w:rFonts w:ascii="GHEA Grapalat" w:eastAsia="GHEA Grapalat" w:hAnsi="GHEA Grapalat" w:cs="GHEA Grapalat"/>
                <w:sz w:val="18"/>
              </w:rPr>
              <w:t xml:space="preserve"> </w:t>
            </w:r>
            <w:r w:rsidRPr="00832320">
              <w:rPr>
                <w:rFonts w:ascii="GHEA Grapalat" w:eastAsia="GHEA Grapalat" w:hAnsi="GHEA Grapalat" w:cs="GHEA Grapalat"/>
                <w:sz w:val="18"/>
                <w:lang w:val="hy-AM"/>
              </w:rPr>
              <w:t xml:space="preserve">20-րդ օրացուցային օրը </w:t>
            </w:r>
            <w:proofErr w:type="spellStart"/>
            <w:r w:rsidRPr="00832320">
              <w:rPr>
                <w:rFonts w:ascii="GHEA Grapalat" w:eastAsia="GHEA Grapalat" w:hAnsi="GHEA Grapalat" w:cs="GHEA Grapalat"/>
                <w:sz w:val="18"/>
                <w:lang w:val="en-US"/>
              </w:rPr>
              <w:t>պայմանա</w:t>
            </w:r>
            <w:proofErr w:type="spellEnd"/>
            <w:r w:rsidRPr="00832320">
              <w:rPr>
                <w:rFonts w:ascii="GHEA Grapalat" w:eastAsia="GHEA Grapalat" w:hAnsi="GHEA Grapalat" w:cs="GHEA Grapalat"/>
                <w:sz w:val="18"/>
                <w:lang w:val="hy-AM"/>
              </w:rPr>
              <w:t xml:space="preserve">գիրն ուժի մեջ մտնելու օրից,  </w:t>
            </w:r>
            <w:r w:rsidRPr="00832320">
              <w:rPr>
                <w:rFonts w:ascii="GHEA Grapalat" w:eastAsia="GHEA Grapalat" w:hAnsi="GHEA Grapalat" w:cs="GHEA Grapalat"/>
                <w:sz w:val="18"/>
                <w:lang w:val="en-US"/>
              </w:rPr>
              <w:t>բ</w:t>
            </w:r>
            <w:r w:rsidRPr="00832320">
              <w:rPr>
                <w:rFonts w:ascii="GHEA Grapalat" w:eastAsia="GHEA Grapalat" w:hAnsi="GHEA Grapalat" w:cs="GHEA Grapalat"/>
                <w:sz w:val="18"/>
                <w:lang w:val="hy-AM"/>
              </w:rPr>
              <w:t>ացառությամբ այն դեպքի, երբ ընտրված մասնակիցը համաձայնում է ապրանք</w:t>
            </w:r>
            <w:proofErr w:type="spellStart"/>
            <w:r w:rsidRPr="00832320">
              <w:rPr>
                <w:rFonts w:ascii="GHEA Grapalat" w:eastAsia="GHEA Grapalat" w:hAnsi="GHEA Grapalat" w:cs="GHEA Grapalat"/>
                <w:sz w:val="18"/>
                <w:lang w:val="en-US"/>
              </w:rPr>
              <w:t>ներ</w:t>
            </w:r>
            <w:proofErr w:type="spellEnd"/>
            <w:r w:rsidRPr="00832320">
              <w:rPr>
                <w:rFonts w:ascii="GHEA Grapalat" w:eastAsia="GHEA Grapalat" w:hAnsi="GHEA Grapalat" w:cs="GHEA Grapalat"/>
                <w:sz w:val="18"/>
                <w:lang w:val="hy-AM"/>
              </w:rPr>
              <w:t>ը մատակարարել ավելի կարճ ժամկետում:</w:t>
            </w:r>
          </w:p>
        </w:tc>
      </w:tr>
      <w:tr w:rsidR="00832320" w:rsidTr="00832320">
        <w:tc>
          <w:tcPr>
            <w:tcW w:w="1200" w:type="dxa"/>
          </w:tcPr>
          <w:p w:rsidR="00832320" w:rsidRPr="009A48D1" w:rsidRDefault="00832320" w:rsidP="008323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437" w:type="dxa"/>
            <w:vAlign w:val="center"/>
          </w:tcPr>
          <w:p w:rsidR="00832320" w:rsidRPr="0069008B" w:rsidRDefault="00832320" w:rsidP="00832320">
            <w:pPr>
              <w:ind w:hanging="2"/>
              <w:jc w:val="center"/>
              <w:rPr>
                <w:rFonts w:ascii="GHEA Grapalat" w:eastAsia="GHEA Grapalat" w:hAnsi="GHEA Grapalat" w:cs="GHEA Grapalat"/>
                <w:sz w:val="20"/>
                <w:lang w:val="hy-AM"/>
              </w:rPr>
            </w:pPr>
            <w:r w:rsidRPr="0069008B">
              <w:rPr>
                <w:rFonts w:ascii="GHEA Grapalat" w:hAnsi="GHEA Grapalat" w:cs="Arial"/>
                <w:bCs/>
                <w:sz w:val="20"/>
                <w:lang w:val="hy-AM"/>
              </w:rPr>
              <w:t>Տեսախցիկ դրսի</w:t>
            </w:r>
          </w:p>
        </w:tc>
        <w:tc>
          <w:tcPr>
            <w:tcW w:w="5581" w:type="dxa"/>
            <w:vAlign w:val="center"/>
          </w:tcPr>
          <w:p w:rsidR="00832320" w:rsidRPr="00F55F68" w:rsidRDefault="00832320" w:rsidP="00832320">
            <w:pPr>
              <w:spacing w:line="360" w:lineRule="auto"/>
              <w:ind w:hanging="2"/>
              <w:jc w:val="both"/>
              <w:rPr>
                <w:rFonts w:ascii="Arial" w:hAnsi="Arial" w:cs="Arial"/>
                <w:sz w:val="16"/>
                <w:szCs w:val="16"/>
                <w:lang w:val="hy-AM"/>
              </w:rPr>
            </w:pPr>
            <w:r w:rsidRPr="00F55F68">
              <w:rPr>
                <w:rFonts w:ascii="Arial" w:hAnsi="Arial" w:cs="Arial"/>
                <w:sz w:val="16"/>
                <w:szCs w:val="16"/>
                <w:lang w:val="hy-AM"/>
              </w:rPr>
              <w:t xml:space="preserve">Տեսախցիկը պետք է ապահովի առնվազն 5 ՄՊ լուծաչափով պատկերի ձայնագրում։ Առավելագույն թույլատրությունը՝ 2960×1668 փիքսել (20 կադր/վ) կամ 2688×1520 փիքսել (25/30 կադր/վ)։ Տեսախցիկը պետք է ունենա 1/2.7” CMOS սենսոր, բարձր լուսազգայունությամբ՝ ապահովելով հստակ պատկեր նաև թույլ լուսավորության դեպքում։ Տեսախցիկը պետք է ունենա ներկառուցված ինֆրակարմիր (IR) և տաք սպիտակ լույսի </w:t>
            </w:r>
            <w:r w:rsidRPr="00F55F68">
              <w:rPr>
                <w:rFonts w:ascii="Arial" w:hAnsi="Arial" w:cs="Arial"/>
                <w:sz w:val="16"/>
                <w:szCs w:val="16"/>
                <w:lang w:val="hy-AM"/>
              </w:rPr>
              <w:lastRenderedPageBreak/>
              <w:t xml:space="preserve">(Warm Light) լուսարձակներ՝ յուրաքանչյուրն առնվազն 30 մետր լուսավորման հեռավորությամբ։ Տեսահոսքի վերծանման (դեկոդավորման) ֆորմատները պետք է լինեն H.265, H.264, Smart H.265+, Smart H.264+, MJPEG։ Տեսախցիկը պետք է ապահովի առնվազն 120 դԲ WDR, 3D NR աղմուկի նվազեցման և BLC/HLC լուսային հավասարեցման տեխնոլոգիաներ։ Տեսախցիկը պետք է ունենա ներկառուցված միկրոֆոն, ինչպես նաև ապահովի աուդիո կոմպրեսիա՝ G.711a/u, PCM կամ G.726 ձևաչափերով։ Պետք է ապահովի Micro SD քարտի տեղադրում մինչև 256 ԳԲ ծավալով, ինչպես նաև տվյալների պահպանում FTP/SFTP/NAS միջոցով։ Վեբ մուտք և կառավարում պետք է իրականացվի Chrome, Firefox և IE դիտարկիչների միջոցով։ Տեսախցիկը պետք է աշխատի Smart PSS, DSS և DMSS կառավարման ծրագրերով և ունենա մոբայլ հասանելիություն iOS և Android հավելվածների միջոցով։Սնուցումը պետք է իրականացվի 12 V DC կամ PoE (IEEE 802.3af) աղբյուրներից։ Առավելագույն էներգասպառումը՝ մինչև 5.5 Վտ (PoE)։ Աշխատանքային միջավայր՝ ջերմաստիճան՝ −40°C-ից մինչև +60°C, խոնավություն՝ մինչև 95%։ Պաշտպանություն՝ IP67 մակարդակ։ Տեսախցիկների հետ միասին ներառել մոնտաժային տուփ, որը  պատրաստված պետք է լինի ալյումինե խառնուրդից և ապահովի բարձր ամրություն և դիմադրություն։ Չափսերը </w:t>
            </w:r>
            <w:r w:rsidRPr="00F55F68">
              <w:rPr>
                <w:rFonts w:ascii="Arial" w:hAnsi="Arial" w:cs="Arial"/>
                <w:sz w:val="16"/>
                <w:szCs w:val="16"/>
              </w:rPr>
              <w:t>Φ</w:t>
            </w:r>
            <w:r w:rsidRPr="00F55F68">
              <w:rPr>
                <w:rFonts w:ascii="Arial" w:hAnsi="Arial" w:cs="Arial"/>
                <w:sz w:val="16"/>
                <w:szCs w:val="16"/>
                <w:lang w:val="hy-AM"/>
              </w:rPr>
              <w:t>111.6 մմ × 36.0 մմ (</w:t>
            </w:r>
            <w:r w:rsidRPr="00F55F68">
              <w:rPr>
                <w:rFonts w:ascii="Arial" w:hAnsi="Arial" w:cs="Arial"/>
                <w:sz w:val="16"/>
                <w:szCs w:val="16"/>
              </w:rPr>
              <w:t>Φ</w:t>
            </w:r>
            <w:r w:rsidRPr="00F55F68">
              <w:rPr>
                <w:rFonts w:ascii="Arial" w:hAnsi="Arial" w:cs="Arial"/>
                <w:sz w:val="16"/>
                <w:szCs w:val="16"/>
                <w:lang w:val="hy-AM"/>
              </w:rPr>
              <w:t>4.39×1.42), բեռնման առավելագույն կարողությունը 2.0 կգ (4.4 ֆունտ) աշխ</w:t>
            </w:r>
            <w:r w:rsidRPr="00F55F68">
              <w:rPr>
                <w:rFonts w:ascii="MS Gothic" w:eastAsia="MS Gothic" w:hAnsi="MS Gothic" w:cs="MS Gothic" w:hint="eastAsia"/>
                <w:sz w:val="16"/>
                <w:szCs w:val="16"/>
                <w:lang w:val="hy-AM"/>
              </w:rPr>
              <w:t>․</w:t>
            </w:r>
            <w:r w:rsidRPr="00F55F68">
              <w:rPr>
                <w:rFonts w:ascii="Arial" w:hAnsi="Arial" w:cs="Arial"/>
                <w:sz w:val="16"/>
                <w:szCs w:val="16"/>
                <w:lang w:val="hy-AM"/>
              </w:rPr>
              <w:t xml:space="preserve"> պայմաններ –40°C-ից մինչև +60°C ջերմաստիճանային միջակայքում, օպերացիոն խոնավությունը չպետք է գերազանցի 90 տոկոսը, գույնը սպիտակ։</w:t>
            </w:r>
          </w:p>
          <w:p w:rsidR="00832320" w:rsidRPr="00F55F68" w:rsidRDefault="00832320" w:rsidP="00832320">
            <w:pPr>
              <w:shd w:val="clear" w:color="auto" w:fill="FFFFFF"/>
              <w:ind w:hanging="2"/>
              <w:rPr>
                <w:rFonts w:ascii="GHEA Grapalat" w:eastAsia="Tahoma" w:hAnsi="GHEA Grapalat" w:cs="Tahoma"/>
                <w:color w:val="323232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832320" w:rsidRPr="00BF346A" w:rsidRDefault="00832320" w:rsidP="00832320">
            <w:pPr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  <w:r w:rsidRPr="00BF346A">
              <w:rPr>
                <w:rFonts w:ascii="GHEA Grapalat" w:eastAsia="GHEA Grapalat" w:hAnsi="GHEA Grapalat" w:cs="GHEA Grapalat"/>
                <w:lang w:val="hy-AM"/>
              </w:rPr>
              <w:lastRenderedPageBreak/>
              <w:t>հատ</w:t>
            </w:r>
          </w:p>
        </w:tc>
        <w:tc>
          <w:tcPr>
            <w:tcW w:w="1387" w:type="dxa"/>
            <w:vAlign w:val="center"/>
          </w:tcPr>
          <w:p w:rsidR="00832320" w:rsidRPr="00BF346A" w:rsidRDefault="00832320" w:rsidP="00832320">
            <w:pPr>
              <w:ind w:hanging="2"/>
              <w:jc w:val="center"/>
              <w:rPr>
                <w:rFonts w:ascii="GHEA Grapalat" w:eastAsia="GHEA Grapalat" w:hAnsi="GHEA Grapalat" w:cs="GHEA Grapalat"/>
              </w:rPr>
            </w:pPr>
            <w:r>
              <w:rPr>
                <w:rFonts w:ascii="GHEA Grapalat" w:eastAsia="GHEA Grapalat" w:hAnsi="GHEA Grapalat" w:cs="GHEA Grapalat"/>
              </w:rPr>
              <w:t>40</w:t>
            </w:r>
          </w:p>
        </w:tc>
        <w:tc>
          <w:tcPr>
            <w:tcW w:w="1007" w:type="dxa"/>
            <w:vMerge/>
          </w:tcPr>
          <w:p w:rsidR="00832320" w:rsidRDefault="00832320" w:rsidP="00832320">
            <w:pPr>
              <w:jc w:val="center"/>
            </w:pPr>
          </w:p>
        </w:tc>
        <w:tc>
          <w:tcPr>
            <w:tcW w:w="1814" w:type="dxa"/>
            <w:vMerge/>
          </w:tcPr>
          <w:p w:rsidR="00832320" w:rsidRDefault="00832320" w:rsidP="00832320">
            <w:pPr>
              <w:jc w:val="center"/>
            </w:pPr>
          </w:p>
        </w:tc>
      </w:tr>
      <w:tr w:rsidR="00832320" w:rsidTr="00832320">
        <w:trPr>
          <w:trHeight w:val="462"/>
        </w:trPr>
        <w:tc>
          <w:tcPr>
            <w:tcW w:w="1200" w:type="dxa"/>
          </w:tcPr>
          <w:p w:rsidR="00832320" w:rsidRPr="009A48D1" w:rsidRDefault="00832320" w:rsidP="008323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3</w:t>
            </w:r>
          </w:p>
        </w:tc>
        <w:tc>
          <w:tcPr>
            <w:tcW w:w="2437" w:type="dxa"/>
          </w:tcPr>
          <w:p w:rsidR="00832320" w:rsidRPr="0069008B" w:rsidRDefault="00832320" w:rsidP="00832320">
            <w:pPr>
              <w:ind w:hanging="2"/>
              <w:jc w:val="center"/>
              <w:rPr>
                <w:rFonts w:ascii="GHEA Grapalat" w:eastAsia="GHEA Grapalat" w:hAnsi="GHEA Grapalat" w:cs="GHEA Grapalat"/>
                <w:sz w:val="20"/>
              </w:rPr>
            </w:pPr>
            <w:r w:rsidRPr="0069008B">
              <w:rPr>
                <w:rFonts w:ascii="GHEA Grapalat" w:hAnsi="GHEA Grapalat" w:cs="Arial"/>
                <w:bCs/>
                <w:sz w:val="20"/>
                <w:lang w:val="hy-AM"/>
              </w:rPr>
              <w:t>Կոշտ սկավառակ</w:t>
            </w:r>
          </w:p>
        </w:tc>
        <w:tc>
          <w:tcPr>
            <w:tcW w:w="5581" w:type="dxa"/>
          </w:tcPr>
          <w:p w:rsidR="00832320" w:rsidRPr="00F55F68" w:rsidRDefault="00832320" w:rsidP="00832320">
            <w:pPr>
              <w:spacing w:line="360" w:lineRule="auto"/>
              <w:ind w:hanging="2"/>
              <w:jc w:val="both"/>
              <w:rPr>
                <w:rFonts w:ascii="Arial" w:hAnsi="Arial" w:cs="Arial"/>
                <w:sz w:val="16"/>
                <w:szCs w:val="16"/>
                <w:lang w:val="hy-AM"/>
              </w:rPr>
            </w:pPr>
            <w:r w:rsidRPr="00F55F68">
              <w:rPr>
                <w:rFonts w:ascii="Arial" w:hAnsi="Arial" w:cs="Arial"/>
                <w:sz w:val="16"/>
                <w:szCs w:val="16"/>
                <w:lang w:val="hy-AM"/>
              </w:rPr>
              <w:t>Տեսակը՝ ներքին սերվերային HDD, ծավալը ոչ պակաս քան 8 TB և ոչ ավել քան 20TB, ֆորմատը՝ 3.5"։ Ինտերֆեյս՝ SATA III 6 Gb/s, պտտման արագություն՝ առնվազն 7200 RPM, կեշ հիշողություն՝ առնվազն 256 MB։ Ապահովում տարեկան մինչև 550 TB աշխատանքային ծավալ, հուսալիություն՝ MTBF 2,000,000 ժամ, սխալի մակարդակ՝ 1 bit / 10¹⁵ bits։ Ջերմաստիճանի օպերացիոն միջակայքը՝ 5 °C – 60 °C։ Հարվածի դիմացկունություն՝ օպերացիոն մինչև 40 g, ոչ օպերացիոն մինչև 150 g։ Էներգիայի սպառում՝ idle մոտ 7.06 W, աշխատանքային ռեժիմում մոտ 11.03 W։ Ֆիզիկական չափեր՝ 101.85 × 147 × 26.11 մմ, քաշ՝ մոտ 716 գ։ Սեկտորային ձևաչափ՝ 512e / 4Kn։</w:t>
            </w:r>
          </w:p>
          <w:p w:rsidR="00832320" w:rsidRPr="00F55F68" w:rsidRDefault="00832320" w:rsidP="00832320">
            <w:pPr>
              <w:ind w:hanging="2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</w:tcPr>
          <w:p w:rsidR="00832320" w:rsidRPr="009A48D1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  <w:r w:rsidRPr="00BF346A">
              <w:rPr>
                <w:rFonts w:ascii="GHEA Grapalat" w:eastAsia="GHEA Grapalat" w:hAnsi="GHEA Grapalat" w:cs="GHEA Grapalat"/>
                <w:lang w:val="hy-AM"/>
              </w:rPr>
              <w:t>հատ</w:t>
            </w:r>
          </w:p>
        </w:tc>
        <w:tc>
          <w:tcPr>
            <w:tcW w:w="1387" w:type="dxa"/>
          </w:tcPr>
          <w:p w:rsidR="00832320" w:rsidRPr="00F55F68" w:rsidRDefault="00832320" w:rsidP="00832320">
            <w:pPr>
              <w:spacing w:line="360" w:lineRule="auto"/>
              <w:jc w:val="center"/>
              <w:rPr>
                <w:rFonts w:ascii="GHEA Grapalat" w:eastAsia="GHEA Grapalat" w:hAnsi="GHEA Grapalat" w:cs="GHEA Grapalat"/>
              </w:rPr>
            </w:pPr>
            <w:r>
              <w:rPr>
                <w:rFonts w:ascii="GHEA Grapalat" w:eastAsia="GHEA Grapalat" w:hAnsi="GHEA Grapalat" w:cs="GHEA Grapalat"/>
              </w:rPr>
              <w:t>4</w:t>
            </w:r>
          </w:p>
        </w:tc>
        <w:tc>
          <w:tcPr>
            <w:tcW w:w="1007" w:type="dxa"/>
            <w:vMerge/>
          </w:tcPr>
          <w:p w:rsidR="00832320" w:rsidRDefault="00832320" w:rsidP="00832320">
            <w:pPr>
              <w:jc w:val="center"/>
            </w:pPr>
          </w:p>
        </w:tc>
        <w:tc>
          <w:tcPr>
            <w:tcW w:w="1814" w:type="dxa"/>
            <w:vMerge/>
          </w:tcPr>
          <w:p w:rsidR="00832320" w:rsidRDefault="00832320" w:rsidP="00832320">
            <w:pPr>
              <w:jc w:val="center"/>
            </w:pPr>
          </w:p>
        </w:tc>
      </w:tr>
      <w:tr w:rsidR="00832320" w:rsidTr="00832320">
        <w:tc>
          <w:tcPr>
            <w:tcW w:w="1200" w:type="dxa"/>
          </w:tcPr>
          <w:p w:rsidR="00832320" w:rsidRPr="009A48D1" w:rsidRDefault="00832320" w:rsidP="008323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4</w:t>
            </w:r>
          </w:p>
        </w:tc>
        <w:tc>
          <w:tcPr>
            <w:tcW w:w="2437" w:type="dxa"/>
          </w:tcPr>
          <w:p w:rsidR="00832320" w:rsidRPr="0069008B" w:rsidRDefault="00832320" w:rsidP="00832320">
            <w:pPr>
              <w:ind w:hanging="2"/>
              <w:jc w:val="center"/>
              <w:rPr>
                <w:rFonts w:ascii="GHEA Grapalat" w:eastAsia="GHEA Grapalat" w:hAnsi="GHEA Grapalat" w:cs="GHEA Grapalat"/>
                <w:sz w:val="20"/>
              </w:rPr>
            </w:pPr>
          </w:p>
          <w:p w:rsidR="00832320" w:rsidRPr="0069008B" w:rsidRDefault="00832320" w:rsidP="00832320">
            <w:pPr>
              <w:ind w:hanging="2"/>
              <w:jc w:val="center"/>
              <w:rPr>
                <w:rFonts w:ascii="GHEA Grapalat" w:eastAsia="GHEA Grapalat" w:hAnsi="GHEA Grapalat" w:cs="GHEA Grapalat"/>
                <w:sz w:val="20"/>
                <w:lang w:val="hy-AM"/>
              </w:rPr>
            </w:pPr>
            <w:r w:rsidRPr="0069008B">
              <w:rPr>
                <w:rFonts w:ascii="GHEA Grapalat" w:hAnsi="GHEA Grapalat" w:cs="Arial"/>
                <w:bCs/>
                <w:sz w:val="20"/>
                <w:lang w:val="hy-AM"/>
              </w:rPr>
              <w:t>Մալուխ օպտիկամանրաթելային</w:t>
            </w:r>
          </w:p>
        </w:tc>
        <w:tc>
          <w:tcPr>
            <w:tcW w:w="5581" w:type="dxa"/>
          </w:tcPr>
          <w:p w:rsidR="00832320" w:rsidRPr="00F55F68" w:rsidRDefault="00832320" w:rsidP="00832320">
            <w:pPr>
              <w:ind w:hanging="2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 w:rsidRPr="00F55F68">
              <w:rPr>
                <w:rFonts w:ascii="Arial" w:hAnsi="Arial" w:cs="Arial"/>
                <w:sz w:val="16"/>
                <w:szCs w:val="16"/>
                <w:lang w:val="hy-AM"/>
              </w:rPr>
              <w:t>Օպտիկամանրաթելային մալուխ, արտաքին օգտագործման, ժիղերի քանակը 8, գույնը սև, առանց մետաղալարի։</w:t>
            </w:r>
          </w:p>
        </w:tc>
        <w:tc>
          <w:tcPr>
            <w:tcW w:w="1134" w:type="dxa"/>
          </w:tcPr>
          <w:p w:rsidR="00832320" w:rsidRPr="00C15092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</w:p>
          <w:p w:rsidR="00832320" w:rsidRPr="00BF346A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  <w:r>
              <w:rPr>
                <w:rFonts w:ascii="GHEA Grapalat" w:eastAsia="GHEA Grapalat" w:hAnsi="GHEA Grapalat" w:cs="GHEA Grapalat"/>
                <w:lang w:val="hy-AM"/>
              </w:rPr>
              <w:t>մետր</w:t>
            </w:r>
          </w:p>
        </w:tc>
        <w:tc>
          <w:tcPr>
            <w:tcW w:w="1387" w:type="dxa"/>
          </w:tcPr>
          <w:p w:rsidR="00832320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</w:p>
          <w:p w:rsidR="00832320" w:rsidRPr="00BF346A" w:rsidRDefault="00832320" w:rsidP="00832320">
            <w:pPr>
              <w:spacing w:line="360" w:lineRule="auto"/>
              <w:ind w:left="-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  <w:r>
              <w:rPr>
                <w:rFonts w:ascii="GHEA Grapalat" w:eastAsia="GHEA Grapalat" w:hAnsi="GHEA Grapalat" w:cs="GHEA Grapalat"/>
                <w:lang w:val="hy-AM"/>
              </w:rPr>
              <w:t>3000</w:t>
            </w:r>
          </w:p>
        </w:tc>
        <w:tc>
          <w:tcPr>
            <w:tcW w:w="1007" w:type="dxa"/>
            <w:vMerge/>
          </w:tcPr>
          <w:p w:rsidR="00832320" w:rsidRDefault="00832320" w:rsidP="00832320">
            <w:pPr>
              <w:jc w:val="center"/>
            </w:pPr>
          </w:p>
        </w:tc>
        <w:tc>
          <w:tcPr>
            <w:tcW w:w="1814" w:type="dxa"/>
            <w:vMerge/>
          </w:tcPr>
          <w:p w:rsidR="00832320" w:rsidRDefault="00832320" w:rsidP="00832320">
            <w:pPr>
              <w:jc w:val="center"/>
            </w:pPr>
          </w:p>
        </w:tc>
      </w:tr>
      <w:tr w:rsidR="00832320" w:rsidTr="00832320">
        <w:tc>
          <w:tcPr>
            <w:tcW w:w="1200" w:type="dxa"/>
          </w:tcPr>
          <w:p w:rsidR="00832320" w:rsidRPr="009A48D1" w:rsidRDefault="00832320" w:rsidP="008323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</w:p>
        </w:tc>
        <w:tc>
          <w:tcPr>
            <w:tcW w:w="2437" w:type="dxa"/>
          </w:tcPr>
          <w:p w:rsidR="00832320" w:rsidRPr="0069008B" w:rsidRDefault="00832320" w:rsidP="00832320">
            <w:pPr>
              <w:ind w:hanging="2"/>
              <w:jc w:val="center"/>
              <w:rPr>
                <w:rFonts w:ascii="GHEA Grapalat" w:eastAsia="GHEA Grapalat" w:hAnsi="GHEA Grapalat" w:cs="GHEA Grapalat"/>
                <w:sz w:val="20"/>
              </w:rPr>
            </w:pPr>
            <w:r w:rsidRPr="0069008B">
              <w:rPr>
                <w:rFonts w:ascii="GHEA Grapalat" w:hAnsi="GHEA Grapalat" w:cs="Arial"/>
                <w:bCs/>
                <w:sz w:val="20"/>
                <w:lang w:val="hy-AM"/>
              </w:rPr>
              <w:t>Մալուխ ցանցային</w:t>
            </w:r>
          </w:p>
        </w:tc>
        <w:tc>
          <w:tcPr>
            <w:tcW w:w="5581" w:type="dxa"/>
          </w:tcPr>
          <w:p w:rsidR="00832320" w:rsidRPr="004D1D2B" w:rsidRDefault="00832320" w:rsidP="00832320">
            <w:pPr>
              <w:spacing w:line="360" w:lineRule="auto"/>
              <w:ind w:hanging="2"/>
              <w:jc w:val="both"/>
              <w:rPr>
                <w:rFonts w:ascii="Arial" w:hAnsi="Arial" w:cs="Arial"/>
                <w:sz w:val="16"/>
                <w:szCs w:val="16"/>
                <w:lang w:val="hy-AM"/>
              </w:rPr>
            </w:pPr>
            <w:r w:rsidRPr="004D1D2B">
              <w:rPr>
                <w:rFonts w:ascii="Arial" w:hAnsi="Arial" w:cs="Arial"/>
                <w:sz w:val="16"/>
                <w:szCs w:val="16"/>
                <w:lang w:val="hy-AM"/>
              </w:rPr>
              <w:t>Տեսակը UTP կամ FTP, Տրամագիծը (թելք): առնվազն ՝ 0,53 ± 0,01 մմ, Մալուխի արտաքին չափսերը: առնվազն՝ 6± 0,3մմ, Առավելագույն դիմադրությունը հաստատուն հոսանքին 100մ-ի համար 20°C-ի պայմանում՝ ոչ ավել քան 15 Օհմ, արտաքին թաղանթը LSZH: Անցկացման ջերմաստիճանը: առնվազն՝ 0°C– +50°C, Շահագործման ջերմաստիճանը: առնվազն՝ −20°C – +60°C, Տուփ ոչ պակաս քան 305մ։ Մալուխը կարող է լինել նաև մետաղալարով։</w:t>
            </w:r>
          </w:p>
          <w:p w:rsidR="00832320" w:rsidRPr="00EC4445" w:rsidRDefault="00832320" w:rsidP="00832320">
            <w:pPr>
              <w:ind w:hanging="2"/>
              <w:rPr>
                <w:rFonts w:ascii="GHEA Grapalat" w:eastAsia="GHEA Grapalat" w:hAnsi="GHEA Grapalat" w:cs="GHEA Grapalat"/>
                <w:lang w:val="hy-AM"/>
              </w:rPr>
            </w:pPr>
          </w:p>
        </w:tc>
        <w:tc>
          <w:tcPr>
            <w:tcW w:w="1134" w:type="dxa"/>
          </w:tcPr>
          <w:p w:rsidR="00832320" w:rsidRPr="00832320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</w:rPr>
            </w:pPr>
          </w:p>
          <w:p w:rsidR="00832320" w:rsidRPr="00832320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</w:rPr>
            </w:pPr>
            <w:proofErr w:type="spellStart"/>
            <w:r w:rsidRPr="00832320">
              <w:rPr>
                <w:rFonts w:ascii="GHEA Grapalat" w:eastAsia="GHEA Grapalat" w:hAnsi="GHEA Grapalat" w:cs="GHEA Grapalat"/>
              </w:rPr>
              <w:t>մետր</w:t>
            </w:r>
            <w:proofErr w:type="spellEnd"/>
          </w:p>
        </w:tc>
        <w:tc>
          <w:tcPr>
            <w:tcW w:w="1387" w:type="dxa"/>
          </w:tcPr>
          <w:p w:rsidR="00832320" w:rsidRPr="00832320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</w:p>
          <w:p w:rsidR="00832320" w:rsidRPr="00832320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  <w:r w:rsidRPr="00832320">
              <w:rPr>
                <w:rFonts w:ascii="Arial" w:hAnsi="Arial" w:cs="Arial"/>
                <w:bCs/>
                <w:lang w:val="hy-AM"/>
              </w:rPr>
              <w:t>3965</w:t>
            </w:r>
          </w:p>
        </w:tc>
        <w:tc>
          <w:tcPr>
            <w:tcW w:w="1007" w:type="dxa"/>
            <w:vMerge/>
          </w:tcPr>
          <w:p w:rsidR="00832320" w:rsidRDefault="00832320" w:rsidP="00832320">
            <w:pPr>
              <w:jc w:val="center"/>
            </w:pPr>
          </w:p>
        </w:tc>
        <w:tc>
          <w:tcPr>
            <w:tcW w:w="1814" w:type="dxa"/>
            <w:vMerge/>
          </w:tcPr>
          <w:p w:rsidR="00832320" w:rsidRDefault="00832320" w:rsidP="00832320">
            <w:pPr>
              <w:jc w:val="center"/>
            </w:pPr>
          </w:p>
        </w:tc>
      </w:tr>
      <w:tr w:rsidR="00832320" w:rsidTr="00832320">
        <w:tc>
          <w:tcPr>
            <w:tcW w:w="1200" w:type="dxa"/>
          </w:tcPr>
          <w:p w:rsidR="00832320" w:rsidRPr="009A48D1" w:rsidRDefault="00832320" w:rsidP="008323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437" w:type="dxa"/>
          </w:tcPr>
          <w:p w:rsidR="00832320" w:rsidRPr="0069008B" w:rsidRDefault="00832320" w:rsidP="00832320">
            <w:pPr>
              <w:ind w:hanging="2"/>
              <w:jc w:val="center"/>
              <w:rPr>
                <w:rFonts w:ascii="GHEA Grapalat" w:eastAsia="GHEA Grapalat" w:hAnsi="GHEA Grapalat" w:cs="GHEA Grapalat"/>
                <w:sz w:val="20"/>
              </w:rPr>
            </w:pPr>
          </w:p>
          <w:p w:rsidR="00832320" w:rsidRPr="0069008B" w:rsidRDefault="00832320" w:rsidP="00832320">
            <w:pPr>
              <w:ind w:hanging="2"/>
              <w:jc w:val="center"/>
              <w:rPr>
                <w:rFonts w:ascii="GHEA Grapalat" w:eastAsia="GHEA Grapalat" w:hAnsi="GHEA Grapalat" w:cs="GHEA Grapalat"/>
                <w:sz w:val="20"/>
              </w:rPr>
            </w:pPr>
            <w:r w:rsidRPr="0069008B">
              <w:rPr>
                <w:rFonts w:ascii="GHEA Grapalat" w:hAnsi="GHEA Grapalat" w:cs="Arial"/>
                <w:bCs/>
                <w:sz w:val="20"/>
                <w:lang w:val="hy-AM"/>
              </w:rPr>
              <w:t>Ցանցային բաժանարար Poe</w:t>
            </w:r>
          </w:p>
        </w:tc>
        <w:tc>
          <w:tcPr>
            <w:tcW w:w="5581" w:type="dxa"/>
          </w:tcPr>
          <w:p w:rsidR="00832320" w:rsidRPr="004D1D2B" w:rsidRDefault="00832320" w:rsidP="00832320">
            <w:pPr>
              <w:spacing w:line="360" w:lineRule="auto"/>
              <w:ind w:hanging="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1D2B">
              <w:rPr>
                <w:rFonts w:ascii="Arial" w:hAnsi="Arial" w:cs="Arial"/>
                <w:sz w:val="16"/>
                <w:szCs w:val="16"/>
                <w:lang w:val="hy-AM"/>
              </w:rPr>
              <w:t xml:space="preserve">PoE պորտեր (ոչ պակաս քան 8 հատ) – 8 × 10/100 Mbps RJ-45 PoE պորտեր՝ IP տեսախցիկների և այլ սարքերի միացման համար։ Uplink պորտեր (ոչ պակաս քան 2 հատ) – 1 × Gigabit RJ-45 uplink պորտ և 1 × Gigabit SFP uplink պորտ՝ արտաքին ցանցի կամ NVR-ի միացման համար։ </w:t>
            </w:r>
            <w:proofErr w:type="spellStart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>PoE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ստանդարտներ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– IEEE 802.3af / IEEE 802.3at / IEEE 802.3bt / Hi-</w:t>
            </w:r>
            <w:proofErr w:type="spellStart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>PoE</w:t>
            </w:r>
            <w:proofErr w:type="spellEnd"/>
            <w:r w:rsidRPr="004D1D2B">
              <w:rPr>
                <w:rFonts w:ascii="Arial" w:hAnsi="Arial" w:cs="Arial"/>
                <w:sz w:val="16"/>
                <w:szCs w:val="16"/>
              </w:rPr>
              <w:t>։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Ընդհանուր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>PoE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հզորություն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պակաս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քան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96 W)</w:t>
            </w:r>
            <w:r w:rsidRPr="004D1D2B">
              <w:rPr>
                <w:rFonts w:ascii="Arial" w:hAnsi="Arial" w:cs="Arial"/>
                <w:sz w:val="16"/>
                <w:szCs w:val="16"/>
              </w:rPr>
              <w:t>։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Առավելագույն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հզորություն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մեկ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պորտի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համար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– 90 W (Port 1) </w:t>
            </w:r>
            <w:r w:rsidRPr="004D1D2B">
              <w:rPr>
                <w:rFonts w:ascii="Arial" w:hAnsi="Arial" w:cs="Arial"/>
                <w:sz w:val="16"/>
                <w:szCs w:val="16"/>
              </w:rPr>
              <w:t>և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30 W (Port 2–8)</w:t>
            </w:r>
            <w:r w:rsidRPr="004D1D2B">
              <w:rPr>
                <w:rFonts w:ascii="Arial" w:hAnsi="Arial" w:cs="Arial"/>
                <w:sz w:val="16"/>
                <w:szCs w:val="16"/>
              </w:rPr>
              <w:t>։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Հեռավորության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ռեժիմ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(Extend) –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մինչև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250 </w:t>
            </w:r>
            <w:r w:rsidRPr="004D1D2B">
              <w:rPr>
                <w:rFonts w:ascii="Arial" w:hAnsi="Arial" w:cs="Arial"/>
                <w:sz w:val="16"/>
                <w:szCs w:val="16"/>
              </w:rPr>
              <w:t>մ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տվյալների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փոխանցման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արագությունը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10 Mbps</w:t>
            </w:r>
            <w:r w:rsidRPr="004D1D2B">
              <w:rPr>
                <w:rFonts w:ascii="Arial" w:hAnsi="Arial" w:cs="Arial"/>
                <w:sz w:val="16"/>
                <w:szCs w:val="16"/>
              </w:rPr>
              <w:t>։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Switching Capacity (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պակաս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քան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5.6 </w:t>
            </w:r>
            <w:proofErr w:type="spellStart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>Gbps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  <w:r w:rsidRPr="004D1D2B">
              <w:rPr>
                <w:rFonts w:ascii="Arial" w:hAnsi="Arial" w:cs="Arial"/>
                <w:sz w:val="16"/>
                <w:szCs w:val="16"/>
              </w:rPr>
              <w:t>։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Packet Forwarding Rate (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պակաս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քան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4.17 </w:t>
            </w:r>
            <w:proofErr w:type="spellStart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>Mpps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  <w:r w:rsidRPr="004D1D2B">
              <w:rPr>
                <w:rFonts w:ascii="Arial" w:hAnsi="Arial" w:cs="Arial"/>
                <w:sz w:val="16"/>
                <w:szCs w:val="16"/>
              </w:rPr>
              <w:t>։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Էներգամատակարարում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– 53 V DC</w:t>
            </w:r>
            <w:r w:rsidRPr="004D1D2B">
              <w:rPr>
                <w:rFonts w:ascii="Arial" w:hAnsi="Arial" w:cs="Arial"/>
                <w:sz w:val="16"/>
                <w:szCs w:val="16"/>
              </w:rPr>
              <w:t>։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Առավելագույն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էներգիայի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սպառում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պակաս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քան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96 W)</w:t>
            </w:r>
            <w:r w:rsidRPr="004D1D2B">
              <w:rPr>
                <w:rFonts w:ascii="Arial" w:hAnsi="Arial" w:cs="Arial"/>
                <w:sz w:val="16"/>
                <w:szCs w:val="16"/>
              </w:rPr>
              <w:t>։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>PoE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Watchdog –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ավտոմատ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վերագործարկում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կապի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կորուստի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դեպքում</w:t>
            </w:r>
            <w:proofErr w:type="spellEnd"/>
            <w:r w:rsidRPr="004D1D2B">
              <w:rPr>
                <w:rFonts w:ascii="Arial" w:hAnsi="Arial" w:cs="Arial"/>
                <w:sz w:val="16"/>
                <w:szCs w:val="16"/>
              </w:rPr>
              <w:t>՝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ապահովելով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համակարգի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անխափան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աշխատանք</w:t>
            </w:r>
            <w:proofErr w:type="spellEnd"/>
            <w:r w:rsidRPr="004D1D2B">
              <w:rPr>
                <w:rFonts w:ascii="Arial" w:hAnsi="Arial" w:cs="Arial"/>
                <w:sz w:val="16"/>
                <w:szCs w:val="16"/>
              </w:rPr>
              <w:t>։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Գործառական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ջերմաստիճան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– –10 °C … +55 °C</w:t>
            </w:r>
            <w:r w:rsidRPr="004D1D2B">
              <w:rPr>
                <w:rFonts w:ascii="Arial" w:hAnsi="Arial" w:cs="Arial"/>
                <w:sz w:val="16"/>
                <w:szCs w:val="16"/>
              </w:rPr>
              <w:t>։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Պահեստավորման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ջերմաստիճան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– –40 °C … +70 °C</w:t>
            </w:r>
            <w:r w:rsidRPr="004D1D2B">
              <w:rPr>
                <w:rFonts w:ascii="Arial" w:hAnsi="Arial" w:cs="Arial"/>
                <w:sz w:val="16"/>
                <w:szCs w:val="16"/>
              </w:rPr>
              <w:t>։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Խոնավություն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– 10 % – 90 % RH</w:t>
            </w:r>
            <w:r w:rsidRPr="004D1D2B">
              <w:rPr>
                <w:rFonts w:ascii="Arial" w:hAnsi="Arial" w:cs="Arial"/>
                <w:sz w:val="16"/>
                <w:szCs w:val="16"/>
              </w:rPr>
              <w:t>։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Պաշտպանություն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– ESD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պաշտպանություն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կայծակի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4D1D2B">
              <w:rPr>
                <w:rFonts w:ascii="Arial" w:hAnsi="Arial" w:cs="Arial"/>
                <w:sz w:val="16"/>
                <w:szCs w:val="16"/>
              </w:rPr>
              <w:t>և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լարման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պիկերի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դիմադրություն</w:t>
            </w:r>
            <w:proofErr w:type="spellEnd"/>
            <w:r w:rsidRPr="004D1D2B">
              <w:rPr>
                <w:rFonts w:ascii="Arial" w:hAnsi="Arial" w:cs="Arial"/>
                <w:sz w:val="16"/>
                <w:szCs w:val="16"/>
              </w:rPr>
              <w:t>։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Plug &amp; Play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ապահովում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, Extend Mode —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երկարացված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հեռավորության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ռեժիմ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մինչև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250 </w:t>
            </w:r>
            <w:r w:rsidRPr="004D1D2B">
              <w:rPr>
                <w:rFonts w:ascii="Arial" w:hAnsi="Arial" w:cs="Arial"/>
                <w:sz w:val="16"/>
                <w:szCs w:val="16"/>
              </w:rPr>
              <w:t>մ։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Ավտոմատ</w:t>
            </w:r>
            <w:proofErr w:type="spellEnd"/>
            <w:r w:rsidRPr="004D1D2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պաշտպանություն</w:t>
            </w:r>
            <w:proofErr w:type="spellEnd"/>
            <w:r w:rsidRPr="004D1D2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ցանցային</w:t>
            </w:r>
            <w:proofErr w:type="spellEnd"/>
            <w:r w:rsidRPr="004D1D2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D1D2B">
              <w:rPr>
                <w:rFonts w:ascii="Arial" w:hAnsi="Arial" w:cs="Arial"/>
                <w:sz w:val="16"/>
                <w:szCs w:val="16"/>
              </w:rPr>
              <w:t>գերբեռնվածությունից</w:t>
            </w:r>
            <w:proofErr w:type="spellEnd"/>
            <w:r w:rsidRPr="004D1D2B">
              <w:rPr>
                <w:rFonts w:ascii="Arial" w:hAnsi="Arial" w:cs="Arial"/>
                <w:sz w:val="16"/>
                <w:szCs w:val="16"/>
              </w:rPr>
              <w:t>։</w:t>
            </w:r>
          </w:p>
          <w:p w:rsidR="00832320" w:rsidRPr="004D1D2B" w:rsidRDefault="00832320" w:rsidP="00832320">
            <w:pPr>
              <w:ind w:hanging="2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</w:tcPr>
          <w:p w:rsidR="00832320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</w:p>
          <w:p w:rsidR="00832320" w:rsidRPr="00BF346A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  <w:r w:rsidRPr="00BF346A">
              <w:rPr>
                <w:rFonts w:ascii="GHEA Grapalat" w:eastAsia="GHEA Grapalat" w:hAnsi="GHEA Grapalat" w:cs="GHEA Grapalat"/>
                <w:lang w:val="hy-AM"/>
              </w:rPr>
              <w:t>հատ</w:t>
            </w:r>
          </w:p>
        </w:tc>
        <w:tc>
          <w:tcPr>
            <w:tcW w:w="1387" w:type="dxa"/>
          </w:tcPr>
          <w:p w:rsidR="00832320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</w:p>
          <w:p w:rsidR="00832320" w:rsidRPr="004D1D2B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</w:rPr>
            </w:pPr>
            <w:r w:rsidRPr="00BF346A">
              <w:rPr>
                <w:rFonts w:ascii="GHEA Grapalat" w:eastAsia="GHEA Grapalat" w:hAnsi="GHEA Grapalat" w:cs="GHEA Grapalat"/>
                <w:lang w:val="hy-AM"/>
              </w:rPr>
              <w:t>1</w:t>
            </w:r>
            <w:r>
              <w:rPr>
                <w:rFonts w:ascii="GHEA Grapalat" w:eastAsia="GHEA Grapalat" w:hAnsi="GHEA Grapalat" w:cs="GHEA Grapalat"/>
              </w:rPr>
              <w:t>5</w:t>
            </w:r>
          </w:p>
        </w:tc>
        <w:tc>
          <w:tcPr>
            <w:tcW w:w="1007" w:type="dxa"/>
            <w:vMerge/>
          </w:tcPr>
          <w:p w:rsidR="00832320" w:rsidRDefault="00832320" w:rsidP="00832320">
            <w:pPr>
              <w:jc w:val="center"/>
            </w:pPr>
          </w:p>
        </w:tc>
        <w:tc>
          <w:tcPr>
            <w:tcW w:w="1814" w:type="dxa"/>
            <w:vMerge/>
          </w:tcPr>
          <w:p w:rsidR="00832320" w:rsidRDefault="00832320" w:rsidP="00832320">
            <w:pPr>
              <w:jc w:val="center"/>
            </w:pPr>
          </w:p>
        </w:tc>
      </w:tr>
      <w:tr w:rsidR="00832320" w:rsidTr="00832320">
        <w:tc>
          <w:tcPr>
            <w:tcW w:w="1200" w:type="dxa"/>
          </w:tcPr>
          <w:p w:rsidR="00832320" w:rsidRPr="009A48D1" w:rsidRDefault="00832320" w:rsidP="008323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437" w:type="dxa"/>
          </w:tcPr>
          <w:p w:rsidR="00832320" w:rsidRPr="0069008B" w:rsidRDefault="00832320" w:rsidP="00832320">
            <w:pPr>
              <w:ind w:hanging="2"/>
              <w:rPr>
                <w:rFonts w:ascii="GHEA Grapalat" w:eastAsia="GHEA Grapalat" w:hAnsi="GHEA Grapalat" w:cs="GHEA Grapalat"/>
                <w:sz w:val="20"/>
              </w:rPr>
            </w:pPr>
          </w:p>
          <w:p w:rsidR="00832320" w:rsidRPr="0069008B" w:rsidRDefault="00832320" w:rsidP="00832320">
            <w:pPr>
              <w:ind w:hanging="2"/>
              <w:jc w:val="center"/>
              <w:rPr>
                <w:rFonts w:ascii="GHEA Grapalat" w:eastAsia="GHEA Grapalat" w:hAnsi="GHEA Grapalat" w:cs="GHEA Grapalat"/>
                <w:sz w:val="20"/>
              </w:rPr>
            </w:pPr>
            <w:r w:rsidRPr="0069008B">
              <w:rPr>
                <w:rFonts w:ascii="GHEA Grapalat" w:hAnsi="GHEA Grapalat" w:cs="Arial"/>
                <w:bCs/>
                <w:sz w:val="20"/>
                <w:lang w:val="hy-AM"/>
              </w:rPr>
              <w:t>Օպտիկական փոխակերպիչ</w:t>
            </w:r>
          </w:p>
        </w:tc>
        <w:tc>
          <w:tcPr>
            <w:tcW w:w="5581" w:type="dxa"/>
          </w:tcPr>
          <w:p w:rsidR="00832320" w:rsidRPr="00B85B7C" w:rsidRDefault="00832320" w:rsidP="00832320">
            <w:pPr>
              <w:spacing w:line="360" w:lineRule="auto"/>
              <w:ind w:hanging="2"/>
              <w:jc w:val="both"/>
              <w:rPr>
                <w:rFonts w:ascii="Arial" w:hAnsi="Arial" w:cs="Arial"/>
                <w:sz w:val="16"/>
                <w:szCs w:val="16"/>
                <w:lang w:val="hy-AM"/>
              </w:rPr>
            </w:pPr>
            <w:r w:rsidRPr="00B85B7C">
              <w:rPr>
                <w:rFonts w:ascii="Arial" w:hAnsi="Arial" w:cs="Arial"/>
                <w:sz w:val="16"/>
                <w:szCs w:val="16"/>
                <w:lang w:val="hy-AM"/>
              </w:rPr>
              <w:t xml:space="preserve">Աշխատանքային ռեժիմներ՝ full duplex / half duplex։ Ethernet (RJ-45) պորտ՝ 1 × 10/100 Mbps (Auto MDI/MDIX) ։ Օպտիկական պորտ՝ 1 × SC single-mode fiber WDM BiDi։ MC100SB-20A թարմացում TX 1310 nm / RX 1550 nm, - MC100SB-20B թարմացում TX 1550 nm / RX 1310 nm։ </w:t>
            </w:r>
            <w:r w:rsidRPr="00B85B7C">
              <w:rPr>
                <w:rFonts w:ascii="Arial" w:hAnsi="Arial" w:cs="Arial"/>
                <w:sz w:val="16"/>
                <w:szCs w:val="16"/>
                <w:lang w:val="hy-AM"/>
              </w:rPr>
              <w:lastRenderedPageBreak/>
              <w:t>Կոմպլեկտում ներառել 2-ական համապատասխան պիգտյել (մալուխ ծայրակալով) և մալուխի զոդման տուփ (կասետ):</w:t>
            </w:r>
          </w:p>
          <w:p w:rsidR="00832320" w:rsidRPr="00B85B7C" w:rsidRDefault="00832320" w:rsidP="00832320">
            <w:pPr>
              <w:ind w:hanging="2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</w:tcPr>
          <w:p w:rsidR="00832320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</w:p>
          <w:p w:rsidR="00832320" w:rsidRPr="00BF346A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  <w:r w:rsidRPr="00BF346A">
              <w:rPr>
                <w:rFonts w:ascii="GHEA Grapalat" w:eastAsia="GHEA Grapalat" w:hAnsi="GHEA Grapalat" w:cs="GHEA Grapalat"/>
                <w:lang w:val="hy-AM"/>
              </w:rPr>
              <w:t>հատ</w:t>
            </w:r>
          </w:p>
        </w:tc>
        <w:tc>
          <w:tcPr>
            <w:tcW w:w="1387" w:type="dxa"/>
          </w:tcPr>
          <w:p w:rsidR="00832320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</w:p>
          <w:p w:rsidR="00832320" w:rsidRPr="00BF346A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  <w:r>
              <w:rPr>
                <w:rFonts w:ascii="GHEA Grapalat" w:eastAsia="GHEA Grapalat" w:hAnsi="GHEA Grapalat" w:cs="GHEA Grapalat"/>
                <w:lang w:val="hy-AM"/>
              </w:rPr>
              <w:t>5</w:t>
            </w:r>
          </w:p>
        </w:tc>
        <w:tc>
          <w:tcPr>
            <w:tcW w:w="1007" w:type="dxa"/>
            <w:vMerge/>
          </w:tcPr>
          <w:p w:rsidR="00832320" w:rsidRDefault="00832320" w:rsidP="00832320">
            <w:pPr>
              <w:jc w:val="center"/>
            </w:pPr>
          </w:p>
        </w:tc>
        <w:tc>
          <w:tcPr>
            <w:tcW w:w="1814" w:type="dxa"/>
            <w:vMerge/>
          </w:tcPr>
          <w:p w:rsidR="00832320" w:rsidRDefault="00832320" w:rsidP="00832320">
            <w:pPr>
              <w:jc w:val="center"/>
            </w:pPr>
          </w:p>
        </w:tc>
      </w:tr>
      <w:tr w:rsidR="00832320" w:rsidTr="00832320">
        <w:tc>
          <w:tcPr>
            <w:tcW w:w="1200" w:type="dxa"/>
          </w:tcPr>
          <w:p w:rsidR="00832320" w:rsidRPr="009A48D1" w:rsidRDefault="00832320" w:rsidP="008323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8</w:t>
            </w:r>
          </w:p>
        </w:tc>
        <w:tc>
          <w:tcPr>
            <w:tcW w:w="2437" w:type="dxa"/>
          </w:tcPr>
          <w:p w:rsidR="00832320" w:rsidRPr="0069008B" w:rsidRDefault="00832320" w:rsidP="00832320">
            <w:pPr>
              <w:ind w:hanging="2"/>
              <w:jc w:val="center"/>
              <w:rPr>
                <w:rFonts w:ascii="GHEA Grapalat" w:eastAsia="GHEA Grapalat" w:hAnsi="GHEA Grapalat" w:cs="GHEA Grapalat"/>
                <w:sz w:val="20"/>
              </w:rPr>
            </w:pPr>
            <w:r w:rsidRPr="0069008B">
              <w:rPr>
                <w:rFonts w:ascii="GHEA Grapalat" w:hAnsi="GHEA Grapalat" w:cs="Arial"/>
                <w:bCs/>
                <w:sz w:val="20"/>
                <w:lang w:val="hy-AM"/>
              </w:rPr>
              <w:t>SFP</w:t>
            </w:r>
          </w:p>
        </w:tc>
        <w:tc>
          <w:tcPr>
            <w:tcW w:w="5581" w:type="dxa"/>
          </w:tcPr>
          <w:p w:rsidR="00832320" w:rsidRPr="00B5703D" w:rsidRDefault="00832320" w:rsidP="00832320">
            <w:pPr>
              <w:spacing w:line="360" w:lineRule="auto"/>
              <w:ind w:hanging="2"/>
              <w:jc w:val="both"/>
              <w:rPr>
                <w:rFonts w:ascii="Arial" w:hAnsi="Arial" w:cs="Arial"/>
                <w:sz w:val="16"/>
                <w:szCs w:val="16"/>
                <w:lang w:val="hy-AM"/>
              </w:rPr>
            </w:pPr>
            <w:r w:rsidRPr="00B5703D">
              <w:rPr>
                <w:rFonts w:ascii="Arial" w:hAnsi="Arial" w:cs="Arial"/>
                <w:sz w:val="16"/>
                <w:szCs w:val="16"/>
                <w:lang w:val="hy-AM"/>
              </w:rPr>
              <w:t>Արձանագրման արագություն։ 1.25 Gbps (1000Base-LX)։ Փոխանցման հեռավորություն։ մինչև 20 կմ։ LC միակցիչ (Single LC)։ Մատակարարող լարում։ +3.3 V DC։ Թափանցող ջերմաստիճան ՝ 0 … +70 °C: BiDi տեխնոլոգիայի ապահովում, Էլեկտրամագնիսական բորբոքումների (EMI) նվազեցման և ESD պաշտպանության առկայություն։ SFP մոդուլների հետ կոմպլեկտում ներառել 2-ական համապատասխան պիգտյել (մալուխ ծայրակալով) և մալուխի զոդման տուփ (կասետ):</w:t>
            </w:r>
          </w:p>
          <w:p w:rsidR="00832320" w:rsidRPr="00B5703D" w:rsidRDefault="00832320" w:rsidP="00832320">
            <w:pPr>
              <w:ind w:hanging="2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</w:tcPr>
          <w:p w:rsidR="00832320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</w:p>
          <w:p w:rsidR="00832320" w:rsidRPr="00BF346A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  <w:r w:rsidRPr="00BF346A">
              <w:rPr>
                <w:rFonts w:ascii="GHEA Grapalat" w:eastAsia="GHEA Grapalat" w:hAnsi="GHEA Grapalat" w:cs="GHEA Grapalat"/>
                <w:lang w:val="hy-AM"/>
              </w:rPr>
              <w:t>հատ</w:t>
            </w:r>
          </w:p>
        </w:tc>
        <w:tc>
          <w:tcPr>
            <w:tcW w:w="1387" w:type="dxa"/>
          </w:tcPr>
          <w:p w:rsidR="00832320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</w:p>
          <w:p w:rsidR="00832320" w:rsidRPr="00B5703D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</w:rPr>
            </w:pPr>
            <w:r w:rsidRPr="00BF346A">
              <w:rPr>
                <w:rFonts w:ascii="GHEA Grapalat" w:eastAsia="GHEA Grapalat" w:hAnsi="GHEA Grapalat" w:cs="GHEA Grapalat"/>
                <w:lang w:val="hy-AM"/>
              </w:rPr>
              <w:t>1</w:t>
            </w:r>
            <w:r>
              <w:rPr>
                <w:rFonts w:ascii="GHEA Grapalat" w:eastAsia="GHEA Grapalat" w:hAnsi="GHEA Grapalat" w:cs="GHEA Grapalat"/>
              </w:rPr>
              <w:t>0</w:t>
            </w:r>
          </w:p>
        </w:tc>
        <w:tc>
          <w:tcPr>
            <w:tcW w:w="1007" w:type="dxa"/>
            <w:vMerge/>
          </w:tcPr>
          <w:p w:rsidR="00832320" w:rsidRDefault="00832320" w:rsidP="00832320">
            <w:pPr>
              <w:jc w:val="center"/>
            </w:pPr>
          </w:p>
        </w:tc>
        <w:tc>
          <w:tcPr>
            <w:tcW w:w="1814" w:type="dxa"/>
            <w:vMerge/>
          </w:tcPr>
          <w:p w:rsidR="00832320" w:rsidRDefault="00832320" w:rsidP="00832320">
            <w:pPr>
              <w:jc w:val="center"/>
            </w:pPr>
          </w:p>
        </w:tc>
      </w:tr>
      <w:tr w:rsidR="00832320" w:rsidTr="00832320">
        <w:tc>
          <w:tcPr>
            <w:tcW w:w="1200" w:type="dxa"/>
          </w:tcPr>
          <w:p w:rsidR="00832320" w:rsidRPr="009A48D1" w:rsidRDefault="00832320" w:rsidP="008323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437" w:type="dxa"/>
          </w:tcPr>
          <w:p w:rsidR="00832320" w:rsidRPr="0069008B" w:rsidRDefault="00832320" w:rsidP="00832320">
            <w:pPr>
              <w:ind w:hanging="2"/>
              <w:jc w:val="center"/>
              <w:rPr>
                <w:rFonts w:ascii="GHEA Grapalat" w:eastAsia="GHEA Grapalat" w:hAnsi="GHEA Grapalat" w:cs="GHEA Grapalat"/>
                <w:sz w:val="20"/>
              </w:rPr>
            </w:pPr>
          </w:p>
          <w:p w:rsidR="00832320" w:rsidRPr="0069008B" w:rsidRDefault="00832320" w:rsidP="00832320">
            <w:pPr>
              <w:ind w:hanging="2"/>
              <w:jc w:val="center"/>
              <w:rPr>
                <w:rFonts w:ascii="GHEA Grapalat" w:eastAsia="GHEA Grapalat" w:hAnsi="GHEA Grapalat" w:cs="GHEA Grapalat"/>
                <w:sz w:val="20"/>
              </w:rPr>
            </w:pPr>
            <w:r w:rsidRPr="0069008B">
              <w:rPr>
                <w:rFonts w:ascii="GHEA Grapalat" w:hAnsi="GHEA Grapalat" w:cs="Arial"/>
                <w:bCs/>
                <w:sz w:val="20"/>
                <w:lang w:val="hy-AM"/>
              </w:rPr>
              <w:t>Ցանցային սարք</w:t>
            </w:r>
          </w:p>
        </w:tc>
        <w:tc>
          <w:tcPr>
            <w:tcW w:w="5581" w:type="dxa"/>
          </w:tcPr>
          <w:p w:rsidR="00832320" w:rsidRPr="00285FD2" w:rsidRDefault="00832320" w:rsidP="00832320">
            <w:pPr>
              <w:spacing w:line="360" w:lineRule="auto"/>
              <w:ind w:hanging="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85FD2">
              <w:rPr>
                <w:rFonts w:ascii="Arial" w:hAnsi="Arial" w:cs="Arial"/>
                <w:sz w:val="16"/>
                <w:szCs w:val="16"/>
                <w:lang w:val="hy-AM"/>
              </w:rPr>
              <w:t xml:space="preserve">SFP պորտեր (ոչ պակաս քան 5 հատ) – 5 × 1 Gbps SFP slots (օպտիկական մոդուլների տեղադրման հնարավորություն)։ Combo պորտ (ոչ պակաս քան 1 հատ) – 1 × Gigabit Ethernet RJ-45 / SFP Combo։ 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>Switching Capacity (</w:t>
            </w:r>
            <w:proofErr w:type="spellStart"/>
            <w:r w:rsidRPr="00285FD2"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5FD2">
              <w:rPr>
                <w:rFonts w:ascii="Arial" w:hAnsi="Arial" w:cs="Arial"/>
                <w:sz w:val="16"/>
                <w:szCs w:val="16"/>
              </w:rPr>
              <w:t>պակաս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5FD2">
              <w:rPr>
                <w:rFonts w:ascii="Arial" w:hAnsi="Arial" w:cs="Arial"/>
                <w:sz w:val="16"/>
                <w:szCs w:val="16"/>
              </w:rPr>
              <w:t>քան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12 </w:t>
            </w:r>
            <w:proofErr w:type="spellStart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>Gbps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  <w:r w:rsidRPr="00285FD2">
              <w:rPr>
                <w:rFonts w:ascii="Arial" w:hAnsi="Arial" w:cs="Arial"/>
                <w:sz w:val="16"/>
                <w:szCs w:val="16"/>
              </w:rPr>
              <w:t>։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Forwarding Rate (</w:t>
            </w:r>
            <w:proofErr w:type="spellStart"/>
            <w:r w:rsidRPr="00285FD2"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5FD2">
              <w:rPr>
                <w:rFonts w:ascii="Arial" w:hAnsi="Arial" w:cs="Arial"/>
                <w:sz w:val="16"/>
                <w:szCs w:val="16"/>
              </w:rPr>
              <w:t>պակաս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5FD2">
              <w:rPr>
                <w:rFonts w:ascii="Arial" w:hAnsi="Arial" w:cs="Arial"/>
                <w:sz w:val="16"/>
                <w:szCs w:val="16"/>
              </w:rPr>
              <w:t>քան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8.9 </w:t>
            </w:r>
            <w:proofErr w:type="spellStart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>Mpps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  <w:r w:rsidRPr="00285FD2">
              <w:rPr>
                <w:rFonts w:ascii="Arial" w:hAnsi="Arial" w:cs="Arial"/>
                <w:sz w:val="16"/>
                <w:szCs w:val="16"/>
              </w:rPr>
              <w:t>։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Full Duplex </w:t>
            </w:r>
            <w:proofErr w:type="spellStart"/>
            <w:r w:rsidRPr="00285FD2">
              <w:rPr>
                <w:rFonts w:ascii="Arial" w:hAnsi="Arial" w:cs="Arial"/>
                <w:sz w:val="16"/>
                <w:szCs w:val="16"/>
              </w:rPr>
              <w:t>աջակցություն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5FD2">
              <w:rPr>
                <w:rFonts w:ascii="Arial" w:hAnsi="Arial" w:cs="Arial"/>
                <w:sz w:val="16"/>
                <w:szCs w:val="16"/>
              </w:rPr>
              <w:t>բոլոր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5FD2">
              <w:rPr>
                <w:rFonts w:ascii="Arial" w:hAnsi="Arial" w:cs="Arial"/>
                <w:sz w:val="16"/>
                <w:szCs w:val="16"/>
              </w:rPr>
              <w:t>պորտերի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5FD2">
              <w:rPr>
                <w:rFonts w:ascii="Arial" w:hAnsi="Arial" w:cs="Arial"/>
                <w:sz w:val="16"/>
                <w:szCs w:val="16"/>
              </w:rPr>
              <w:t>վրա</w:t>
            </w:r>
            <w:proofErr w:type="spellEnd"/>
            <w:r w:rsidRPr="00285FD2">
              <w:rPr>
                <w:rFonts w:ascii="Arial" w:hAnsi="Arial" w:cs="Arial"/>
                <w:sz w:val="16"/>
                <w:szCs w:val="16"/>
              </w:rPr>
              <w:t>։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5FD2">
              <w:rPr>
                <w:rFonts w:ascii="Arial" w:hAnsi="Arial" w:cs="Arial"/>
                <w:sz w:val="16"/>
                <w:szCs w:val="16"/>
              </w:rPr>
              <w:t>Էներգամատակարարում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– 11–30 V DC (adapter </w:t>
            </w:r>
            <w:proofErr w:type="spellStart"/>
            <w:r w:rsidRPr="00285FD2">
              <w:rPr>
                <w:rFonts w:ascii="Arial" w:hAnsi="Arial" w:cs="Arial"/>
                <w:sz w:val="16"/>
                <w:szCs w:val="16"/>
              </w:rPr>
              <w:t>ներառված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  <w:r w:rsidRPr="00285FD2">
              <w:rPr>
                <w:rFonts w:ascii="Arial" w:hAnsi="Arial" w:cs="Arial"/>
                <w:sz w:val="16"/>
                <w:szCs w:val="16"/>
              </w:rPr>
              <w:t>։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5FD2">
              <w:rPr>
                <w:rFonts w:ascii="Arial" w:hAnsi="Arial" w:cs="Arial"/>
                <w:sz w:val="16"/>
                <w:szCs w:val="16"/>
              </w:rPr>
              <w:t>Առավելագույն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5FD2">
              <w:rPr>
                <w:rFonts w:ascii="Arial" w:hAnsi="Arial" w:cs="Arial"/>
                <w:sz w:val="16"/>
                <w:szCs w:val="16"/>
              </w:rPr>
              <w:t>էներգիայի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5FD2">
              <w:rPr>
                <w:rFonts w:ascii="Arial" w:hAnsi="Arial" w:cs="Arial"/>
                <w:sz w:val="16"/>
                <w:szCs w:val="16"/>
              </w:rPr>
              <w:t>սպառում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– ≤ 11 W</w:t>
            </w:r>
            <w:r w:rsidRPr="00285FD2">
              <w:rPr>
                <w:rFonts w:ascii="Arial" w:hAnsi="Arial" w:cs="Arial"/>
                <w:sz w:val="16"/>
                <w:szCs w:val="16"/>
              </w:rPr>
              <w:t>։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>PoE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-IN </w:t>
            </w:r>
            <w:proofErr w:type="spellStart"/>
            <w:r w:rsidRPr="00285FD2">
              <w:rPr>
                <w:rFonts w:ascii="Arial" w:hAnsi="Arial" w:cs="Arial"/>
                <w:sz w:val="16"/>
                <w:szCs w:val="16"/>
              </w:rPr>
              <w:t>աջակցություն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– Passive </w:t>
            </w:r>
            <w:proofErr w:type="spellStart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>PoE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(11–30 V) Combo </w:t>
            </w:r>
            <w:proofErr w:type="spellStart"/>
            <w:r w:rsidRPr="00285FD2">
              <w:rPr>
                <w:rFonts w:ascii="Arial" w:hAnsi="Arial" w:cs="Arial"/>
                <w:sz w:val="16"/>
                <w:szCs w:val="16"/>
              </w:rPr>
              <w:t>պորտի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5FD2">
              <w:rPr>
                <w:rFonts w:ascii="Arial" w:hAnsi="Arial" w:cs="Arial"/>
                <w:sz w:val="16"/>
                <w:szCs w:val="16"/>
              </w:rPr>
              <w:t>միջոցով</w:t>
            </w:r>
            <w:proofErr w:type="spellEnd"/>
            <w:r w:rsidRPr="00285FD2">
              <w:rPr>
                <w:rFonts w:ascii="Arial" w:hAnsi="Arial" w:cs="Arial"/>
                <w:sz w:val="16"/>
                <w:szCs w:val="16"/>
              </w:rPr>
              <w:t>։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5FD2">
              <w:rPr>
                <w:rFonts w:ascii="Arial" w:hAnsi="Arial" w:cs="Arial"/>
                <w:sz w:val="16"/>
                <w:szCs w:val="16"/>
              </w:rPr>
              <w:t>Օպերացիոն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5FD2">
              <w:rPr>
                <w:rFonts w:ascii="Arial" w:hAnsi="Arial" w:cs="Arial"/>
                <w:sz w:val="16"/>
                <w:szCs w:val="16"/>
              </w:rPr>
              <w:t>համակարգ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– </w:t>
            </w:r>
            <w:proofErr w:type="spellStart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>RouterOS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Level 5 License</w:t>
            </w:r>
            <w:r w:rsidRPr="00285FD2">
              <w:rPr>
                <w:rFonts w:ascii="Arial" w:hAnsi="Arial" w:cs="Arial"/>
                <w:sz w:val="16"/>
                <w:szCs w:val="16"/>
              </w:rPr>
              <w:t>։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5FD2">
              <w:rPr>
                <w:rFonts w:ascii="Arial" w:hAnsi="Arial" w:cs="Arial"/>
                <w:sz w:val="16"/>
                <w:szCs w:val="16"/>
              </w:rPr>
              <w:t>Կառավարման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5FD2">
              <w:rPr>
                <w:rFonts w:ascii="Arial" w:hAnsi="Arial" w:cs="Arial"/>
                <w:sz w:val="16"/>
                <w:szCs w:val="16"/>
              </w:rPr>
              <w:t>եղանակներ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–</w:t>
            </w:r>
            <w:proofErr w:type="spellStart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>WebFig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>, Telnet, SSH, SNMP</w:t>
            </w:r>
            <w:r w:rsidRPr="00285FD2">
              <w:rPr>
                <w:rFonts w:ascii="Arial" w:hAnsi="Arial" w:cs="Arial"/>
                <w:sz w:val="16"/>
                <w:szCs w:val="16"/>
              </w:rPr>
              <w:t>։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5FD2">
              <w:rPr>
                <w:rFonts w:ascii="Arial" w:hAnsi="Arial" w:cs="Arial"/>
                <w:sz w:val="16"/>
                <w:szCs w:val="16"/>
              </w:rPr>
              <w:t>Աջակցություն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VLAN, STP/RSTP, DHCP, Firewall, Routing (static &amp; dynamic)</w:t>
            </w:r>
            <w:r w:rsidRPr="00285FD2">
              <w:rPr>
                <w:rFonts w:ascii="Arial" w:hAnsi="Arial" w:cs="Arial"/>
                <w:sz w:val="16"/>
                <w:szCs w:val="16"/>
              </w:rPr>
              <w:t>։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Layer 2 Switching + Layer 3 Routing</w:t>
            </w:r>
            <w:r w:rsidRPr="00285FD2">
              <w:rPr>
                <w:rFonts w:ascii="Arial" w:hAnsi="Arial" w:cs="Arial"/>
                <w:sz w:val="16"/>
                <w:szCs w:val="16"/>
              </w:rPr>
              <w:t>։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5FD2">
              <w:rPr>
                <w:rFonts w:ascii="Arial" w:hAnsi="Arial" w:cs="Arial"/>
                <w:sz w:val="16"/>
                <w:szCs w:val="16"/>
              </w:rPr>
              <w:t>Գործառական</w:t>
            </w:r>
            <w:proofErr w:type="spellEnd"/>
            <w:r w:rsidRPr="00285FD2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85FD2">
              <w:rPr>
                <w:rFonts w:ascii="Arial" w:hAnsi="Arial" w:cs="Arial"/>
                <w:sz w:val="16"/>
                <w:szCs w:val="16"/>
              </w:rPr>
              <w:t>ջերմաստիճան</w:t>
            </w:r>
            <w:proofErr w:type="spellEnd"/>
            <w:r w:rsidRPr="00285FD2">
              <w:rPr>
                <w:rFonts w:ascii="Arial" w:hAnsi="Arial" w:cs="Arial"/>
                <w:sz w:val="16"/>
                <w:szCs w:val="16"/>
              </w:rPr>
              <w:t xml:space="preserve"> – –30 °C … +70 °C։ </w:t>
            </w:r>
            <w:proofErr w:type="spellStart"/>
            <w:r w:rsidRPr="00285FD2">
              <w:rPr>
                <w:rFonts w:ascii="Arial" w:hAnsi="Arial" w:cs="Arial"/>
                <w:sz w:val="16"/>
                <w:szCs w:val="16"/>
              </w:rPr>
              <w:t>Պահեստավորման</w:t>
            </w:r>
            <w:proofErr w:type="spellEnd"/>
            <w:r w:rsidRPr="00285FD2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85FD2">
              <w:rPr>
                <w:rFonts w:ascii="Arial" w:hAnsi="Arial" w:cs="Arial"/>
                <w:sz w:val="16"/>
                <w:szCs w:val="16"/>
              </w:rPr>
              <w:t>ջերմաստիճան</w:t>
            </w:r>
            <w:proofErr w:type="spellEnd"/>
            <w:r w:rsidRPr="00285FD2">
              <w:rPr>
                <w:rFonts w:ascii="Arial" w:hAnsi="Arial" w:cs="Arial"/>
                <w:sz w:val="16"/>
                <w:szCs w:val="16"/>
              </w:rPr>
              <w:t xml:space="preserve"> – –40 °C … +85 °C։</w:t>
            </w:r>
          </w:p>
          <w:p w:rsidR="00832320" w:rsidRPr="00EC4445" w:rsidRDefault="00832320" w:rsidP="00832320">
            <w:pPr>
              <w:ind w:hanging="2"/>
              <w:rPr>
                <w:rFonts w:ascii="GHEA Grapalat" w:eastAsia="GHEA Grapalat" w:hAnsi="GHEA Grapalat" w:cs="GHEA Grapalat"/>
                <w:lang w:val="hy-AM"/>
              </w:rPr>
            </w:pPr>
          </w:p>
        </w:tc>
        <w:tc>
          <w:tcPr>
            <w:tcW w:w="1134" w:type="dxa"/>
          </w:tcPr>
          <w:p w:rsidR="00832320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</w:p>
          <w:p w:rsidR="00832320" w:rsidRPr="00BF346A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  <w:r w:rsidRPr="00BF346A">
              <w:rPr>
                <w:rFonts w:ascii="GHEA Grapalat" w:eastAsia="GHEA Grapalat" w:hAnsi="GHEA Grapalat" w:cs="GHEA Grapalat"/>
                <w:lang w:val="hy-AM"/>
              </w:rPr>
              <w:t>հատ</w:t>
            </w:r>
          </w:p>
        </w:tc>
        <w:tc>
          <w:tcPr>
            <w:tcW w:w="1387" w:type="dxa"/>
          </w:tcPr>
          <w:p w:rsidR="00832320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</w:p>
          <w:p w:rsidR="00832320" w:rsidRPr="00285FD2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</w:rPr>
            </w:pPr>
            <w:r>
              <w:rPr>
                <w:rFonts w:ascii="GHEA Grapalat" w:eastAsia="GHEA Grapalat" w:hAnsi="GHEA Grapalat" w:cs="GHEA Grapalat"/>
              </w:rPr>
              <w:t>2</w:t>
            </w:r>
          </w:p>
        </w:tc>
        <w:tc>
          <w:tcPr>
            <w:tcW w:w="1007" w:type="dxa"/>
            <w:vMerge/>
          </w:tcPr>
          <w:p w:rsidR="00832320" w:rsidRDefault="00832320" w:rsidP="00832320">
            <w:pPr>
              <w:jc w:val="center"/>
            </w:pPr>
          </w:p>
        </w:tc>
        <w:tc>
          <w:tcPr>
            <w:tcW w:w="1814" w:type="dxa"/>
            <w:vMerge/>
          </w:tcPr>
          <w:p w:rsidR="00832320" w:rsidRDefault="00832320" w:rsidP="00832320">
            <w:pPr>
              <w:jc w:val="center"/>
            </w:pPr>
          </w:p>
        </w:tc>
      </w:tr>
      <w:tr w:rsidR="00832320" w:rsidTr="00832320">
        <w:tc>
          <w:tcPr>
            <w:tcW w:w="1200" w:type="dxa"/>
          </w:tcPr>
          <w:p w:rsidR="00832320" w:rsidRPr="009A48D1" w:rsidRDefault="00832320" w:rsidP="008323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437" w:type="dxa"/>
          </w:tcPr>
          <w:p w:rsidR="00832320" w:rsidRPr="0069008B" w:rsidRDefault="00832320" w:rsidP="00832320">
            <w:pPr>
              <w:ind w:hanging="2"/>
              <w:jc w:val="center"/>
              <w:rPr>
                <w:rFonts w:ascii="GHEA Grapalat" w:eastAsia="GHEA Grapalat" w:hAnsi="GHEA Grapalat" w:cs="GHEA Grapalat"/>
                <w:sz w:val="20"/>
              </w:rPr>
            </w:pPr>
          </w:p>
          <w:p w:rsidR="00832320" w:rsidRPr="0069008B" w:rsidRDefault="00832320" w:rsidP="00832320">
            <w:pPr>
              <w:ind w:hanging="2"/>
              <w:jc w:val="center"/>
              <w:rPr>
                <w:rFonts w:ascii="GHEA Grapalat" w:eastAsia="GHEA Grapalat" w:hAnsi="GHEA Grapalat" w:cs="GHEA Grapalat"/>
                <w:sz w:val="20"/>
              </w:rPr>
            </w:pPr>
            <w:proofErr w:type="spellStart"/>
            <w:r w:rsidRPr="0069008B">
              <w:rPr>
                <w:rFonts w:ascii="GHEA Grapalat" w:hAnsi="GHEA Grapalat" w:cs="Arial"/>
                <w:bCs/>
                <w:sz w:val="20"/>
              </w:rPr>
              <w:t>Ցանցային</w:t>
            </w:r>
            <w:proofErr w:type="spellEnd"/>
            <w:r w:rsidRPr="0069008B">
              <w:rPr>
                <w:rFonts w:ascii="GHEA Grapalat" w:hAnsi="GHEA Grapalat" w:cs="Arial"/>
                <w:bCs/>
                <w:sz w:val="20"/>
              </w:rPr>
              <w:t xml:space="preserve"> </w:t>
            </w:r>
            <w:proofErr w:type="spellStart"/>
            <w:r w:rsidRPr="0069008B">
              <w:rPr>
                <w:rFonts w:ascii="GHEA Grapalat" w:hAnsi="GHEA Grapalat" w:cs="Arial"/>
                <w:bCs/>
                <w:sz w:val="20"/>
              </w:rPr>
              <w:t>սարք</w:t>
            </w:r>
            <w:proofErr w:type="spellEnd"/>
          </w:p>
        </w:tc>
        <w:tc>
          <w:tcPr>
            <w:tcW w:w="5581" w:type="dxa"/>
          </w:tcPr>
          <w:p w:rsidR="00832320" w:rsidRPr="00CF2C1E" w:rsidRDefault="00832320" w:rsidP="00832320">
            <w:pPr>
              <w:ind w:hanging="2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Ethernet </w:t>
            </w:r>
            <w:proofErr w:type="spellStart"/>
            <w:r w:rsidRPr="00CF2C1E">
              <w:rPr>
                <w:rFonts w:ascii="Arial" w:hAnsi="Arial" w:cs="Arial"/>
                <w:sz w:val="16"/>
                <w:szCs w:val="16"/>
              </w:rPr>
              <w:t>պորտեր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CF2C1E"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F2C1E">
              <w:rPr>
                <w:rFonts w:ascii="Arial" w:hAnsi="Arial" w:cs="Arial"/>
                <w:sz w:val="16"/>
                <w:szCs w:val="16"/>
              </w:rPr>
              <w:t>պակաս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F2C1E">
              <w:rPr>
                <w:rFonts w:ascii="Arial" w:hAnsi="Arial" w:cs="Arial"/>
                <w:sz w:val="16"/>
                <w:szCs w:val="16"/>
              </w:rPr>
              <w:t>քան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8 </w:t>
            </w:r>
            <w:proofErr w:type="spellStart"/>
            <w:r w:rsidRPr="00CF2C1E"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>) – 8 × 10/100/1000 Mbps RJ-45 Auto-Negotiation Gigabit Ethernet</w:t>
            </w:r>
            <w:r w:rsidRPr="00CF2C1E">
              <w:rPr>
                <w:rFonts w:ascii="Arial" w:hAnsi="Arial" w:cs="Arial"/>
                <w:sz w:val="16"/>
                <w:szCs w:val="16"/>
              </w:rPr>
              <w:t>։</w:t>
            </w:r>
            <w:r w:rsidRPr="00CF2C1E">
              <w:rPr>
                <w:rFonts w:ascii="Arial" w:hAnsi="Arial" w:cs="Arial"/>
                <w:sz w:val="16"/>
                <w:szCs w:val="16"/>
                <w:lang w:val="hy-AM"/>
              </w:rPr>
              <w:t xml:space="preserve"> 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>Switching Capacity (</w:t>
            </w:r>
            <w:proofErr w:type="spellStart"/>
            <w:r w:rsidRPr="00CF2C1E"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F2C1E">
              <w:rPr>
                <w:rFonts w:ascii="Arial" w:hAnsi="Arial" w:cs="Arial"/>
                <w:sz w:val="16"/>
                <w:szCs w:val="16"/>
              </w:rPr>
              <w:t>պակաս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F2C1E">
              <w:rPr>
                <w:rFonts w:ascii="Arial" w:hAnsi="Arial" w:cs="Arial"/>
                <w:sz w:val="16"/>
                <w:szCs w:val="16"/>
              </w:rPr>
              <w:t>քան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16 </w:t>
            </w:r>
            <w:proofErr w:type="spellStart"/>
            <w:proofErr w:type="gramStart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>Gbps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  <w:r w:rsidRPr="00CF2C1E">
              <w:rPr>
                <w:rFonts w:ascii="Arial" w:hAnsi="Arial" w:cs="Arial"/>
                <w:sz w:val="16"/>
                <w:szCs w:val="16"/>
              </w:rPr>
              <w:t>։</w:t>
            </w:r>
            <w:proofErr w:type="gram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Forwarding Rate (</w:t>
            </w:r>
            <w:proofErr w:type="spellStart"/>
            <w:r w:rsidRPr="00CF2C1E"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F2C1E">
              <w:rPr>
                <w:rFonts w:ascii="Arial" w:hAnsi="Arial" w:cs="Arial"/>
                <w:sz w:val="16"/>
                <w:szCs w:val="16"/>
              </w:rPr>
              <w:t>պակաս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F2C1E">
              <w:rPr>
                <w:rFonts w:ascii="Arial" w:hAnsi="Arial" w:cs="Arial"/>
                <w:sz w:val="16"/>
                <w:szCs w:val="16"/>
              </w:rPr>
              <w:t>քան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11.9 </w:t>
            </w:r>
            <w:proofErr w:type="gramStart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>Mbps)</w:t>
            </w:r>
            <w:r w:rsidRPr="00CF2C1E">
              <w:rPr>
                <w:rFonts w:ascii="Arial" w:hAnsi="Arial" w:cs="Arial"/>
                <w:sz w:val="16"/>
                <w:szCs w:val="16"/>
              </w:rPr>
              <w:t>։</w:t>
            </w:r>
            <w:proofErr w:type="gram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Auto-Negotiation </w:t>
            </w:r>
            <w:r w:rsidRPr="00CF2C1E">
              <w:rPr>
                <w:rFonts w:ascii="Arial" w:hAnsi="Arial" w:cs="Arial"/>
                <w:sz w:val="16"/>
                <w:szCs w:val="16"/>
              </w:rPr>
              <w:t>և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Auto-MDI/MDIX </w:t>
            </w:r>
            <w:proofErr w:type="spellStart"/>
            <w:r w:rsidRPr="00CF2C1E">
              <w:rPr>
                <w:rFonts w:ascii="Arial" w:hAnsi="Arial" w:cs="Arial"/>
                <w:sz w:val="16"/>
                <w:szCs w:val="16"/>
              </w:rPr>
              <w:t>աջակցություն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F2C1E">
              <w:rPr>
                <w:rFonts w:ascii="Arial" w:hAnsi="Arial" w:cs="Arial"/>
                <w:sz w:val="16"/>
                <w:szCs w:val="16"/>
              </w:rPr>
              <w:t>բոլոր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F2C1E">
              <w:rPr>
                <w:rFonts w:ascii="Arial" w:hAnsi="Arial" w:cs="Arial"/>
                <w:sz w:val="16"/>
                <w:szCs w:val="16"/>
              </w:rPr>
              <w:t>պորտերի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F2C1E">
              <w:rPr>
                <w:rFonts w:ascii="Arial" w:hAnsi="Arial" w:cs="Arial"/>
                <w:sz w:val="16"/>
                <w:szCs w:val="16"/>
              </w:rPr>
              <w:t>վրա</w:t>
            </w:r>
            <w:proofErr w:type="spellEnd"/>
            <w:r w:rsidRPr="00CF2C1E">
              <w:rPr>
                <w:rFonts w:ascii="Arial" w:hAnsi="Arial" w:cs="Arial"/>
                <w:sz w:val="16"/>
                <w:szCs w:val="16"/>
              </w:rPr>
              <w:t>։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Full duplex / Half duplex </w:t>
            </w:r>
            <w:proofErr w:type="spellStart"/>
            <w:r w:rsidRPr="00CF2C1E">
              <w:rPr>
                <w:rFonts w:ascii="Arial" w:hAnsi="Arial" w:cs="Arial"/>
                <w:sz w:val="16"/>
                <w:szCs w:val="16"/>
              </w:rPr>
              <w:t>ռեժիմների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F2C1E">
              <w:rPr>
                <w:rFonts w:ascii="Arial" w:hAnsi="Arial" w:cs="Arial"/>
                <w:sz w:val="16"/>
                <w:szCs w:val="16"/>
              </w:rPr>
              <w:t>աջակցություն</w:t>
            </w:r>
            <w:proofErr w:type="spellEnd"/>
            <w:r w:rsidRPr="00CF2C1E">
              <w:rPr>
                <w:rFonts w:ascii="Arial" w:hAnsi="Arial" w:cs="Arial"/>
                <w:sz w:val="16"/>
                <w:szCs w:val="16"/>
              </w:rPr>
              <w:t>։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br/>
              <w:t xml:space="preserve">Plug &amp; Play </w:t>
            </w:r>
            <w:proofErr w:type="spellStart"/>
            <w:r w:rsidRPr="00CF2C1E">
              <w:rPr>
                <w:rFonts w:ascii="Arial" w:hAnsi="Arial" w:cs="Arial"/>
                <w:sz w:val="16"/>
                <w:szCs w:val="16"/>
              </w:rPr>
              <w:t>գործառույթ</w:t>
            </w:r>
            <w:proofErr w:type="spellEnd"/>
            <w:r w:rsidRPr="00CF2C1E">
              <w:rPr>
                <w:rFonts w:ascii="Arial" w:hAnsi="Arial" w:cs="Arial"/>
                <w:sz w:val="16"/>
                <w:szCs w:val="16"/>
              </w:rPr>
              <w:t>՝</w:t>
            </w:r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F2C1E">
              <w:rPr>
                <w:rFonts w:ascii="Arial" w:hAnsi="Arial" w:cs="Arial"/>
                <w:sz w:val="16"/>
                <w:szCs w:val="16"/>
              </w:rPr>
              <w:t>առանց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F2C1E">
              <w:rPr>
                <w:rFonts w:ascii="Arial" w:hAnsi="Arial" w:cs="Arial"/>
                <w:sz w:val="16"/>
                <w:szCs w:val="16"/>
              </w:rPr>
              <w:t>լրացուցիչ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F2C1E">
              <w:rPr>
                <w:rFonts w:ascii="Arial" w:hAnsi="Arial" w:cs="Arial"/>
                <w:sz w:val="16"/>
                <w:szCs w:val="16"/>
              </w:rPr>
              <w:t>ծրագրային</w:t>
            </w:r>
            <w:proofErr w:type="spellEnd"/>
            <w:r w:rsidRPr="0083232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F2C1E">
              <w:rPr>
                <w:rFonts w:ascii="Arial" w:hAnsi="Arial" w:cs="Arial"/>
                <w:sz w:val="16"/>
                <w:szCs w:val="16"/>
              </w:rPr>
              <w:t>կարգավորումների</w:t>
            </w:r>
            <w:proofErr w:type="spellEnd"/>
            <w:r w:rsidRPr="00CF2C1E">
              <w:rPr>
                <w:rFonts w:ascii="Arial" w:hAnsi="Arial" w:cs="Arial"/>
                <w:sz w:val="16"/>
                <w:szCs w:val="16"/>
              </w:rPr>
              <w:t>։</w:t>
            </w:r>
            <w:r w:rsidRPr="00CF2C1E">
              <w:rPr>
                <w:rFonts w:ascii="Arial" w:hAnsi="Arial" w:cs="Arial"/>
                <w:sz w:val="16"/>
                <w:szCs w:val="16"/>
                <w:lang w:val="hy-AM"/>
              </w:rPr>
              <w:t xml:space="preserve"> Էներգամատակարարում – արտաքին ադապտեր, 5 V DC / 0.55 A։ Առավելագույն էներգիայի սպառում – ≤ 2.75 W։ Գործառական ջերմաստիճան – 0 °C … +40 °C։</w:t>
            </w:r>
            <w:r w:rsidRPr="00CF2C1E">
              <w:rPr>
                <w:rFonts w:ascii="Arial" w:hAnsi="Arial" w:cs="Arial"/>
                <w:sz w:val="16"/>
                <w:szCs w:val="16"/>
                <w:lang w:val="hy-AM"/>
              </w:rPr>
              <w:br/>
              <w:t>Պահեստավորման ջերմաստիճան – –40 °C … +70 °C։ QoS (IEEE 802.1p) աջակցություն՝ ցանցային երթևեկության առաջնահերթություն ապահովելու համար։ Loop Detection տեխնոլոգիա՝ ցանցային ցիկլերի կանխարգելմանհամար։</w:t>
            </w:r>
            <w:r w:rsidRPr="00CF2C1E">
              <w:rPr>
                <w:rFonts w:ascii="Arial" w:hAnsi="Arial" w:cs="Arial"/>
                <w:sz w:val="16"/>
                <w:szCs w:val="16"/>
                <w:lang w:val="hy-AM"/>
              </w:rPr>
              <w:br/>
              <w:t>Energy Efficient Ethernet (EEE)։ Jumbo Frame աջակցություն՝ մինչև 15 KB։</w:t>
            </w:r>
          </w:p>
        </w:tc>
        <w:tc>
          <w:tcPr>
            <w:tcW w:w="1134" w:type="dxa"/>
          </w:tcPr>
          <w:p w:rsidR="00832320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</w:p>
          <w:p w:rsidR="00832320" w:rsidRPr="00BF346A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  <w:r w:rsidRPr="00BF346A">
              <w:rPr>
                <w:rFonts w:ascii="GHEA Grapalat" w:eastAsia="GHEA Grapalat" w:hAnsi="GHEA Grapalat" w:cs="GHEA Grapalat"/>
                <w:lang w:val="hy-AM"/>
              </w:rPr>
              <w:t>հատ</w:t>
            </w:r>
          </w:p>
        </w:tc>
        <w:tc>
          <w:tcPr>
            <w:tcW w:w="1387" w:type="dxa"/>
          </w:tcPr>
          <w:p w:rsidR="00832320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</w:p>
          <w:p w:rsidR="00832320" w:rsidRPr="00BF346A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  <w:r>
              <w:rPr>
                <w:rFonts w:ascii="GHEA Grapalat" w:eastAsia="GHEA Grapalat" w:hAnsi="GHEA Grapalat" w:cs="GHEA Grapalat"/>
                <w:lang w:val="hy-AM"/>
              </w:rPr>
              <w:t>1</w:t>
            </w:r>
          </w:p>
        </w:tc>
        <w:tc>
          <w:tcPr>
            <w:tcW w:w="1007" w:type="dxa"/>
            <w:vMerge/>
          </w:tcPr>
          <w:p w:rsidR="00832320" w:rsidRDefault="00832320" w:rsidP="00832320">
            <w:pPr>
              <w:jc w:val="center"/>
            </w:pPr>
          </w:p>
        </w:tc>
        <w:tc>
          <w:tcPr>
            <w:tcW w:w="1814" w:type="dxa"/>
            <w:vMerge/>
          </w:tcPr>
          <w:p w:rsidR="00832320" w:rsidRDefault="00832320" w:rsidP="00832320">
            <w:pPr>
              <w:jc w:val="center"/>
            </w:pPr>
          </w:p>
        </w:tc>
      </w:tr>
      <w:tr w:rsidR="00832320" w:rsidTr="00832320">
        <w:tc>
          <w:tcPr>
            <w:tcW w:w="1200" w:type="dxa"/>
          </w:tcPr>
          <w:p w:rsidR="00832320" w:rsidRPr="009A48D1" w:rsidRDefault="00832320" w:rsidP="008323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2437" w:type="dxa"/>
          </w:tcPr>
          <w:p w:rsidR="00832320" w:rsidRPr="0069008B" w:rsidRDefault="00832320" w:rsidP="00832320">
            <w:pPr>
              <w:ind w:hanging="2"/>
              <w:jc w:val="center"/>
              <w:rPr>
                <w:rFonts w:ascii="GHEA Grapalat" w:eastAsia="GHEA Grapalat" w:hAnsi="GHEA Grapalat" w:cs="GHEA Grapalat"/>
                <w:sz w:val="20"/>
              </w:rPr>
            </w:pPr>
          </w:p>
          <w:p w:rsidR="00351E28" w:rsidRDefault="00351E28" w:rsidP="00832320">
            <w:pPr>
              <w:ind w:hanging="2"/>
              <w:jc w:val="center"/>
              <w:rPr>
                <w:rFonts w:ascii="GHEA Grapalat" w:hAnsi="GHEA Grapalat" w:cs="Arial"/>
                <w:bCs/>
                <w:sz w:val="20"/>
                <w:lang w:val="hy-AM"/>
              </w:rPr>
            </w:pPr>
          </w:p>
          <w:p w:rsidR="00832320" w:rsidRPr="0069008B" w:rsidRDefault="00832320" w:rsidP="00832320">
            <w:pPr>
              <w:ind w:hanging="2"/>
              <w:jc w:val="center"/>
              <w:rPr>
                <w:rFonts w:ascii="GHEA Grapalat" w:eastAsia="GHEA Grapalat" w:hAnsi="GHEA Grapalat" w:cs="GHEA Grapalat"/>
                <w:sz w:val="20"/>
              </w:rPr>
            </w:pPr>
            <w:bookmarkStart w:id="0" w:name="_GoBack"/>
            <w:bookmarkEnd w:id="0"/>
            <w:r w:rsidRPr="0069008B">
              <w:rPr>
                <w:rFonts w:ascii="GHEA Grapalat" w:hAnsi="GHEA Grapalat" w:cs="Arial"/>
                <w:bCs/>
                <w:sz w:val="20"/>
                <w:lang w:val="hy-AM"/>
              </w:rPr>
              <w:lastRenderedPageBreak/>
              <w:t>Հոսանքի Մալուխ</w:t>
            </w:r>
          </w:p>
        </w:tc>
        <w:tc>
          <w:tcPr>
            <w:tcW w:w="5581" w:type="dxa"/>
          </w:tcPr>
          <w:p w:rsidR="00351E28" w:rsidRDefault="00351E28" w:rsidP="00832320">
            <w:pPr>
              <w:spacing w:line="360" w:lineRule="auto"/>
              <w:ind w:hanging="2"/>
              <w:jc w:val="both"/>
              <w:rPr>
                <w:rFonts w:ascii="GHEA Grapalat" w:hAnsi="GHEA Grapalat" w:cs="Arial"/>
                <w:sz w:val="20"/>
                <w:lang w:val="hy-AM"/>
              </w:rPr>
            </w:pPr>
          </w:p>
          <w:p w:rsidR="00832320" w:rsidRPr="00A42738" w:rsidRDefault="00832320" w:rsidP="00832320">
            <w:pPr>
              <w:spacing w:line="360" w:lineRule="auto"/>
              <w:ind w:hanging="2"/>
              <w:jc w:val="both"/>
              <w:rPr>
                <w:rFonts w:ascii="GHEA Grapalat" w:hAnsi="GHEA Grapalat" w:cs="Arial"/>
                <w:sz w:val="20"/>
                <w:lang w:val="hy-AM"/>
              </w:rPr>
            </w:pPr>
            <w:r w:rsidRPr="00A42738">
              <w:rPr>
                <w:rFonts w:ascii="GHEA Grapalat" w:hAnsi="GHEA Grapalat" w:cs="Arial"/>
                <w:sz w:val="20"/>
                <w:lang w:val="hy-AM"/>
              </w:rPr>
              <w:lastRenderedPageBreak/>
              <w:t>ՊՎՔ մեկուսիչով պղնձե, 2*1.5 տեսակի։</w:t>
            </w:r>
          </w:p>
          <w:p w:rsidR="00832320" w:rsidRPr="00EC4445" w:rsidRDefault="00832320" w:rsidP="00832320">
            <w:pPr>
              <w:ind w:hanging="2"/>
              <w:rPr>
                <w:rFonts w:ascii="GHEA Grapalat" w:eastAsia="GHEA Grapalat" w:hAnsi="GHEA Grapalat" w:cs="GHEA Grapalat"/>
                <w:lang w:val="hy-AM"/>
              </w:rPr>
            </w:pPr>
          </w:p>
        </w:tc>
        <w:tc>
          <w:tcPr>
            <w:tcW w:w="1134" w:type="dxa"/>
          </w:tcPr>
          <w:p w:rsidR="00832320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</w:p>
          <w:p w:rsidR="00832320" w:rsidRPr="002F1E1D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</w:rPr>
            </w:pPr>
            <w:proofErr w:type="spellStart"/>
            <w:r>
              <w:rPr>
                <w:rFonts w:ascii="GHEA Grapalat" w:eastAsia="GHEA Grapalat" w:hAnsi="GHEA Grapalat" w:cs="GHEA Grapalat"/>
              </w:rPr>
              <w:lastRenderedPageBreak/>
              <w:t>մետր</w:t>
            </w:r>
            <w:proofErr w:type="spellEnd"/>
          </w:p>
        </w:tc>
        <w:tc>
          <w:tcPr>
            <w:tcW w:w="1387" w:type="dxa"/>
          </w:tcPr>
          <w:p w:rsidR="00832320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</w:p>
          <w:p w:rsidR="00832320" w:rsidRPr="00BF346A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  <w:r>
              <w:rPr>
                <w:rFonts w:ascii="GHEA Grapalat" w:eastAsia="GHEA Grapalat" w:hAnsi="GHEA Grapalat" w:cs="GHEA Grapalat"/>
                <w:lang w:val="hy-AM"/>
              </w:rPr>
              <w:lastRenderedPageBreak/>
              <w:t>200</w:t>
            </w:r>
          </w:p>
        </w:tc>
        <w:tc>
          <w:tcPr>
            <w:tcW w:w="1007" w:type="dxa"/>
            <w:vMerge/>
          </w:tcPr>
          <w:p w:rsidR="00832320" w:rsidRDefault="00832320" w:rsidP="00832320">
            <w:pPr>
              <w:jc w:val="center"/>
            </w:pPr>
          </w:p>
        </w:tc>
        <w:tc>
          <w:tcPr>
            <w:tcW w:w="1814" w:type="dxa"/>
            <w:vMerge/>
          </w:tcPr>
          <w:p w:rsidR="00832320" w:rsidRDefault="00832320" w:rsidP="00832320">
            <w:pPr>
              <w:jc w:val="center"/>
            </w:pPr>
          </w:p>
        </w:tc>
      </w:tr>
      <w:tr w:rsidR="00832320" w:rsidTr="00832320">
        <w:tc>
          <w:tcPr>
            <w:tcW w:w="1200" w:type="dxa"/>
          </w:tcPr>
          <w:p w:rsidR="00832320" w:rsidRPr="009A48D1" w:rsidRDefault="00832320" w:rsidP="008323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12</w:t>
            </w:r>
          </w:p>
        </w:tc>
        <w:tc>
          <w:tcPr>
            <w:tcW w:w="2437" w:type="dxa"/>
          </w:tcPr>
          <w:p w:rsidR="00832320" w:rsidRPr="0069008B" w:rsidRDefault="00832320" w:rsidP="00832320">
            <w:pPr>
              <w:ind w:hanging="2"/>
              <w:jc w:val="center"/>
              <w:rPr>
                <w:rFonts w:ascii="GHEA Grapalat" w:eastAsia="GHEA Grapalat" w:hAnsi="GHEA Grapalat" w:cs="GHEA Grapalat"/>
                <w:sz w:val="20"/>
              </w:rPr>
            </w:pPr>
          </w:p>
          <w:p w:rsidR="00832320" w:rsidRPr="0069008B" w:rsidRDefault="00832320" w:rsidP="00832320">
            <w:pPr>
              <w:ind w:hanging="2"/>
              <w:jc w:val="center"/>
              <w:rPr>
                <w:rFonts w:ascii="GHEA Grapalat" w:eastAsia="GHEA Grapalat" w:hAnsi="GHEA Grapalat" w:cs="GHEA Grapalat"/>
                <w:sz w:val="20"/>
              </w:rPr>
            </w:pPr>
            <w:r w:rsidRPr="0069008B">
              <w:rPr>
                <w:rFonts w:ascii="GHEA Grapalat" w:hAnsi="GHEA Grapalat" w:cs="Arial"/>
                <w:bCs/>
                <w:sz w:val="20"/>
                <w:lang w:val="hy-AM"/>
              </w:rPr>
              <w:t>Կոշտ սկավառակ</w:t>
            </w:r>
          </w:p>
        </w:tc>
        <w:tc>
          <w:tcPr>
            <w:tcW w:w="5581" w:type="dxa"/>
          </w:tcPr>
          <w:p w:rsidR="00832320" w:rsidRPr="008A35D8" w:rsidRDefault="00832320" w:rsidP="00832320">
            <w:pPr>
              <w:spacing w:line="360" w:lineRule="auto"/>
              <w:ind w:hanging="2"/>
              <w:jc w:val="both"/>
              <w:rPr>
                <w:rFonts w:ascii="Arial" w:hAnsi="Arial" w:cs="Arial"/>
                <w:sz w:val="16"/>
                <w:szCs w:val="16"/>
                <w:lang w:val="hy-AM"/>
              </w:rPr>
            </w:pPr>
            <w:r w:rsidRPr="008A35D8">
              <w:rPr>
                <w:rFonts w:ascii="Arial" w:hAnsi="Arial" w:cs="Arial"/>
                <w:sz w:val="16"/>
                <w:szCs w:val="16"/>
                <w:lang w:val="hy-AM"/>
              </w:rPr>
              <w:t>Տեսակը՝ ներքին սերվերային HDD, ծավալը ոչ պակաս քան 2 TB և ոչ ավել քան 20TB, ֆորմատը՝ 3.5"։ Ինտերֆեյս՝ SATA III 6 Gb/s, պտտման արագություն՝ առնվազն 7200 RPM, կեշ հիշողություն՝ առնվազն 256 MB։ Ապահովում տարեկան մինչև 550 TB աշխատանքային ծավալ, հուսալիություն՝ MTBF 2,000,000 ժամ, սխալի մակարդակ՝ 1 bit / 10¹⁵ bits։ Ջերմաստիճանի օպերացիոն միջակայքը՝ 5 °C – 60 °C։ Հարվածի դիմացկունություն՝ օպերացիոն մինչև 40 g, ոչ օպերացիոն մինչև 150 g։ Էներգիայի սպառում՝ idle մոտ 7.06 W, աշխատանքային ռեժիմում մոտ 11.03 W։ Ֆիզիկական չափեր՝ 101.85 × 147 × 26.11 մմ, քաշ՝ մոտ 716 գ։ Սեկտորային ձևաչափ՝ 512e / 4Kn։</w:t>
            </w:r>
          </w:p>
          <w:p w:rsidR="00832320" w:rsidRPr="008A35D8" w:rsidRDefault="00832320" w:rsidP="00832320">
            <w:pPr>
              <w:ind w:hanging="2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</w:tcPr>
          <w:p w:rsidR="00832320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</w:p>
          <w:p w:rsidR="00832320" w:rsidRPr="00BF346A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  <w:r w:rsidRPr="00BF346A">
              <w:rPr>
                <w:rFonts w:ascii="GHEA Grapalat" w:eastAsia="GHEA Grapalat" w:hAnsi="GHEA Grapalat" w:cs="GHEA Grapalat"/>
                <w:lang w:val="hy-AM"/>
              </w:rPr>
              <w:t>հատ</w:t>
            </w:r>
          </w:p>
        </w:tc>
        <w:tc>
          <w:tcPr>
            <w:tcW w:w="1387" w:type="dxa"/>
          </w:tcPr>
          <w:p w:rsidR="00832320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</w:p>
          <w:p w:rsidR="00832320" w:rsidRPr="00BF346A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  <w:r>
              <w:rPr>
                <w:rFonts w:ascii="GHEA Grapalat" w:eastAsia="GHEA Grapalat" w:hAnsi="GHEA Grapalat" w:cs="GHEA Grapalat"/>
                <w:lang w:val="hy-AM"/>
              </w:rPr>
              <w:t>2</w:t>
            </w:r>
          </w:p>
        </w:tc>
        <w:tc>
          <w:tcPr>
            <w:tcW w:w="1007" w:type="dxa"/>
            <w:vMerge/>
          </w:tcPr>
          <w:p w:rsidR="00832320" w:rsidRDefault="00832320" w:rsidP="00832320">
            <w:pPr>
              <w:jc w:val="center"/>
            </w:pPr>
          </w:p>
        </w:tc>
        <w:tc>
          <w:tcPr>
            <w:tcW w:w="1814" w:type="dxa"/>
            <w:vMerge/>
          </w:tcPr>
          <w:p w:rsidR="00832320" w:rsidRDefault="00832320" w:rsidP="00832320">
            <w:pPr>
              <w:jc w:val="center"/>
            </w:pPr>
          </w:p>
        </w:tc>
      </w:tr>
      <w:tr w:rsidR="00832320" w:rsidTr="00832320">
        <w:tc>
          <w:tcPr>
            <w:tcW w:w="1200" w:type="dxa"/>
          </w:tcPr>
          <w:p w:rsidR="00832320" w:rsidRPr="009A48D1" w:rsidRDefault="00832320" w:rsidP="008323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2437" w:type="dxa"/>
          </w:tcPr>
          <w:p w:rsidR="00832320" w:rsidRPr="0069008B" w:rsidRDefault="00832320" w:rsidP="00832320">
            <w:pPr>
              <w:ind w:hanging="2"/>
              <w:jc w:val="center"/>
              <w:rPr>
                <w:rFonts w:ascii="GHEA Grapalat" w:eastAsia="GHEA Grapalat" w:hAnsi="GHEA Grapalat" w:cs="GHEA Grapalat"/>
                <w:sz w:val="20"/>
              </w:rPr>
            </w:pPr>
          </w:p>
          <w:p w:rsidR="00832320" w:rsidRPr="0069008B" w:rsidRDefault="00832320" w:rsidP="00832320">
            <w:pPr>
              <w:ind w:hanging="2"/>
              <w:jc w:val="center"/>
              <w:rPr>
                <w:rFonts w:ascii="GHEA Grapalat" w:eastAsia="GHEA Grapalat" w:hAnsi="GHEA Grapalat" w:cs="GHEA Grapalat"/>
                <w:sz w:val="20"/>
              </w:rPr>
            </w:pPr>
            <w:r w:rsidRPr="0069008B">
              <w:rPr>
                <w:rFonts w:ascii="GHEA Grapalat" w:hAnsi="GHEA Grapalat" w:cs="Arial"/>
                <w:bCs/>
                <w:sz w:val="20"/>
                <w:lang w:val="hy-AM"/>
              </w:rPr>
              <w:t>Տեսագրող սարք</w:t>
            </w:r>
          </w:p>
        </w:tc>
        <w:tc>
          <w:tcPr>
            <w:tcW w:w="5581" w:type="dxa"/>
          </w:tcPr>
          <w:p w:rsidR="00832320" w:rsidRPr="000B4510" w:rsidRDefault="00832320" w:rsidP="00832320">
            <w:pPr>
              <w:spacing w:line="360" w:lineRule="auto"/>
              <w:ind w:hanging="2"/>
              <w:jc w:val="both"/>
              <w:rPr>
                <w:rFonts w:ascii="Arial" w:hAnsi="Arial" w:cs="Arial"/>
                <w:sz w:val="16"/>
                <w:szCs w:val="16"/>
                <w:lang w:val="hy-AM"/>
              </w:rPr>
            </w:pPr>
            <w:r w:rsidRPr="000B4510">
              <w:rPr>
                <w:rFonts w:ascii="Arial" w:hAnsi="Arial" w:cs="Arial"/>
                <w:sz w:val="16"/>
                <w:szCs w:val="16"/>
                <w:lang w:val="hy-AM"/>
              </w:rPr>
              <w:t>Ալիքների քանակ՝ ոչ պակաս, քան 8 IP տեսախցիկի միացման հնարավորություն։ Տեսահոսքի վերծանման (դեկոդավորման) ֆորմատներ՝ Smart H.265+; H.265; Smart H.264+; H.264; MJPEG։ Թողունակություն՝ առնվազն 384 Mbps (AI անջատված դեպքում), առնվազն 200 Mbps (AI միացված դեպքում)։ AI գործառույթներ՝ դեմքի հայտնաբերում և ճանաչում (առնվազն 2 ալիքով ըստ տեսագրիչի:</w:t>
            </w:r>
          </w:p>
          <w:p w:rsidR="00832320" w:rsidRPr="00EC4445" w:rsidRDefault="00832320" w:rsidP="00832320">
            <w:pPr>
              <w:ind w:hanging="2"/>
              <w:rPr>
                <w:rFonts w:ascii="GHEA Grapalat" w:eastAsia="GHEA Grapalat" w:hAnsi="GHEA Grapalat" w:cs="GHEA Grapalat"/>
                <w:lang w:val="hy-AM"/>
              </w:rPr>
            </w:pPr>
          </w:p>
        </w:tc>
        <w:tc>
          <w:tcPr>
            <w:tcW w:w="1134" w:type="dxa"/>
          </w:tcPr>
          <w:p w:rsidR="00832320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</w:p>
          <w:p w:rsidR="00832320" w:rsidRPr="00BF346A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  <w:r w:rsidRPr="00BF346A">
              <w:rPr>
                <w:rFonts w:ascii="GHEA Grapalat" w:eastAsia="GHEA Grapalat" w:hAnsi="GHEA Grapalat" w:cs="GHEA Grapalat"/>
                <w:lang w:val="hy-AM"/>
              </w:rPr>
              <w:t>հատ</w:t>
            </w:r>
          </w:p>
        </w:tc>
        <w:tc>
          <w:tcPr>
            <w:tcW w:w="1387" w:type="dxa"/>
          </w:tcPr>
          <w:p w:rsidR="00832320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</w:p>
          <w:p w:rsidR="00832320" w:rsidRPr="00BF346A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  <w:r>
              <w:rPr>
                <w:rFonts w:ascii="GHEA Grapalat" w:eastAsia="GHEA Grapalat" w:hAnsi="GHEA Grapalat" w:cs="GHEA Grapalat"/>
                <w:lang w:val="hy-AM"/>
              </w:rPr>
              <w:t>2</w:t>
            </w:r>
          </w:p>
        </w:tc>
        <w:tc>
          <w:tcPr>
            <w:tcW w:w="1007" w:type="dxa"/>
            <w:vMerge/>
          </w:tcPr>
          <w:p w:rsidR="00832320" w:rsidRDefault="00832320" w:rsidP="00832320">
            <w:pPr>
              <w:jc w:val="center"/>
            </w:pPr>
          </w:p>
        </w:tc>
        <w:tc>
          <w:tcPr>
            <w:tcW w:w="1814" w:type="dxa"/>
            <w:vMerge/>
          </w:tcPr>
          <w:p w:rsidR="00832320" w:rsidRDefault="00832320" w:rsidP="00832320">
            <w:pPr>
              <w:jc w:val="center"/>
            </w:pPr>
          </w:p>
        </w:tc>
      </w:tr>
      <w:tr w:rsidR="00832320" w:rsidTr="00832320">
        <w:tc>
          <w:tcPr>
            <w:tcW w:w="1200" w:type="dxa"/>
          </w:tcPr>
          <w:p w:rsidR="00832320" w:rsidRPr="009A48D1" w:rsidRDefault="00832320" w:rsidP="008323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2437" w:type="dxa"/>
          </w:tcPr>
          <w:p w:rsidR="00832320" w:rsidRPr="0069008B" w:rsidRDefault="00832320" w:rsidP="00832320">
            <w:pPr>
              <w:ind w:hanging="2"/>
              <w:jc w:val="center"/>
              <w:rPr>
                <w:rFonts w:ascii="GHEA Grapalat" w:eastAsia="GHEA Grapalat" w:hAnsi="GHEA Grapalat" w:cs="GHEA Grapalat"/>
                <w:sz w:val="20"/>
              </w:rPr>
            </w:pPr>
          </w:p>
          <w:p w:rsidR="00832320" w:rsidRPr="0069008B" w:rsidRDefault="00832320" w:rsidP="00832320">
            <w:pPr>
              <w:ind w:hanging="2"/>
              <w:jc w:val="center"/>
              <w:rPr>
                <w:rFonts w:ascii="GHEA Grapalat" w:eastAsia="GHEA Grapalat" w:hAnsi="GHEA Grapalat" w:cs="GHEA Grapalat"/>
                <w:sz w:val="20"/>
              </w:rPr>
            </w:pPr>
            <w:r w:rsidRPr="0069008B">
              <w:rPr>
                <w:rFonts w:ascii="GHEA Grapalat" w:hAnsi="GHEA Grapalat" w:cs="Arial"/>
                <w:bCs/>
                <w:sz w:val="20"/>
                <w:lang w:val="hy-AM"/>
              </w:rPr>
              <w:t>Տեսախցիկ ներսի</w:t>
            </w:r>
          </w:p>
        </w:tc>
        <w:tc>
          <w:tcPr>
            <w:tcW w:w="5581" w:type="dxa"/>
          </w:tcPr>
          <w:p w:rsidR="00832320" w:rsidRPr="00D70017" w:rsidRDefault="00832320" w:rsidP="00832320">
            <w:pPr>
              <w:spacing w:line="360" w:lineRule="auto"/>
              <w:ind w:hanging="2"/>
              <w:jc w:val="both"/>
              <w:rPr>
                <w:rFonts w:ascii="Arial" w:hAnsi="Arial" w:cs="Arial"/>
                <w:sz w:val="16"/>
                <w:szCs w:val="16"/>
                <w:lang w:val="hy-AM"/>
              </w:rPr>
            </w:pPr>
            <w:r w:rsidRPr="00D70017">
              <w:rPr>
                <w:rFonts w:ascii="Arial" w:hAnsi="Arial" w:cs="Arial"/>
                <w:sz w:val="16"/>
                <w:szCs w:val="16"/>
                <w:lang w:val="hy-AM"/>
              </w:rPr>
              <w:t xml:space="preserve">Տեսախցիկը պետք է ապահովի առնվազն 5 ՄՊ լուծաչափով պատկերի ձայնագրում։ Առավելագույն թույլատրությունը՝ 2960×1668 փիքսել (20 կադր/վ) կամ 2688×1520 փիքսել (25/30 կադր/վ)։ Տեսախցիկը պետք է ունենա 1/2.7” CMOS սենսոր, բարձր լուսազգայունությամբ՝ ապահովելով հստակ պատկեր նաև թույլ լուսավորության դեպքում։ Տեսախցիկը պետք է ունենա ներկառուցված ինֆրակարմիր (IR) և տաք սպիտակ լույսի (Warm Light) լուսարձակներ՝ յուրաքանչյուրն առնվազն 30 մետր լուսավորման հեռավորությամբ։ Տեսահոսքի վերծանման (դեկոդավորման) ֆորմատները պետք է լինեն H.265, H.264, Smart H.265+, Smart H.264+, MJPEG։ Տեսախցիկը պետք է ապահովի առնվազն 120 դԲ WDR, 3D NR աղմուկի նվազեցման և BLC/HLC լուսային հավասարեցման տեխնոլոգիաներ։ Տեսախցիկը պետք է ունենա ներկառուցված միկրոֆոն, ինչպես նաև ապահովի աուդիո կոմպրեսիա՝ G.711a/u, PCM կամ G.726 ձևաչափերով։ Պետք է ապահովի Micro SD քարտի տեղադրում մինչև 256 ԳԲ ծավալով, ինչպես նաև տվյալների պահպանում FTP/SFTP/NAS միջոցով։ Վեբ մուտք և կառավարում պետք </w:t>
            </w:r>
            <w:r w:rsidRPr="00D70017">
              <w:rPr>
                <w:rFonts w:ascii="Arial" w:hAnsi="Arial" w:cs="Arial"/>
                <w:sz w:val="16"/>
                <w:szCs w:val="16"/>
                <w:lang w:val="hy-AM"/>
              </w:rPr>
              <w:lastRenderedPageBreak/>
              <w:t>է իրականացվի Chrome, Firefox և IE դիտարկիչների միջոցով։ Տեսախցիկը պետք է աշխատի Smart PSS, DSS և DMSS կառավարման ծրագրերով և ունենա մոբայլ հասանելիություն iOS և Android հավելվածների միջոցով։Սնուցումը պետք է իրականացվի 12 V DC կամ PoE (IEEE 802.3af</w:t>
            </w:r>
          </w:p>
          <w:p w:rsidR="00832320" w:rsidRPr="00D70017" w:rsidRDefault="00832320" w:rsidP="00832320">
            <w:pPr>
              <w:ind w:hanging="2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</w:tcPr>
          <w:p w:rsidR="00832320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</w:p>
          <w:p w:rsidR="00832320" w:rsidRPr="00BF346A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  <w:r w:rsidRPr="00BF346A">
              <w:rPr>
                <w:rFonts w:ascii="GHEA Grapalat" w:eastAsia="GHEA Grapalat" w:hAnsi="GHEA Grapalat" w:cs="GHEA Grapalat"/>
                <w:lang w:val="hy-AM"/>
              </w:rPr>
              <w:t>հատ</w:t>
            </w:r>
          </w:p>
        </w:tc>
        <w:tc>
          <w:tcPr>
            <w:tcW w:w="1387" w:type="dxa"/>
          </w:tcPr>
          <w:p w:rsidR="00832320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</w:p>
          <w:p w:rsidR="00832320" w:rsidRPr="00BF346A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  <w:r>
              <w:rPr>
                <w:rFonts w:ascii="GHEA Grapalat" w:eastAsia="GHEA Grapalat" w:hAnsi="GHEA Grapalat" w:cs="GHEA Grapalat"/>
                <w:lang w:val="hy-AM"/>
              </w:rPr>
              <w:t>5</w:t>
            </w:r>
          </w:p>
        </w:tc>
        <w:tc>
          <w:tcPr>
            <w:tcW w:w="1007" w:type="dxa"/>
            <w:vMerge/>
          </w:tcPr>
          <w:p w:rsidR="00832320" w:rsidRDefault="00832320" w:rsidP="00832320">
            <w:pPr>
              <w:jc w:val="center"/>
            </w:pPr>
          </w:p>
        </w:tc>
        <w:tc>
          <w:tcPr>
            <w:tcW w:w="1814" w:type="dxa"/>
            <w:vMerge/>
          </w:tcPr>
          <w:p w:rsidR="00832320" w:rsidRDefault="00832320" w:rsidP="00832320">
            <w:pPr>
              <w:jc w:val="center"/>
            </w:pPr>
          </w:p>
        </w:tc>
      </w:tr>
      <w:tr w:rsidR="00832320" w:rsidTr="00832320">
        <w:tc>
          <w:tcPr>
            <w:tcW w:w="1200" w:type="dxa"/>
          </w:tcPr>
          <w:p w:rsidR="00832320" w:rsidRPr="009A48D1" w:rsidRDefault="00832320" w:rsidP="0083232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15</w:t>
            </w:r>
          </w:p>
        </w:tc>
        <w:tc>
          <w:tcPr>
            <w:tcW w:w="2437" w:type="dxa"/>
          </w:tcPr>
          <w:p w:rsidR="00832320" w:rsidRPr="0069008B" w:rsidRDefault="00832320" w:rsidP="00832320">
            <w:pPr>
              <w:ind w:hanging="2"/>
              <w:jc w:val="center"/>
              <w:rPr>
                <w:rFonts w:ascii="GHEA Grapalat" w:eastAsia="GHEA Grapalat" w:hAnsi="GHEA Grapalat" w:cs="GHEA Grapalat"/>
                <w:sz w:val="20"/>
              </w:rPr>
            </w:pPr>
          </w:p>
          <w:p w:rsidR="00832320" w:rsidRPr="0069008B" w:rsidRDefault="00832320" w:rsidP="00832320">
            <w:pPr>
              <w:ind w:hanging="2"/>
              <w:jc w:val="center"/>
              <w:rPr>
                <w:rFonts w:ascii="GHEA Grapalat" w:eastAsia="GHEA Grapalat" w:hAnsi="GHEA Grapalat" w:cs="GHEA Grapalat"/>
                <w:sz w:val="20"/>
              </w:rPr>
            </w:pPr>
            <w:r w:rsidRPr="0069008B">
              <w:rPr>
                <w:rFonts w:ascii="GHEA Grapalat" w:hAnsi="GHEA Grapalat" w:cs="Arial"/>
                <w:sz w:val="20"/>
                <w:lang w:val="hy-AM" w:eastAsia="ru-RU"/>
              </w:rPr>
              <w:t>Մուտքի Ելքի սարք</w:t>
            </w:r>
          </w:p>
        </w:tc>
        <w:tc>
          <w:tcPr>
            <w:tcW w:w="5581" w:type="dxa"/>
          </w:tcPr>
          <w:p w:rsidR="00832320" w:rsidRPr="00E2602D" w:rsidRDefault="00832320" w:rsidP="00832320">
            <w:pPr>
              <w:spacing w:line="360" w:lineRule="auto"/>
              <w:ind w:hanging="2"/>
              <w:jc w:val="both"/>
              <w:rPr>
                <w:rFonts w:ascii="Arial" w:hAnsi="Arial" w:cs="Arial"/>
                <w:sz w:val="16"/>
                <w:szCs w:val="16"/>
                <w:lang w:val="hy-AM"/>
              </w:rPr>
            </w:pPr>
            <w:r w:rsidRPr="00E2602D">
              <w:rPr>
                <w:rFonts w:ascii="Arial" w:hAnsi="Arial" w:cs="Arial"/>
                <w:sz w:val="16"/>
                <w:szCs w:val="16"/>
                <w:lang w:val="hy-AM"/>
              </w:rPr>
              <w:t>4,3 դյույմ LCD սենսորային էկրան 480×272 կետայնությամբ</w:t>
            </w:r>
          </w:p>
          <w:p w:rsidR="00832320" w:rsidRPr="00E2602D" w:rsidRDefault="00832320" w:rsidP="00832320">
            <w:pPr>
              <w:spacing w:line="360" w:lineRule="auto"/>
              <w:ind w:hanging="2"/>
              <w:jc w:val="both"/>
              <w:rPr>
                <w:rFonts w:ascii="Arial" w:hAnsi="Arial" w:cs="Arial"/>
                <w:sz w:val="16"/>
                <w:szCs w:val="16"/>
                <w:lang w:val="hy-AM"/>
              </w:rPr>
            </w:pPr>
            <w:r w:rsidRPr="00E2602D">
              <w:rPr>
                <w:rFonts w:ascii="Arial" w:hAnsi="Arial" w:cs="Arial"/>
                <w:sz w:val="16"/>
                <w:szCs w:val="16"/>
                <w:lang w:val="hy-AM"/>
              </w:rPr>
              <w:t xml:space="preserve"> Կրկնակի 2MP լայնանկյուն տեսախցիկ, DWDR աջակցություն, IR տեսանելիություն</w:t>
            </w:r>
          </w:p>
          <w:p w:rsidR="00832320" w:rsidRPr="00E2602D" w:rsidRDefault="00832320" w:rsidP="00832320">
            <w:pPr>
              <w:spacing w:line="360" w:lineRule="auto"/>
              <w:ind w:hanging="2"/>
              <w:jc w:val="both"/>
              <w:rPr>
                <w:rFonts w:ascii="Arial" w:hAnsi="Arial" w:cs="Arial"/>
                <w:sz w:val="16"/>
                <w:szCs w:val="16"/>
                <w:lang w:val="hy-AM"/>
              </w:rPr>
            </w:pPr>
            <w:r w:rsidRPr="00E2602D">
              <w:rPr>
                <w:rFonts w:ascii="Arial" w:hAnsi="Arial" w:cs="Arial"/>
                <w:sz w:val="16"/>
                <w:szCs w:val="16"/>
                <w:lang w:val="hy-AM"/>
              </w:rPr>
              <w:t>Օգտագործողի նույնականացում դեմքով, խելացի քարտով, գաղտնաբառով և դրանց համակցությամբ</w:t>
            </w:r>
          </w:p>
          <w:p w:rsidR="00832320" w:rsidRPr="00E2602D" w:rsidRDefault="00832320" w:rsidP="00832320">
            <w:pPr>
              <w:spacing w:line="360" w:lineRule="auto"/>
              <w:ind w:hanging="2"/>
              <w:jc w:val="both"/>
              <w:rPr>
                <w:rFonts w:ascii="Arial" w:hAnsi="Arial" w:cs="Arial"/>
                <w:sz w:val="16"/>
                <w:szCs w:val="16"/>
                <w:lang w:val="hy-AM"/>
              </w:rPr>
            </w:pPr>
            <w:r w:rsidRPr="00E2602D">
              <w:rPr>
                <w:rFonts w:ascii="Arial" w:hAnsi="Arial" w:cs="Arial"/>
                <w:sz w:val="16"/>
                <w:szCs w:val="16"/>
                <w:lang w:val="hy-AM"/>
              </w:rPr>
              <w:t>Դեմքից դեպի տեսախցիկ հեռավորությունը՝ 0,3 մ ~ 1,5 մ</w:t>
            </w:r>
          </w:p>
          <w:p w:rsidR="00832320" w:rsidRPr="00E2602D" w:rsidRDefault="00832320" w:rsidP="00832320">
            <w:pPr>
              <w:spacing w:line="360" w:lineRule="auto"/>
              <w:ind w:hanging="2"/>
              <w:jc w:val="both"/>
              <w:rPr>
                <w:rFonts w:ascii="Arial" w:hAnsi="Arial" w:cs="Arial"/>
                <w:sz w:val="16"/>
                <w:szCs w:val="16"/>
                <w:lang w:val="hy-AM"/>
              </w:rPr>
            </w:pPr>
            <w:r w:rsidRPr="00E2602D">
              <w:rPr>
                <w:rFonts w:ascii="Arial" w:hAnsi="Arial" w:cs="Arial"/>
                <w:sz w:val="16"/>
                <w:szCs w:val="16"/>
                <w:lang w:val="hy-AM"/>
              </w:rPr>
              <w:t>Երաշխիք 12 ամիս</w:t>
            </w:r>
          </w:p>
          <w:p w:rsidR="00832320" w:rsidRPr="00E2602D" w:rsidRDefault="00832320" w:rsidP="00832320">
            <w:pPr>
              <w:ind w:hanging="2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</w:tcPr>
          <w:p w:rsidR="00832320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</w:p>
          <w:p w:rsidR="00832320" w:rsidRPr="00BF346A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  <w:r w:rsidRPr="00BF346A">
              <w:rPr>
                <w:rFonts w:ascii="GHEA Grapalat" w:eastAsia="GHEA Grapalat" w:hAnsi="GHEA Grapalat" w:cs="GHEA Grapalat"/>
                <w:lang w:val="hy-AM"/>
              </w:rPr>
              <w:t>հատ</w:t>
            </w:r>
          </w:p>
        </w:tc>
        <w:tc>
          <w:tcPr>
            <w:tcW w:w="1387" w:type="dxa"/>
          </w:tcPr>
          <w:p w:rsidR="00832320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</w:p>
          <w:p w:rsidR="00832320" w:rsidRPr="00BF346A" w:rsidRDefault="00832320" w:rsidP="00832320">
            <w:pPr>
              <w:spacing w:line="360" w:lineRule="auto"/>
              <w:ind w:hanging="2"/>
              <w:jc w:val="center"/>
              <w:rPr>
                <w:rFonts w:ascii="GHEA Grapalat" w:eastAsia="GHEA Grapalat" w:hAnsi="GHEA Grapalat" w:cs="GHEA Grapalat"/>
                <w:lang w:val="hy-AM"/>
              </w:rPr>
            </w:pPr>
            <w:r>
              <w:rPr>
                <w:rFonts w:ascii="GHEA Grapalat" w:eastAsia="GHEA Grapalat" w:hAnsi="GHEA Grapalat" w:cs="GHEA Grapalat"/>
                <w:lang w:val="hy-AM"/>
              </w:rPr>
              <w:t>1</w:t>
            </w:r>
          </w:p>
        </w:tc>
        <w:tc>
          <w:tcPr>
            <w:tcW w:w="1007" w:type="dxa"/>
            <w:vMerge/>
          </w:tcPr>
          <w:p w:rsidR="00832320" w:rsidRDefault="00832320" w:rsidP="00832320">
            <w:pPr>
              <w:jc w:val="center"/>
            </w:pPr>
          </w:p>
        </w:tc>
        <w:tc>
          <w:tcPr>
            <w:tcW w:w="1814" w:type="dxa"/>
            <w:vMerge/>
          </w:tcPr>
          <w:p w:rsidR="00832320" w:rsidRDefault="00832320" w:rsidP="00832320">
            <w:pPr>
              <w:jc w:val="center"/>
            </w:pPr>
          </w:p>
        </w:tc>
      </w:tr>
    </w:tbl>
    <w:p w:rsidR="009A48D1" w:rsidRDefault="009A48D1" w:rsidP="009A48D1">
      <w:pPr>
        <w:jc w:val="center"/>
      </w:pPr>
    </w:p>
    <w:p w:rsidR="009A48D1" w:rsidRDefault="009A48D1" w:rsidP="009A48D1">
      <w:pPr>
        <w:jc w:val="center"/>
      </w:pPr>
    </w:p>
    <w:p w:rsidR="009A48D1" w:rsidRPr="00F343FD" w:rsidRDefault="009A48D1" w:rsidP="009A48D1">
      <w:pPr>
        <w:spacing w:line="360" w:lineRule="auto"/>
        <w:ind w:hanging="2"/>
        <w:jc w:val="both"/>
        <w:rPr>
          <w:rFonts w:ascii="Arial" w:hAnsi="Arial"/>
          <w:b/>
          <w:bCs/>
          <w:lang w:val="hy-AM"/>
        </w:rPr>
      </w:pPr>
      <w:r w:rsidRPr="00F343FD">
        <w:rPr>
          <w:rFonts w:ascii="Arial" w:hAnsi="Arial"/>
          <w:b/>
          <w:bCs/>
          <w:lang w:val="hy-AM"/>
        </w:rPr>
        <w:t>ՏԵՍԱՀՍԿՄԱՆ ՀԱՄԱԿԱՐԳԻ ՏԵԽՆԻԿԱԿԱՆ ԲՆՈՒԹԱԳԻՐ</w:t>
      </w:r>
    </w:p>
    <w:p w:rsidR="009A48D1" w:rsidRPr="00F343FD" w:rsidRDefault="009A48D1" w:rsidP="009A48D1">
      <w:pPr>
        <w:spacing w:line="360" w:lineRule="auto"/>
        <w:ind w:hanging="2"/>
        <w:jc w:val="both"/>
        <w:rPr>
          <w:rFonts w:ascii="Arial" w:hAnsi="Arial"/>
          <w:b/>
          <w:bCs/>
          <w:lang w:val="hy-AM"/>
        </w:rPr>
      </w:pPr>
      <w:r w:rsidRPr="00F343FD">
        <w:rPr>
          <w:rFonts w:ascii="Arial" w:hAnsi="Arial"/>
          <w:b/>
          <w:bCs/>
          <w:lang w:val="hy-AM"/>
        </w:rPr>
        <w:t>Ծաղկաձորի համայնքապետարան</w:t>
      </w:r>
    </w:p>
    <w:p w:rsidR="009A48D1" w:rsidRPr="00F343FD" w:rsidRDefault="00A42738" w:rsidP="009A48D1">
      <w:pPr>
        <w:spacing w:line="360" w:lineRule="auto"/>
        <w:ind w:hanging="2"/>
        <w:jc w:val="both"/>
        <w:rPr>
          <w:rFonts w:ascii="Arial" w:hAnsi="Arial"/>
          <w:lang w:val="hy-AM"/>
        </w:rPr>
      </w:pPr>
      <w:r w:rsidRPr="00A42738">
        <w:rPr>
          <w:rFonts w:ascii="Arial" w:hAnsi="Arial"/>
          <w:lang w:val="hy-AM"/>
        </w:rPr>
        <w:t>Սույն</w:t>
      </w:r>
      <w:r w:rsidR="009A48D1" w:rsidRPr="00F343FD">
        <w:rPr>
          <w:rFonts w:ascii="Arial" w:hAnsi="Arial"/>
          <w:lang w:val="hy-AM"/>
        </w:rPr>
        <w:t xml:space="preserve"> տեխնիկական բնութագր</w:t>
      </w:r>
      <w:r w:rsidRPr="00A42738">
        <w:rPr>
          <w:rFonts w:ascii="Arial" w:hAnsi="Arial"/>
          <w:lang w:val="hy-AM"/>
        </w:rPr>
        <w:t>եր</w:t>
      </w:r>
      <w:r w:rsidR="009A48D1" w:rsidRPr="00F343FD">
        <w:rPr>
          <w:rFonts w:ascii="Arial" w:hAnsi="Arial"/>
          <w:lang w:val="hy-AM"/>
        </w:rPr>
        <w:t>ով սահմանվում են տեսահսկման համակարգի մատակարարման նվազագույն տեխնիկական պահանջները՝ համայնքի տարածքում տեսահսկման ենթակառուցվածք ապահովելու նպատակով։</w:t>
      </w:r>
    </w:p>
    <w:p w:rsidR="009A48D1" w:rsidRPr="00F343FD" w:rsidRDefault="009A48D1" w:rsidP="009A48D1">
      <w:pPr>
        <w:spacing w:line="360" w:lineRule="auto"/>
        <w:ind w:hanging="2"/>
        <w:jc w:val="both"/>
        <w:rPr>
          <w:rFonts w:ascii="Arial" w:hAnsi="Arial"/>
        </w:rPr>
      </w:pPr>
      <w:r>
        <w:rPr>
          <w:rFonts w:ascii="Arial" w:hAnsi="Arial"/>
        </w:rPr>
        <w:pict>
          <v:rect id="_x0000_i1026" style="width:0;height:1.5pt" o:hralign="center" o:hrstd="t" o:hr="t" fillcolor="#a0a0a0" stroked="f"/>
        </w:pict>
      </w:r>
    </w:p>
    <w:p w:rsidR="009A48D1" w:rsidRPr="00F343FD" w:rsidRDefault="009A48D1" w:rsidP="009A48D1">
      <w:pPr>
        <w:spacing w:line="360" w:lineRule="auto"/>
        <w:ind w:hanging="2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ԸՆԴՀԱՆՈՒՐ</w:t>
      </w:r>
      <w:r w:rsidRPr="00F343FD">
        <w:rPr>
          <w:rFonts w:ascii="Arial" w:hAnsi="Arial"/>
          <w:b/>
          <w:bCs/>
        </w:rPr>
        <w:t xml:space="preserve"> ՊԱՀԱՆՋՆԵՐ</w:t>
      </w:r>
    </w:p>
    <w:p w:rsidR="009A48D1" w:rsidRPr="00F343FD" w:rsidRDefault="009A48D1" w:rsidP="009A48D1">
      <w:pPr>
        <w:numPr>
          <w:ilvl w:val="0"/>
          <w:numId w:val="1"/>
        </w:numPr>
        <w:spacing w:after="0" w:line="360" w:lineRule="auto"/>
        <w:ind w:left="0" w:hanging="2"/>
        <w:jc w:val="both"/>
        <w:rPr>
          <w:rFonts w:ascii="Arial" w:hAnsi="Arial"/>
        </w:rPr>
      </w:pPr>
      <w:proofErr w:type="spellStart"/>
      <w:r w:rsidRPr="00F343FD">
        <w:rPr>
          <w:rFonts w:ascii="Arial" w:hAnsi="Arial"/>
        </w:rPr>
        <w:t>Մատակարարվող</w:t>
      </w:r>
      <w:proofErr w:type="spellEnd"/>
      <w:r w:rsidRPr="00F343FD">
        <w:rPr>
          <w:rFonts w:ascii="Arial" w:hAnsi="Arial"/>
        </w:rPr>
        <w:t xml:space="preserve"> </w:t>
      </w:r>
      <w:proofErr w:type="spellStart"/>
      <w:r w:rsidRPr="00F343FD">
        <w:rPr>
          <w:rFonts w:ascii="Arial" w:hAnsi="Arial"/>
        </w:rPr>
        <w:t>ապրանքները</w:t>
      </w:r>
      <w:proofErr w:type="spellEnd"/>
      <w:r w:rsidRPr="00F343FD">
        <w:rPr>
          <w:rFonts w:ascii="Arial" w:hAnsi="Arial"/>
        </w:rPr>
        <w:t xml:space="preserve"> </w:t>
      </w:r>
      <w:proofErr w:type="spellStart"/>
      <w:r w:rsidRPr="00F343FD">
        <w:rPr>
          <w:rFonts w:ascii="Arial" w:hAnsi="Arial"/>
        </w:rPr>
        <w:t>պետք</w:t>
      </w:r>
      <w:proofErr w:type="spellEnd"/>
      <w:r w:rsidRPr="00F343FD">
        <w:rPr>
          <w:rFonts w:ascii="Arial" w:hAnsi="Arial"/>
        </w:rPr>
        <w:t xml:space="preserve"> է </w:t>
      </w:r>
      <w:proofErr w:type="spellStart"/>
      <w:r w:rsidRPr="00F343FD">
        <w:rPr>
          <w:rFonts w:ascii="Arial" w:hAnsi="Arial"/>
        </w:rPr>
        <w:t>լինեն</w:t>
      </w:r>
      <w:proofErr w:type="spellEnd"/>
      <w:r w:rsidRPr="00F343FD">
        <w:rPr>
          <w:rFonts w:ascii="Arial" w:hAnsi="Arial"/>
        </w:rPr>
        <w:t xml:space="preserve"> </w:t>
      </w:r>
      <w:proofErr w:type="spellStart"/>
      <w:r w:rsidRPr="00F343FD">
        <w:rPr>
          <w:rFonts w:ascii="Arial" w:hAnsi="Arial"/>
          <w:b/>
          <w:bCs/>
        </w:rPr>
        <w:t>նոր</w:t>
      </w:r>
      <w:proofErr w:type="spellEnd"/>
      <w:r w:rsidRPr="00F343FD">
        <w:rPr>
          <w:rFonts w:ascii="Arial" w:hAnsi="Arial"/>
        </w:rPr>
        <w:t xml:space="preserve">, </w:t>
      </w:r>
      <w:proofErr w:type="spellStart"/>
      <w:r w:rsidRPr="00F343FD">
        <w:rPr>
          <w:rFonts w:ascii="Arial" w:hAnsi="Arial"/>
        </w:rPr>
        <w:t>չօգտագործված</w:t>
      </w:r>
      <w:proofErr w:type="spellEnd"/>
      <w:r w:rsidRPr="00F343FD"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գործարանային</w:t>
      </w:r>
      <w:proofErr w:type="spellEnd"/>
      <w:r>
        <w:rPr>
          <w:rFonts w:ascii="Arial" w:hAnsi="Arial"/>
        </w:rPr>
        <w:t xml:space="preserve"> </w:t>
      </w:r>
      <w:proofErr w:type="spellStart"/>
      <w:r w:rsidRPr="00F343FD">
        <w:rPr>
          <w:rFonts w:ascii="Arial" w:hAnsi="Arial"/>
        </w:rPr>
        <w:t>փաթեթավորմամբ</w:t>
      </w:r>
      <w:proofErr w:type="spellEnd"/>
      <w:r w:rsidRPr="00F343FD">
        <w:rPr>
          <w:rFonts w:ascii="Arial" w:hAnsi="Arial"/>
        </w:rPr>
        <w:t>։</w:t>
      </w:r>
    </w:p>
    <w:p w:rsidR="009A48D1" w:rsidRPr="00F343FD" w:rsidRDefault="009A48D1" w:rsidP="009A48D1">
      <w:pPr>
        <w:numPr>
          <w:ilvl w:val="0"/>
          <w:numId w:val="1"/>
        </w:numPr>
        <w:spacing w:after="0" w:line="360" w:lineRule="auto"/>
        <w:ind w:left="0" w:hanging="2"/>
        <w:jc w:val="both"/>
        <w:rPr>
          <w:rFonts w:ascii="Arial" w:hAnsi="Arial"/>
        </w:rPr>
      </w:pPr>
      <w:proofErr w:type="spellStart"/>
      <w:r w:rsidRPr="00F343FD">
        <w:rPr>
          <w:rFonts w:ascii="Arial" w:hAnsi="Arial"/>
        </w:rPr>
        <w:t>Մատակարարման</w:t>
      </w:r>
      <w:proofErr w:type="spellEnd"/>
      <w:r w:rsidRPr="00F343FD">
        <w:rPr>
          <w:rFonts w:ascii="Arial" w:hAnsi="Arial"/>
        </w:rPr>
        <w:t xml:space="preserve"> </w:t>
      </w:r>
      <w:proofErr w:type="spellStart"/>
      <w:r w:rsidRPr="00F343FD">
        <w:rPr>
          <w:rFonts w:ascii="Arial" w:hAnsi="Arial"/>
        </w:rPr>
        <w:t>մեջ</w:t>
      </w:r>
      <w:proofErr w:type="spellEnd"/>
      <w:r w:rsidRPr="00F343FD">
        <w:rPr>
          <w:rFonts w:ascii="Arial" w:hAnsi="Arial"/>
        </w:rPr>
        <w:t xml:space="preserve"> </w:t>
      </w:r>
      <w:proofErr w:type="spellStart"/>
      <w:r w:rsidRPr="00F343FD">
        <w:rPr>
          <w:rFonts w:ascii="Arial" w:hAnsi="Arial"/>
        </w:rPr>
        <w:t>պետք</w:t>
      </w:r>
      <w:proofErr w:type="spellEnd"/>
      <w:r w:rsidRPr="00F343FD">
        <w:rPr>
          <w:rFonts w:ascii="Arial" w:hAnsi="Arial"/>
        </w:rPr>
        <w:t xml:space="preserve"> է </w:t>
      </w:r>
      <w:proofErr w:type="spellStart"/>
      <w:r w:rsidRPr="00F343FD">
        <w:rPr>
          <w:rFonts w:ascii="Arial" w:hAnsi="Arial"/>
        </w:rPr>
        <w:t>ներառված</w:t>
      </w:r>
      <w:proofErr w:type="spellEnd"/>
      <w:r w:rsidRPr="00F343FD">
        <w:rPr>
          <w:rFonts w:ascii="Arial" w:hAnsi="Arial"/>
        </w:rPr>
        <w:t xml:space="preserve"> </w:t>
      </w:r>
      <w:proofErr w:type="spellStart"/>
      <w:r w:rsidRPr="00F343FD">
        <w:rPr>
          <w:rFonts w:ascii="Arial" w:hAnsi="Arial"/>
        </w:rPr>
        <w:t>լինեն</w:t>
      </w:r>
      <w:proofErr w:type="spellEnd"/>
      <w:r w:rsidRPr="00F343FD">
        <w:rPr>
          <w:rFonts w:ascii="Arial" w:hAnsi="Arial"/>
        </w:rPr>
        <w:t xml:space="preserve"> </w:t>
      </w:r>
      <w:proofErr w:type="spellStart"/>
      <w:r w:rsidRPr="00F343FD">
        <w:rPr>
          <w:rFonts w:ascii="Arial" w:hAnsi="Arial"/>
        </w:rPr>
        <w:t>բոլոր</w:t>
      </w:r>
      <w:proofErr w:type="spellEnd"/>
      <w:r w:rsidRPr="00F343FD">
        <w:rPr>
          <w:rFonts w:ascii="Arial" w:hAnsi="Arial"/>
        </w:rPr>
        <w:t xml:space="preserve"> </w:t>
      </w:r>
      <w:proofErr w:type="spellStart"/>
      <w:r w:rsidRPr="00F343FD">
        <w:rPr>
          <w:rFonts w:ascii="Arial" w:hAnsi="Arial"/>
        </w:rPr>
        <w:t>անհրաժեշտ</w:t>
      </w:r>
      <w:proofErr w:type="spellEnd"/>
      <w:r w:rsidRPr="00F343FD">
        <w:rPr>
          <w:rFonts w:ascii="Arial" w:hAnsi="Arial"/>
        </w:rPr>
        <w:t xml:space="preserve"> </w:t>
      </w:r>
      <w:proofErr w:type="spellStart"/>
      <w:r w:rsidRPr="00F343FD">
        <w:rPr>
          <w:rFonts w:ascii="Arial" w:hAnsi="Arial"/>
        </w:rPr>
        <w:t>պարագաները</w:t>
      </w:r>
      <w:proofErr w:type="spellEnd"/>
      <w:r w:rsidRPr="00F343FD">
        <w:rPr>
          <w:rFonts w:ascii="Arial" w:hAnsi="Arial"/>
        </w:rPr>
        <w:t xml:space="preserve"> (</w:t>
      </w:r>
      <w:proofErr w:type="spellStart"/>
      <w:r w:rsidRPr="00F343FD">
        <w:rPr>
          <w:rFonts w:ascii="Arial" w:hAnsi="Arial"/>
        </w:rPr>
        <w:t>մալուխներ</w:t>
      </w:r>
      <w:proofErr w:type="spellEnd"/>
      <w:r w:rsidRPr="00F343FD">
        <w:rPr>
          <w:rFonts w:ascii="Arial" w:hAnsi="Arial"/>
        </w:rPr>
        <w:t xml:space="preserve">, </w:t>
      </w:r>
      <w:proofErr w:type="spellStart"/>
      <w:r w:rsidRPr="00F343FD">
        <w:rPr>
          <w:rFonts w:ascii="Arial" w:hAnsi="Arial"/>
        </w:rPr>
        <w:t>տուփեր</w:t>
      </w:r>
      <w:proofErr w:type="spellEnd"/>
      <w:r w:rsidRPr="00F343FD">
        <w:rPr>
          <w:rFonts w:ascii="Arial" w:hAnsi="Arial"/>
        </w:rPr>
        <w:t xml:space="preserve">, </w:t>
      </w:r>
      <w:proofErr w:type="spellStart"/>
      <w:r w:rsidRPr="00F343FD">
        <w:rPr>
          <w:rFonts w:ascii="Arial" w:hAnsi="Arial"/>
        </w:rPr>
        <w:t>պիգտյելներ</w:t>
      </w:r>
      <w:proofErr w:type="spellEnd"/>
      <w:r w:rsidRPr="00F343FD">
        <w:rPr>
          <w:rFonts w:ascii="Arial" w:hAnsi="Arial"/>
        </w:rPr>
        <w:t xml:space="preserve"> և </w:t>
      </w:r>
      <w:proofErr w:type="spellStart"/>
      <w:proofErr w:type="gramStart"/>
      <w:r w:rsidRPr="00F343FD">
        <w:rPr>
          <w:rFonts w:ascii="Arial" w:hAnsi="Arial"/>
        </w:rPr>
        <w:t>այլն</w:t>
      </w:r>
      <w:proofErr w:type="spellEnd"/>
      <w:r w:rsidRPr="00F343FD">
        <w:rPr>
          <w:rFonts w:ascii="Arial" w:hAnsi="Arial"/>
        </w:rPr>
        <w:t>)։</w:t>
      </w:r>
      <w:proofErr w:type="gramEnd"/>
    </w:p>
    <w:p w:rsidR="009A48D1" w:rsidRPr="00F343FD" w:rsidRDefault="009A48D1" w:rsidP="009A48D1">
      <w:pPr>
        <w:numPr>
          <w:ilvl w:val="0"/>
          <w:numId w:val="1"/>
        </w:numPr>
        <w:spacing w:after="0" w:line="360" w:lineRule="auto"/>
        <w:ind w:left="0" w:hanging="2"/>
        <w:jc w:val="both"/>
        <w:rPr>
          <w:rFonts w:ascii="Arial" w:hAnsi="Arial"/>
        </w:rPr>
      </w:pPr>
      <w:proofErr w:type="spellStart"/>
      <w:r w:rsidRPr="00F343FD">
        <w:rPr>
          <w:rFonts w:ascii="Arial" w:hAnsi="Arial"/>
        </w:rPr>
        <w:t>Մատակարարման</w:t>
      </w:r>
      <w:proofErr w:type="spellEnd"/>
      <w:r w:rsidRPr="00F343FD">
        <w:rPr>
          <w:rFonts w:ascii="Arial" w:hAnsi="Arial"/>
        </w:rPr>
        <w:t xml:space="preserve"> </w:t>
      </w:r>
      <w:proofErr w:type="spellStart"/>
      <w:r w:rsidRPr="00F343FD">
        <w:rPr>
          <w:rFonts w:ascii="Arial" w:hAnsi="Arial"/>
        </w:rPr>
        <w:t>վայր</w:t>
      </w:r>
      <w:proofErr w:type="spellEnd"/>
      <w:r w:rsidRPr="00F343FD">
        <w:rPr>
          <w:rFonts w:ascii="Arial" w:hAnsi="Arial"/>
        </w:rPr>
        <w:t xml:space="preserve">՝ </w:t>
      </w:r>
      <w:proofErr w:type="spellStart"/>
      <w:r w:rsidRPr="00F343FD">
        <w:rPr>
          <w:rFonts w:ascii="Arial" w:hAnsi="Arial"/>
        </w:rPr>
        <w:t>Ծաղկաձորի</w:t>
      </w:r>
      <w:proofErr w:type="spellEnd"/>
      <w:r w:rsidRPr="00F343FD">
        <w:rPr>
          <w:rFonts w:ascii="Arial" w:hAnsi="Arial"/>
        </w:rPr>
        <w:t xml:space="preserve"> </w:t>
      </w:r>
      <w:proofErr w:type="spellStart"/>
      <w:r w:rsidRPr="00F343FD">
        <w:rPr>
          <w:rFonts w:ascii="Arial" w:hAnsi="Arial"/>
        </w:rPr>
        <w:t>համայնքապետարան</w:t>
      </w:r>
      <w:proofErr w:type="spellEnd"/>
      <w:r w:rsidRPr="00F343FD">
        <w:rPr>
          <w:rFonts w:ascii="Arial" w:hAnsi="Arial"/>
        </w:rPr>
        <w:t>։</w:t>
      </w:r>
    </w:p>
    <w:p w:rsidR="009A48D1" w:rsidRPr="00F343FD" w:rsidRDefault="009A48D1" w:rsidP="009A48D1">
      <w:pPr>
        <w:numPr>
          <w:ilvl w:val="0"/>
          <w:numId w:val="1"/>
        </w:numPr>
        <w:spacing w:after="0" w:line="360" w:lineRule="auto"/>
        <w:ind w:left="0" w:hanging="2"/>
        <w:jc w:val="both"/>
        <w:rPr>
          <w:rFonts w:ascii="Arial" w:hAnsi="Arial"/>
        </w:rPr>
      </w:pPr>
      <w:proofErr w:type="spellStart"/>
      <w:r w:rsidRPr="00F343FD">
        <w:rPr>
          <w:rFonts w:ascii="Arial" w:hAnsi="Arial"/>
          <w:b/>
          <w:bCs/>
        </w:rPr>
        <w:t>Տեխնիկական</w:t>
      </w:r>
      <w:proofErr w:type="spellEnd"/>
      <w:r w:rsidRPr="00F343FD">
        <w:rPr>
          <w:rFonts w:ascii="Arial" w:hAnsi="Arial"/>
          <w:b/>
          <w:bCs/>
        </w:rPr>
        <w:t xml:space="preserve"> </w:t>
      </w:r>
      <w:proofErr w:type="spellStart"/>
      <w:r w:rsidRPr="00F343FD">
        <w:rPr>
          <w:rFonts w:ascii="Arial" w:hAnsi="Arial"/>
          <w:b/>
          <w:bCs/>
        </w:rPr>
        <w:t>բնութագիրը</w:t>
      </w:r>
      <w:proofErr w:type="spellEnd"/>
      <w:r w:rsidRPr="00F343FD">
        <w:rPr>
          <w:rFonts w:ascii="Arial" w:hAnsi="Arial"/>
          <w:b/>
          <w:bCs/>
        </w:rPr>
        <w:t xml:space="preserve"> </w:t>
      </w:r>
      <w:proofErr w:type="spellStart"/>
      <w:r w:rsidRPr="00F343FD">
        <w:rPr>
          <w:rFonts w:ascii="Arial" w:hAnsi="Arial"/>
          <w:b/>
          <w:bCs/>
        </w:rPr>
        <w:t>չի</w:t>
      </w:r>
      <w:proofErr w:type="spellEnd"/>
      <w:r w:rsidRPr="00F343FD">
        <w:rPr>
          <w:rFonts w:ascii="Arial" w:hAnsi="Arial"/>
          <w:b/>
          <w:bCs/>
        </w:rPr>
        <w:t xml:space="preserve"> </w:t>
      </w:r>
      <w:proofErr w:type="spellStart"/>
      <w:r w:rsidRPr="00F343FD">
        <w:rPr>
          <w:rFonts w:ascii="Arial" w:hAnsi="Arial"/>
          <w:b/>
          <w:bCs/>
        </w:rPr>
        <w:t>ներառում</w:t>
      </w:r>
      <w:proofErr w:type="spellEnd"/>
      <w:r w:rsidRPr="00F343FD">
        <w:rPr>
          <w:rFonts w:ascii="Arial" w:hAnsi="Arial"/>
          <w:b/>
          <w:bCs/>
        </w:rPr>
        <w:t xml:space="preserve"> </w:t>
      </w:r>
      <w:proofErr w:type="spellStart"/>
      <w:r w:rsidRPr="00F343FD">
        <w:rPr>
          <w:rFonts w:ascii="Arial" w:hAnsi="Arial"/>
          <w:b/>
          <w:bCs/>
        </w:rPr>
        <w:t>տեղադրման</w:t>
      </w:r>
      <w:proofErr w:type="spellEnd"/>
      <w:r w:rsidRPr="00F343FD">
        <w:rPr>
          <w:rFonts w:ascii="Arial" w:hAnsi="Arial"/>
          <w:b/>
          <w:bCs/>
        </w:rPr>
        <w:t xml:space="preserve"> և </w:t>
      </w:r>
      <w:proofErr w:type="spellStart"/>
      <w:r w:rsidRPr="00F343FD">
        <w:rPr>
          <w:rFonts w:ascii="Arial" w:hAnsi="Arial"/>
          <w:b/>
          <w:bCs/>
        </w:rPr>
        <w:t>մոնտաժային</w:t>
      </w:r>
      <w:proofErr w:type="spellEnd"/>
      <w:r w:rsidRPr="00F343FD">
        <w:rPr>
          <w:rFonts w:ascii="Arial" w:hAnsi="Arial"/>
          <w:b/>
          <w:bCs/>
        </w:rPr>
        <w:t xml:space="preserve"> </w:t>
      </w:r>
      <w:proofErr w:type="spellStart"/>
      <w:r w:rsidRPr="00F343FD">
        <w:rPr>
          <w:rFonts w:ascii="Arial" w:hAnsi="Arial"/>
          <w:b/>
          <w:bCs/>
        </w:rPr>
        <w:t>աշխատանքներ</w:t>
      </w:r>
      <w:proofErr w:type="spellEnd"/>
      <w:r w:rsidRPr="00F343FD">
        <w:rPr>
          <w:rFonts w:ascii="Arial" w:hAnsi="Arial"/>
        </w:rPr>
        <w:t>։</w:t>
      </w:r>
    </w:p>
    <w:p w:rsidR="009A48D1" w:rsidRDefault="009A48D1" w:rsidP="009A48D1">
      <w:pPr>
        <w:numPr>
          <w:ilvl w:val="0"/>
          <w:numId w:val="1"/>
        </w:numPr>
        <w:spacing w:after="0" w:line="360" w:lineRule="auto"/>
        <w:ind w:left="0" w:hanging="2"/>
        <w:jc w:val="both"/>
        <w:rPr>
          <w:rFonts w:ascii="Arial" w:hAnsi="Arial"/>
        </w:rPr>
      </w:pPr>
      <w:proofErr w:type="spellStart"/>
      <w:r w:rsidRPr="00F343FD">
        <w:rPr>
          <w:rFonts w:ascii="Arial" w:hAnsi="Arial"/>
        </w:rPr>
        <w:t>Առաքումն</w:t>
      </w:r>
      <w:proofErr w:type="spellEnd"/>
      <w:r w:rsidRPr="00F343FD">
        <w:rPr>
          <w:rFonts w:ascii="Arial" w:hAnsi="Arial"/>
        </w:rPr>
        <w:t xml:space="preserve"> </w:t>
      </w:r>
      <w:proofErr w:type="spellStart"/>
      <w:r w:rsidRPr="00F343FD">
        <w:rPr>
          <w:rFonts w:ascii="Arial" w:hAnsi="Arial"/>
        </w:rPr>
        <w:t>ու</w:t>
      </w:r>
      <w:proofErr w:type="spellEnd"/>
      <w:r w:rsidRPr="00F343FD">
        <w:rPr>
          <w:rFonts w:ascii="Arial" w:hAnsi="Arial"/>
        </w:rPr>
        <w:t xml:space="preserve"> </w:t>
      </w:r>
      <w:proofErr w:type="spellStart"/>
      <w:r w:rsidRPr="00F343FD">
        <w:rPr>
          <w:rFonts w:ascii="Arial" w:hAnsi="Arial"/>
        </w:rPr>
        <w:t>մատակարարումն</w:t>
      </w:r>
      <w:proofErr w:type="spellEnd"/>
      <w:r w:rsidRPr="00F343FD">
        <w:rPr>
          <w:rFonts w:ascii="Arial" w:hAnsi="Arial"/>
        </w:rPr>
        <w:t xml:space="preserve"> </w:t>
      </w:r>
      <w:proofErr w:type="spellStart"/>
      <w:r w:rsidRPr="00F343FD">
        <w:rPr>
          <w:rFonts w:ascii="Arial" w:hAnsi="Arial"/>
        </w:rPr>
        <w:t>իրականացվելու</w:t>
      </w:r>
      <w:proofErr w:type="spellEnd"/>
      <w:r w:rsidRPr="00F343FD">
        <w:rPr>
          <w:rFonts w:ascii="Arial" w:hAnsi="Arial"/>
        </w:rPr>
        <w:t xml:space="preserve"> </w:t>
      </w:r>
      <w:proofErr w:type="spellStart"/>
      <w:r w:rsidRPr="00F343FD">
        <w:rPr>
          <w:rFonts w:ascii="Arial" w:hAnsi="Arial"/>
        </w:rPr>
        <w:t>են</w:t>
      </w:r>
      <w:proofErr w:type="spellEnd"/>
      <w:r w:rsidRPr="00F343FD">
        <w:rPr>
          <w:rFonts w:ascii="Arial" w:hAnsi="Arial"/>
        </w:rPr>
        <w:t xml:space="preserve"> </w:t>
      </w:r>
      <w:proofErr w:type="spellStart"/>
      <w:r w:rsidRPr="00F343FD">
        <w:rPr>
          <w:rFonts w:ascii="Arial" w:hAnsi="Arial"/>
        </w:rPr>
        <w:t>պատվիրատուի</w:t>
      </w:r>
      <w:proofErr w:type="spellEnd"/>
      <w:r w:rsidRPr="00F343FD">
        <w:rPr>
          <w:rFonts w:ascii="Arial" w:hAnsi="Arial"/>
        </w:rPr>
        <w:t xml:space="preserve"> </w:t>
      </w:r>
      <w:proofErr w:type="spellStart"/>
      <w:r w:rsidRPr="00F343FD">
        <w:rPr>
          <w:rFonts w:ascii="Arial" w:hAnsi="Arial"/>
        </w:rPr>
        <w:t>հասցեով</w:t>
      </w:r>
      <w:proofErr w:type="spellEnd"/>
      <w:r w:rsidRPr="00F343FD">
        <w:rPr>
          <w:rFonts w:ascii="Arial" w:hAnsi="Arial"/>
        </w:rPr>
        <w:t>։</w:t>
      </w:r>
    </w:p>
    <w:p w:rsidR="009A48D1" w:rsidRPr="0082384D" w:rsidRDefault="009A48D1" w:rsidP="009A48D1">
      <w:pPr>
        <w:numPr>
          <w:ilvl w:val="0"/>
          <w:numId w:val="1"/>
        </w:numPr>
        <w:spacing w:after="0" w:line="360" w:lineRule="auto"/>
        <w:ind w:left="0" w:hanging="2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Երաշխիքային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ժամկետ</w:t>
      </w:r>
      <w:proofErr w:type="spellEnd"/>
      <w:r>
        <w:rPr>
          <w:rFonts w:ascii="Arial" w:hAnsi="Arial"/>
        </w:rPr>
        <w:t xml:space="preserve">՝ </w:t>
      </w:r>
      <w:r>
        <w:rPr>
          <w:rFonts w:ascii="Arial" w:hAnsi="Arial"/>
          <w:lang w:val="en-US"/>
        </w:rPr>
        <w:t>2</w:t>
      </w:r>
      <w:r>
        <w:rPr>
          <w:rFonts w:ascii="Arial" w:hAnsi="Arial"/>
          <w:lang w:val="hy-AM"/>
        </w:rPr>
        <w:t xml:space="preserve"> տարի։</w:t>
      </w:r>
    </w:p>
    <w:p w:rsidR="009A48D1" w:rsidRPr="00F343FD" w:rsidRDefault="009A48D1" w:rsidP="009A48D1">
      <w:pPr>
        <w:numPr>
          <w:ilvl w:val="0"/>
          <w:numId w:val="1"/>
        </w:numPr>
        <w:spacing w:after="0" w:line="360" w:lineRule="auto"/>
        <w:ind w:left="0" w:hanging="2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lastRenderedPageBreak/>
        <w:t>Անհրաժեշտության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դեպքում</w:t>
      </w:r>
      <w:proofErr w:type="spellEnd"/>
      <w:r w:rsidRPr="0082384D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մասնակիցը</w:t>
      </w:r>
      <w:proofErr w:type="spellEnd"/>
      <w:r w:rsidRPr="0082384D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պետք</w:t>
      </w:r>
      <w:proofErr w:type="spellEnd"/>
      <w:r w:rsidRPr="0082384D">
        <w:rPr>
          <w:rFonts w:ascii="Arial" w:hAnsi="Arial"/>
        </w:rPr>
        <w:t xml:space="preserve"> </w:t>
      </w:r>
      <w:r>
        <w:rPr>
          <w:rFonts w:ascii="Arial" w:hAnsi="Arial"/>
        </w:rPr>
        <w:t>է</w:t>
      </w:r>
      <w:r w:rsidRPr="0082384D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տրամադրի</w:t>
      </w:r>
      <w:proofErr w:type="spellEnd"/>
      <w:r w:rsidRPr="0082384D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գնային</w:t>
      </w:r>
      <w:proofErr w:type="spellEnd"/>
      <w:r w:rsidRPr="0082384D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բացվածք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յուրաքանչյուր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ապրանքի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համար</w:t>
      </w:r>
      <w:proofErr w:type="spellEnd"/>
      <w:r w:rsidRPr="0082384D">
        <w:rPr>
          <w:rFonts w:ascii="Arial" w:hAnsi="Arial"/>
        </w:rPr>
        <w:t>:</w:t>
      </w:r>
    </w:p>
    <w:p w:rsidR="009A48D1" w:rsidRDefault="009A48D1" w:rsidP="009A48D1">
      <w:pPr>
        <w:jc w:val="center"/>
      </w:pPr>
    </w:p>
    <w:sectPr w:rsidR="009A48D1" w:rsidSect="009A48D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altName w:val="Sylfaen"/>
    <w:panose1 w:val="02000506050000020003"/>
    <w:charset w:val="CC"/>
    <w:family w:val="auto"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A8756D"/>
    <w:multiLevelType w:val="multilevel"/>
    <w:tmpl w:val="5DB8B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F33"/>
    <w:rsid w:val="00351E28"/>
    <w:rsid w:val="00590F33"/>
    <w:rsid w:val="0069008B"/>
    <w:rsid w:val="008220C2"/>
    <w:rsid w:val="00832320"/>
    <w:rsid w:val="009A48D1"/>
    <w:rsid w:val="00A42738"/>
    <w:rsid w:val="00CA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92868"/>
  <w15:chartTrackingRefBased/>
  <w15:docId w15:val="{F7F01C2F-1C15-420C-AB05-5499949FE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4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1736</Words>
  <Characters>9901</Characters>
  <Application>Microsoft Office Word</Application>
  <DocSecurity>0</DocSecurity>
  <Lines>82</Lines>
  <Paragraphs>23</Paragraphs>
  <ScaleCrop>false</ScaleCrop>
  <Company>SPecialiST RePack</Company>
  <LinksUpToDate>false</LinksUpToDate>
  <CharactersWithSpaces>11614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2025-10-24T07:08:00Z</dcterms:created>
  <dcterms:modified xsi:type="dcterms:W3CDTF">2025-10-24T07:27:00Z</dcterms:modified>
</cp:coreProperties>
</file>