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ПГВ-4С տեսակի շոգեգեներատորի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ПГВ-4С տեսակի շոգեգեներատորի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ПГВ-4С տեսակի շոգեգեներատորի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ПГВ-4С տեսակի շոգեգեներատորի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ПГВ-4С տեսակի շոգեգեներատորի պահեստամասեր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ՀԱԷԿ-ԷԱՃԱՊՁԲ-127/25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ՀԱԷԿ-ԷԱՃԱՊՁԲ-127/25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«ՀԱԷԿ-ԷԱՃԱՊՁԲ-127/25»*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ՀԱԷԿ-ԷԱՃԱՊՁԲ-127/25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«ՀԱԷԿ-ԷԱՃԱՊՁԲ-127/25»*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ՀԱԷԿ-ԷԱՃԱՊՁԲ-127/25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ПГВ-4С տեսակի շոգեգեներատորի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ПГВ-4С տեսակի շոգեգեներատորի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