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2025.10.28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ՀԱԷԿ-ԷԱՃԾՁԲ-3/25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Հայկական ատոմային էլեկտրակայան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Արմավիրի մարզ, ք. Մեծամոր</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Հակավիրուսային համակարգչային ծրագրային փաթեթի արտոնագրի ժամկետի երկարացում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Սոֆյա Արզումանյան </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+37410200491</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sofya.arzumanyan@anpp.am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Հայկական ատոմային էլեկտրակայան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ՀԱԷԿ-ԷԱՃԾՁԲ-3/25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2025.10.28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Հայկական ատոմային էլեկտրակայան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Հայկական ատոմային էլեկտրակայան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Հակավիրուսային համակարգչային ծրագրային փաթեթի արտոնագրի ժամկետի երկարացում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Հայկական ատոմային էլեկտրակայան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Հակավիրուսային համակարգչային ծրագրային փաթեթի արտոնագրի ժամկետի երկարացում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ՀԱԷԿ-ԷԱՃԾՁԲ-3/25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sofya.arzumanyan@anpp.am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Հակավիրուսային համակարգչային ծրագրային փաթեթի արտոնագրի ժամկետի երկարացում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փաթեթի արտոնագրի ժամկետի երկարացում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4.814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445.5</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2025.11.11. 15:00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ՀԱԷԿ-ԷԱՃԾՁԲ-3/25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Հայկական ատոմային էլեկտրակայան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ՀԱԷԿ-ԷԱՃԾՁԲ-3/25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«ՀԱԷԿ-ԷԱՃԾՁԲ-3/25»*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ՀԱԷԿ-ԷԱՃԾՁԲ-3/25*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«ՀԱԷԿ-ԷԱՃԾՁԲ-3/25»*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ՀԱԷԿ-ԷԱՃԾՁԲ-3/25*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ՀԱԷԿ ՓԲԸ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փաթեթի արտոնագրի ժամկետի երկարացում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փաթեթի ապահովում Կասպերսկի Էնդփոինթ Սեքյուրիթի Ֆոր Բիզնես-Էդվանսեդ․ 250-499 1 տարի արտոնագիր( Kaspesky Endphoint Security For Business-Advonced. 250-499 1 yer License) արտոնագրի ժամկետի երկարացում 500 օգտվողի համար։
Ամբողջական բնութագիրը ներկայացված է կից հավելված 1-ում (16 էջ)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«ՀԱԷԿ» ՓԲԸ, Արմավիրի մարզ, ք․ 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աշխատանքային օրվա ընթացքում։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փաթեթի արտոնագրի ժամկետի երկարացում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