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Բենդամուստինի հիդրոքլորիդ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Բորտեզոմիբ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80մգ/2մլ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1.82մգ/մլ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Մելֆալան 50մգ,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Ուրոմիտեքսան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Վանկոմիցինի հիդրոքլորիդ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30մգ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ն/ե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Բենդամուստինի հիդրոքլորիդ, դեղափոշի կաթիլաներարկման լուծույթի խտանյութի, 100մգ,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Բորտեզոմիբ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Բորտեզոմիբ լուծույթ ն/ե ներարկման համար 3.5մգ,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դեղափոշի լիոֆիլացված կաթիլաներարկման լուծույթի կամ խտանյութ ն/ե կաթիլաներարկման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80մգ/2մլ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լուծույթ, ներարկման 80մգ/2մլ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դեղափոշի ներարկման կամ կաթիլաներարկման լուծույթի 200մգ;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դեղահատեր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համար 10մգ/2մլ,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Դոպամինի հիդրոքլորիդ, լուծույթ ներարկման համար 200մգ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80մգ,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լուծույթ ն/ե ներարկման համար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խտանյութ կաթիլաներարկման լուծույթի 2մգ/մլ; ապակե սրվակ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1.82մգ/մլ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Էպինեֆրինի հիդրոտարտրատ, լուծույթ ներարկման համար 1.82մգ/մլ 1մլ, լուծույթ ներարկման համար,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խտանյութ կաթիլաներարկման լուծույթի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ֆոլինատ 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խտանյութ կաթիլաներարկման լուծույթի 450մգ,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լուծույթ ներարկման 500մգ/10մլ,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լիոֆիլիզատ ներարկման լուծույթի 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Մելֆալան 50մգ,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Մելֆալան, լիոֆիլիզատ կաթիլաներարկման լուծույթի 50մգ, ապակե սրվակ,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դեղահատեր աղելույծ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լուծույթ ներքին ընդունման 20մգ/մլ; 20մլ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ներարկման 10մգ/մլ; ամպուլներ 1մլ,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Ուրոմիտեքսան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Ուրոմիտեքսան 400մգ,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 մ/մ և ն/ե ներարկման 50մգ/մլ;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լուծիչ հարմարսողական կիրառման,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Սուքսամեթոնիումի յոդիդ,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Վանկոմիցինի հիդրոքլորիդ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1գ, դեղափոշի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ե/մ և մ/մ ներարկման 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Ա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Ցիկլոսպորին Ա 100մգ/մլ 50մլ,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1000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200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500 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100մգ,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խտանյութ կաթիլաներարկման լուծույթի 5000մգ,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30մգ, դեղահատեր թաղանթապատ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