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ԷԱՃԱՊՁԲ-Ա-1/2026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վառելիքի ձեռքբերում ՀՀ ՆԳՆ ԷԱՃԱՊՁԲ-Ա-1/2026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 89 04 89 Պատասխանատու ստորաբաժանում՝  010 59 63 73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ԷԱՃԱՊՁԲ-Ա-1/2026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վառելիքի ձեռքբերում ՀՀ ՆԳՆ ԷԱՃԱՊՁԲ-Ա-1/2026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վառելիքի ձեռքբերում ՀՀ ՆԳՆ ԷԱՃԱՊՁԲ-Ա-1/2026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ԷԱՃԱՊՁԲ-Ա-1/2026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վառելիքի ձեռքբերում ՀՀ ՆԳՆ ԷԱՃԱՊՁԲ-Ա-1/2026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382.65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4.7305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442.76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ԷԱՃԱՊՁԲ-Ա-1/2026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ԷԱՃԱՊՁԲ-Ա-1/2026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ԷԱՃԱՊՁԲ-Ա-1/2026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ԷԱՃԱՊՁԲ-Ա-1/2026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ԷԱՃԱՊՁԲ-Ա-1/2026»*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ԷԱՃԱՊՁԲ-Ա-1/2026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ԷԱՃԱՊՁԲ-Ա-1/2026»*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ԷԱՃԱՊՁԲ-Ա-1/2026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ԷԱՃԱՊՁԲ-Ա-1/2026»*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ԷԱՃԱՊՁԲ-Ա-1/2026*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ԷԱՃԱՊՁԲ-Ա-1/2026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ԷԱՃԱՊՁԲ-Ա-1/2026»*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ԷԱՃԱՊՁԲ-Ա-1/2026*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Արտաքին տեսքը` մաքուր և պարզ, օկտանային թիվը որոշված հետազոտական մեթոդով՝ ոչ պակաս 92, շարժիչային մեթոդով՝ ոչ պակաս 83,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Համապատասխանում է ՀՀ ԳՕՍՏ 32513-2023 ստանդարտներին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
ՀՀ մարզեր՝
Շիրակի մարզ՝ նվազագույնը 9 լցակայան
Լոռու մարզ՝ նվազագույնը 10 լցակայան
Տավուշի մարզ՝ նվազագույնը 7 լցակայան
Գեղարքունիքի մարզ՝ նվազագույնը 8 լցակայան
Արագածոտնի մարզ՝ նվազագույնը 6 լցակայան
Կոտայքի մարզ՝ նվազագույնը 8 լցակայան
Վայոց Ձորի մարզ՝ նվազագույնը 4 լցակայան
Սյունիքի մարզ՝ նվազագույնը 5 լցակայան
Արարատի մարզ՝ նվազագույնը 5 լցակայան
Արմավիրի մարզ՝ նվազագույնը 5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Բենզինը պետք է տրամադրվի կտրոններով, որոնք պետք է ուժի մեջ լինն տրամադրման պահից 18 ամսվա ընթացքում կամ եթե ժամկետը պակաս է 18 ամիս փոխարինել նորով, որոնց ժամկետների հանրագումարը պետք է պակաս չլինի 18 ամսից։
Կտրոններում նշված բենզինի ծավալը նախապես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ՀՀ ԳՕՍՏ 32513-2023 ստանդարտներին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ՀՀ մարզեր՝
Շիրակի մարզ՝ նվազագույնը 4 լցակայան
Լոռու մարզ՝ նվազագույնը 4 լցակայան
Տավուշի մարզ՝ նվազագույնը 4 լցակայան
Գեղարքունիքի մարզ՝ նվազագույնը 4 լցակայան
Արագածոտնի մարզ՝ նվազագույնը 4 լցակայան
Կոտայքի մարզ՝ նվազագույնը 4 լցակայան
Վայոց Ձորի մարզ՝ նվազագույնը 5 լցակայան
Սյունիքի մարզ՝ նվազագույնը 6 լցակայան
Արարատի մարզ՝ նվազագույնը 6 լցակայան
Արմավիրի մարզ՝ նվազագույնը 7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Բենզինը պետք է տրամադրվի կտրոններով, որոնք պետք է ուժի մեջ լինն տրամադրման պահից 18 ամսվա ընթացքում կամ եթե ժամկետը պակաս է 18 ամիսից փոխարինել նորով, որոնց ժամկետների հանրագումարը պետք է պակաս չլինի 18 ամսից։
Կտրոններում նշված բենզինի ծավալը նախապես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820-ից մինչև 845 կգ/մ3, ծծմբի պարունակությունը 350 մգ/կգ-ից ոչ ավելի, բռնկման ջերմաստիճանը 55 C-ից ոչ ցածր, ածխածնի մնացորդը 10% նստվածքում 0,3%-ից ոչ ավելի, մածուցիկությունը 40 C-ում` 2,0-ից մինչև 4,5 մմ2 /վ, պղտորման ջերմաստիճանը` 0 C-ից ոչ բարձր,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 Համապատասխանում է ՀՀ ԳՕՍՏ 32511-2023 ստանդարտներին
ՀՀ բոլոր խոշոր քաղաքներում բենզալցկայանների առակայությունը պարտադիր է, կից ներկայացնել բենզալցակայանների տեղակայման վայրերի վերաբերյալ տեղեկանք, կտրոնային
Դիզելային վառելիքը պետք է տրամադրվի կտրոններով, որոնք պետք է ուժի մեջ լինեն տրամադրման պահից 18 ամսվա ընթացքում կամ եթե ժամկետը պակաս է 18 ամիս փոխարինել նորով, որոնց ժամկետների հանրագումարը պետք է պակաս չլինի 18 ամսից։
Կտրոններում նշված բենզինի ծավալը նախապես համաձայնացնել Պատվիրատուի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2 500 000 լիտր 2-րդ եռամսյակի համար 2 000 000 լիտր 3-րդ եռամսյակի համար 2 000 000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750 000 լիտր 2-րդ եռամսյակի համար 750 000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200 000 լիտր 2-րդ եռամսյակի համար 200 000 լիտր 3-րդ եռամսյակի համար 200 000 լիտր 4-րդ եռամսյակի համար 200 000 լիտր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