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медицинских материалов с кодом АБК-еАЧАПДЗБ-26/10 для нужд ЗАО «Медицинский центр Ахурян»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медицинских материалов с кодом АБК-еАЧАПДЗБ-26/10 для нужд ЗАО «Медицинский центр Ахурян»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медицинских материалов с кодом АБК-еАЧАПДЗБ-26/10 для нужд ЗАО «Медицинский центр Ахурян»</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медицинских материалов с кодом АБК-еАЧАПДЗБ-26/10 для нужд ЗАО «Медицинский центр Ахурян»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3	Շիրակի մարզ, գ․ Ախուրյան, Ախուրյնի խճ․14	3	Պայմանագրի կնքման պահից մինչև 30․12․2026թ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