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ԷԱՃԱՊՁԲ-2026/16-4-ԵՊԲՀ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հիմնադրամի Հերացի թիվ 1 և Մուրացան հիվանդանոցային համալիրների համար բժշկական նշանակության ապրանքների, քիմիական նյութերի և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ԷԱՃԱՊՁԲ-2026/16-4-ԵՊԲՀ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Մխիթար Հերացու անվան պետական բժշկական համալսարան հիմնադրամի Հերացի թիվ 1 և Մուրացան հիվանդանոցային համալիրների համար բժշկական նշանակության ապրանքների, քիմիական նյութերի և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Մխիթար Հերացու անվան պետական բժշկական համալսարան հիմնադրամի Հերացի թիվ 1 և Մուրացան հիվանդանոցային համալիրների համար բժշկական նշանակության ապրանքների, քիմիական նյութերի և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ԷԱՃԱՊՁԲ-2026/16-4-ԵՊԲՀ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Մխիթար Հերացու անվան պետական բժշկական համալսարան հիմնադրամի Հերացի թիվ 1 և Մուրացան հիվանդանոցային համալիրների համար բժշկական նշանակության ապրանքների, քիմիական նյութերի և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Թել պոլիպրոպիլեն N 1,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Թել պոլիպրոպիլեն N 2/0,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Թել պոլիպրոպիլեն N 2/0,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Թել պոլիպրոպիլեն N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3/0,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 3/0,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3/0, կտրող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4/0, կտրող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պոլիպրոպիլեն N 5/0,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Թել պոլիպրոպիլեն 5/0,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Թել պոլիպրոպիլեն  N 6/0,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176791.68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Թել պոլիպրոպիլեն N 7/0,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Թել պոլիպրոպիլեն N 8/0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219994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Թել պոլիդիկսանիոն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Թել պոլիդիկսանիոն 5/0,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պոլիդիկսանիոն 5/0,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պոլիդիկսանիոն 6/0,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Թել պոլիդիքսանիոն 6/0,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Թել մետաքս 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Թել մետաքս 2/0,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Թել մետաքս 3/0,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Թել մետաքս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Թել մետաքս 4/0,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Թել պոլիէսթեր N 5,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Թել վիրաբուժական N 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Թել վիրաբուժական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Թել վիրաբուժական N 1,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Թել վիրաբուժական N 2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Թել վիրաբուժական N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Թել վիրաբուժական 3/0,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Թել վիրաբուժական  N 3/0,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Թել վիրաբուժական  N 3/0,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Թել վիրաբուժական N 4/0,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Թել վիրաբուժական 4/0,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Թել վիրաբուժական N 5/0, ծակող ասեղով/1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Թել վիրաբուժական N 5/0, ծակող ասեղով/2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Թել վիրաբուժական 5/0, կտրող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Մեզի ֆոլեյ կաթետեր եռաճյուղ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Մեզի ֆոլեյ կաթետեր եռաճյուղ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Մեզի ֆոլեյ կաթետեր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Մեզի Ֆոլեյ կաթետեր երկճյուղ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Մեզի Ֆոլեյ կաթետեր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Մեզի Ֆոլեյ կաթետեր երկճյուղ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Միզածորանային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Բիոպսիոն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Ուղղորդիչ 0.0035''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Մեզի Ֆոլեյ կաթետեր երկճյուղ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Մեզի Ֆոլեյ կաթետեր երկճյուղ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Մեզի Ֆոլեյ կաթետեր երկճյուղ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Մեզի ֆոլեյ կաթետեր եռաճյուղ 22Fr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Տրոակար էպիցիստոստոմա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Տրոակար էպիցիստոստոմա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Ներկապսուլյար օղ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Ախտահանիչ խտանյութ՝ նախատեսված Էնդոսկոպների և  բժշկական նշանակության առարկաների (ԲՆԱ)  ախտահանման, նախամանրէազերծումային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Ախտահանիչ միջոց,  խտանյութ՝ նախատեսված մեծ և փոքր մակերեսների ախտահանման և մաքրման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Բարձր մակարդակի ախտահանող (ԲՄԱ) և  մանրէազերծող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Ակտիվ քլոր անջատող դյուրալույծ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Քլորհեքսիդին գլյուկոնատ 20%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Հականեխիչ հեղուկ լվացող միջոց՝ ձեռքերի հիգիենիկ մշակման համար ՀՀ ԱՆ մեթոդական հրահանգով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Անիլիդ հիդրոքլորիդ, ամիդոպիրին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Նատրիումի քլորիդ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Գլյուկոզա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Կալիումի յոդի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Լիդոկային, էպինեֆրին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Լիդոկային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Լինեզոլիդ 2մգ/մլ,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Իզոֆլուրան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Ինսուլին լիսպրո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Իպրատրոպիումի բրոմիդ+ֆենոտերոլ,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Յոդիքսանոլ 320մգ/մլ, 100մլ/1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Յոդիքսանոլ 320մգ/մլ, 100մլ/2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Ինսուլին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Իբուպրոֆեն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Ռամիպրիլ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Հիդրոկորտիզոն 10մգ/գ, 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Լևոցետիրիզին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Հակաբոտուլինային շիճուկ Ա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Հակաբոտուլինային շիճուկ Բ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Հակաբոտուլինային շիճուկ Ե 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Ցեֆեպիմ+սուլբակտամ 1000մգ+1000մգ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Սուլֆամեթօքսազոլ, 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Դօքսիցիկլին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Ռիֆամպիցին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Ռիֆամպիցին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Գենտամիցին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Հիդրօքսիզին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Հիդրոքլորոթիազիդ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Վանկոմիցին 1000մգ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ԷԱՃԱՊՁԲ-2026/16-4-ԵՊԲՀ</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ԷԱՃԱՊՁԲ-2026/16-4-ԵՊԲՀ</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«ԷԱՃԱՊՁԲ-2026/16-4-ԵՊԲՀ»*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ԷԱՃԱՊՁԲ-2026/16-4-ԵՊԲՀ*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«ԷԱՃԱՊՁԲ-2026/16-4-ԵՊԲՀ»*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ԷԱՃԱՊՁԲ-2026/16-4-ԵՊԲՀ*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ՄԽԻԹԱՐ ՀԵՐԱՑՈՒ ԱՆՎԱՆ ՊԵՏԱԿԱՆ ԲԺՇԿԱԿԱՆ ՀԱՄԱԼՍԱՐԱՆ» ՀԻՄՆԱԴՐԱՄԻ «ՀԵՐԱՑԻ» ԹԻՎ 1 ԵՎ «ՄՈՒՐԱՑԱՆ» ՀԻՎԱՆԴԱՆՈՑԱՅԻՆ ՀԱՄԱԼԻՐՆԵՐԻ ԱՇԽԱՏԱՆՔՆԵՐԻ ԿԱԶՄԱԿԵՐՊՄԱՆ ՆՊԱՏԱԿՈՎ ԲԺՇԿԱԿԱՆ ՆՇԱՆԱԿՈՒԹՅԱՆ ԱՊՐԱՆՔՆԵՐԻ, ՔԻՄԻԱԿԱՆ ՆՅՈՒԹԵՐԻ ԵՎ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Բոլոր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79-ից 110-րդ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Թել պոլիպրոպիլեն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Թել պոլիպրոպիլեն N 2/0,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Թել պոլիպրոպիլեն N 2/0,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Թել պոլիպրոպիլեն N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Թել պոլիպրոպիլեն N 3/0,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Թել պոլիպրոպիլեն N 3/0,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Թել պոլիպրոպիլեն N 3/0,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Թել պոլիպրոպիլեն N 3/0,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Թել պոլիպրոպիլեն N 4/0, կտրող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Թել պոլիպրոպիլեն N 4/0, կտրող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Թել պոլիպրոպիլեն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Թել պոլիպրոպիլեն N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Թել պոլիպրոպիլեն 5/0,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Թել պոլիպրոպիլեն  N 6/0,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Թել պոլիպրոպիլեն N 7/0,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Թել պոլիպրոպիլեն N 8/0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Թել պոլիդիկսանիոն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Թել պոլիդիկսանիոն 5/0,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Թել պոլիդիկսանիոն 5/0,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Թել պոլիդիկսանիոն 6/0,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Թել պոլիդիքսանիոն 6/0,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Թել մետաքս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Թել մետաքս 2/0,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Թել մետաքս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Թել մետաքս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Թել մետաքս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Թել պոլիէսթեր N 5,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Թել վիրաբուժական N 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Թել վիրաբուժական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Թել վիրաբուժական N 1,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Թել վիրաբուժական N 2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Թել վիրաբուժական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Թել վիրաբուժական 3/0,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Թել վիրաբուժական  N 3/0,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Թել վիրաբուժական  N 3/0,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Թել վիրաբուժական N 4/0,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Թել վիրաբուժական 4/0,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Թել վիրաբուժական N 5/0, ծակող ասեղով/1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Թել վիրաբուժական N 5/0, ծակող ասեղով/2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Թել վիրաբուժական 5/0, կտրող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Մեզի ֆոլեյ կաթետեր եռաճյուղ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Մեզի ֆոլեյ կաթետեր եռաճյուղ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Մեզի Ֆոլեյ կաթետեր երկճյուղ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Մեզի Ֆոլեյ կաթետեր երկճյուղ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Բիոպսիոն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Ուղղորդիչ 0.0035''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Մեզի Ֆոլեյ կաթետեր երկճյուղ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Մեզի Ֆոլեյ կաթետեր երկճյուղ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Մեզի Ֆոլեյ կաթետեր երկճյուղ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Մեզի ֆոլեյ կաթետեր եռաճյուղ 22Fr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Տրոակար էպիցիստոստոմա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Տրոակար էպիցիստոստոմա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Ախտահանիչ խտանյութ՝ նախատեսված Էնդոսկոպների և  բժշկական նշանակության առարկաների (ԲՆԱ)  ախտահանման, նախամանրէազերծումային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Ախտահանիչ միջոց,  խտանյութ՝ նախատեսված մեծ և փոքր մակերեսների ախտահանման և մաքրման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Բարձր մակարդակի ախտահանող (ԲՄԱ) և  մանրէազերծող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Ակտիվ քլոր անջատող դյուրալույծ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Քլորհեքսիդին գլյուկոնատ 20%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Անիլիդ հիդրոքլորիդ, ամիդոպիրին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Նատրիումի քլորիդ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Լիդոկային, էպինեֆրին 20մգ/մլ+0,01մգ/մլ,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Լիդոկային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Լինեզոլիդ 2մգ/մլ,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Իզոֆլուրան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Իպրատրոպիումի բրոմիդ+ֆենոտերոլ,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Յոդիքսանոլ 320մգ/մլ, 100մլ/1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Յոդիքսանոլ 320մգ/մլ, 100մլ/2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Իբուպրոֆեն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Ռամիպրիլ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Հիդրոկորտիզոն 10մգ/գ, 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Լևոցետիրիզին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Հակաբոտուլինային շիճուկ Ա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Հակաբոտուլինային շիճուկ Բ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Հակաբոտուլինային շիճուկ Ե տիպ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Ցեֆեպիմ+սուլբակտամ 1000մգ+1000մգ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Սուլֆամեթօքսազոլ, 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Դօքսիցիկլին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Ռիֆամպիցին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Ռիֆամպիցին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Գենտամիցին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Հիդրօքսիզին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Հիդրոքլորոթիազիդ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Վանկոմիցին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թվականին,  համապատասխան ֆինանսական միջոցներ նախատեսվելու դեպքում կողմերի միջև կնքվող համաձայնագիրն ուժի մեջ մտնելու օրվանից սկսած՝միանվագ կամ փուլային՝ըստ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