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4A5" w:rsidRPr="00567B79" w:rsidRDefault="003504A5" w:rsidP="003504A5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567B79">
        <w:rPr>
          <w:rFonts w:ascii="GHEA Grapalat" w:hAnsi="GHEA Grapalat"/>
          <w:b/>
          <w:sz w:val="20"/>
          <w:szCs w:val="20"/>
        </w:rPr>
        <w:t>ՏԵԽՆԻԿԱԿԱՆ</w:t>
      </w:r>
      <w:r w:rsidRPr="00567B7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67B79">
        <w:rPr>
          <w:rFonts w:ascii="GHEA Grapalat" w:hAnsi="GHEA Grapalat"/>
          <w:b/>
          <w:sz w:val="20"/>
          <w:szCs w:val="20"/>
        </w:rPr>
        <w:t>ԲՆՈՒԹԱԳԻՐ</w:t>
      </w:r>
      <w:r w:rsidRPr="00567B79">
        <w:rPr>
          <w:rFonts w:ascii="GHEA Grapalat" w:hAnsi="GHEA Grapalat"/>
          <w:b/>
          <w:sz w:val="20"/>
          <w:szCs w:val="20"/>
          <w:lang w:val="af-ZA"/>
        </w:rPr>
        <w:t xml:space="preserve"> - </w:t>
      </w:r>
      <w:r w:rsidRPr="00567B79">
        <w:rPr>
          <w:rFonts w:ascii="GHEA Grapalat" w:hAnsi="GHEA Grapalat"/>
          <w:b/>
          <w:sz w:val="20"/>
          <w:szCs w:val="20"/>
        </w:rPr>
        <w:t>ԳՆՄԱՆ</w:t>
      </w:r>
      <w:r w:rsidRPr="00567B7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67B79">
        <w:rPr>
          <w:rFonts w:ascii="GHEA Grapalat" w:hAnsi="GHEA Grapalat"/>
          <w:b/>
          <w:sz w:val="20"/>
          <w:szCs w:val="20"/>
        </w:rPr>
        <w:t>ԺԱՄԱՆԱԿԱՑՈՒՅՑ</w:t>
      </w:r>
    </w:p>
    <w:tbl>
      <w:tblPr>
        <w:tblStyle w:val="a9"/>
        <w:tblW w:w="14784" w:type="dxa"/>
        <w:jc w:val="center"/>
        <w:tblLayout w:type="fixed"/>
        <w:tblLook w:val="04A0" w:firstRow="1" w:lastRow="0" w:firstColumn="1" w:lastColumn="0" w:noHBand="0" w:noVBand="1"/>
      </w:tblPr>
      <w:tblGrid>
        <w:gridCol w:w="552"/>
        <w:gridCol w:w="1653"/>
        <w:gridCol w:w="1618"/>
        <w:gridCol w:w="3685"/>
        <w:gridCol w:w="992"/>
        <w:gridCol w:w="1183"/>
        <w:gridCol w:w="1183"/>
        <w:gridCol w:w="1135"/>
        <w:gridCol w:w="1319"/>
        <w:gridCol w:w="1464"/>
      </w:tblGrid>
      <w:tr w:rsidR="003504A5" w:rsidRPr="00567B79" w:rsidTr="003504A5">
        <w:trPr>
          <w:trHeight w:val="365"/>
          <w:jc w:val="center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Չ</w:t>
            </w:r>
            <w:r w:rsidRPr="00567B79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567B79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4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3504A5" w:rsidRPr="00567B79" w:rsidTr="0048755C">
        <w:trPr>
          <w:trHeight w:val="345"/>
          <w:jc w:val="center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567B7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67B79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567B79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567B79">
              <w:rPr>
                <w:rFonts w:ascii="GHEA Grapalat" w:hAnsi="GHEA Grapalat"/>
                <w:sz w:val="18"/>
                <w:szCs w:val="18"/>
              </w:rPr>
              <w:t>ըստ</w:t>
            </w:r>
            <w:r w:rsidRPr="00567B7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67B79">
              <w:rPr>
                <w:rFonts w:ascii="GHEA Grapalat" w:hAnsi="GHEA Grapalat"/>
                <w:sz w:val="18"/>
                <w:szCs w:val="18"/>
              </w:rPr>
              <w:t>ԳՄԱ</w:t>
            </w:r>
            <w:r w:rsidRPr="00567B7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67B79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567B79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Միավոր</w:t>
            </w:r>
            <w:r w:rsidRPr="00567B79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567B79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542215" w:rsidRPr="00567B79" w:rsidTr="0048755C">
        <w:trPr>
          <w:trHeight w:val="653"/>
          <w:jc w:val="center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3504A5" w:rsidRPr="00567B79" w:rsidTr="0048755C">
        <w:trPr>
          <w:trHeight w:val="319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A5" w:rsidRPr="00567B79" w:rsidRDefault="003504A5" w:rsidP="00F70F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567B79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A5" w:rsidRPr="00567B79" w:rsidRDefault="003504A5" w:rsidP="00F70FFC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567B79">
              <w:rPr>
                <w:rFonts w:ascii="GHEA Grapalat" w:hAnsi="GHEA Grapalat" w:cs="Arial CYR"/>
                <w:sz w:val="18"/>
                <w:szCs w:val="18"/>
                <w:lang w:val="en-US"/>
              </w:rPr>
              <w:t>15991700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A5" w:rsidRPr="00567B79" w:rsidRDefault="003504A5" w:rsidP="00F70FF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</w:pPr>
            <w:r w:rsidRPr="00567B7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Զտիչ թուղթ</w:t>
            </w:r>
          </w:p>
          <w:p w:rsidR="003504A5" w:rsidRPr="00567B79" w:rsidRDefault="003504A5" w:rsidP="00F70FF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</w:pPr>
            <w:r w:rsidRPr="00567B7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Бумага фильтровальная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A5" w:rsidRDefault="003504A5" w:rsidP="003504A5">
            <w:pPr>
              <w:spacing w:after="0"/>
              <w:rPr>
                <w:rFonts w:ascii="GHEA Grapalat" w:hAnsi="GHEA Grapalat" w:cs="GHEA Grapalat"/>
                <w:sz w:val="18"/>
                <w:szCs w:val="18"/>
                <w:lang w:val="en-US"/>
              </w:rPr>
            </w:pPr>
            <w:r w:rsidRPr="00567B79">
              <w:rPr>
                <w:rFonts w:ascii="GHEA Grapalat" w:hAnsi="GHEA Grapalat" w:cs="GHEA Grapalat"/>
                <w:sz w:val="18"/>
                <w:szCs w:val="18"/>
              </w:rPr>
              <w:t>Միջին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 xml:space="preserve"> 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զտման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 xml:space="preserve">, 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զանգվածը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>` 1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մ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>² 72 ÷ 78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գ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 xml:space="preserve">, 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զտիչ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 xml:space="preserve"> 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հզորությունը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>` 45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վրկ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>-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ից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 xml:space="preserve"> 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ոչ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 xml:space="preserve"> 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ավելի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 xml:space="preserve">, 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չափսը</w:t>
            </w:r>
            <w:r w:rsidRPr="00567B79">
              <w:rPr>
                <w:rFonts w:ascii="GHEA Grapalat" w:hAnsi="GHEA Grapalat" w:cs="GHEA Grapalat"/>
                <w:sz w:val="18"/>
                <w:szCs w:val="18"/>
                <w:lang w:val="en-US"/>
              </w:rPr>
              <w:t>` 840x840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մմ</w:t>
            </w:r>
            <w:r w:rsidRPr="00DB75FA">
              <w:rPr>
                <w:rFonts w:ascii="GHEA Grapalat" w:hAnsi="GHEA Grapalat" w:cs="GHEA Grapalat"/>
                <w:sz w:val="18"/>
                <w:szCs w:val="18"/>
                <w:lang w:val="en-US"/>
              </w:rPr>
              <w:t>,</w:t>
            </w:r>
            <w:r>
              <w:rPr>
                <w:rFonts w:ascii="GHEA Grapalat" w:hAnsi="GHEA Grapalat" w:cs="GHEA Grapalat"/>
                <w:sz w:val="18"/>
                <w:szCs w:val="18"/>
                <w:lang w:val="en-US"/>
              </w:rPr>
              <w:t xml:space="preserve"> </w:t>
            </w:r>
          </w:p>
          <w:p w:rsidR="003504A5" w:rsidRDefault="003504A5" w:rsidP="003504A5">
            <w:pPr>
              <w:spacing w:after="0"/>
              <w:rPr>
                <w:rFonts w:ascii="GHEA Grapalat" w:hAnsi="GHEA Grapalat" w:cs="GHEA Grapalat"/>
                <w:sz w:val="18"/>
                <w:szCs w:val="18"/>
                <w:lang w:val="ru-RU"/>
              </w:rPr>
            </w:pPr>
            <w:r w:rsidRPr="00567B79">
              <w:rPr>
                <w:rFonts w:ascii="GHEA Grapalat" w:hAnsi="GHEA Grapalat" w:cs="GHEA Grapalat"/>
                <w:sz w:val="18"/>
                <w:szCs w:val="18"/>
              </w:rPr>
              <w:t>ԳՕՍՏ</w:t>
            </w:r>
            <w:r w:rsidRPr="00101305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12026-76 </w:t>
            </w:r>
            <w:r>
              <w:rPr>
                <w:rFonts w:ascii="GHEA Grapalat" w:hAnsi="GHEA Grapalat" w:cs="GHEA Grapalat"/>
                <w:sz w:val="18"/>
                <w:szCs w:val="18"/>
              </w:rPr>
              <w:t>կամ</w:t>
            </w:r>
            <w:r w:rsidRPr="00101305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</w:rPr>
              <w:t>համարժեքը</w:t>
            </w:r>
            <w:r w:rsidRPr="00101305">
              <w:rPr>
                <w:rFonts w:ascii="GHEA Grapalat" w:hAnsi="GHEA Grapalat" w:cs="GHEA Grapalat"/>
                <w:sz w:val="18"/>
                <w:szCs w:val="18"/>
                <w:lang w:val="ru-RU"/>
              </w:rPr>
              <w:t>:</w:t>
            </w:r>
          </w:p>
          <w:p w:rsidR="003504A5" w:rsidRPr="00101305" w:rsidRDefault="003504A5" w:rsidP="003504A5">
            <w:pPr>
              <w:spacing w:after="0"/>
              <w:rPr>
                <w:rFonts w:ascii="GHEA Grapalat" w:hAnsi="GHEA Grapalat" w:cs="GHEA Grapalat"/>
                <w:sz w:val="18"/>
                <w:szCs w:val="18"/>
                <w:lang w:val="ru-RU"/>
              </w:rPr>
            </w:pPr>
          </w:p>
          <w:p w:rsidR="003504A5" w:rsidRDefault="003504A5" w:rsidP="003504A5">
            <w:pPr>
              <w:spacing w:after="0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Средней фильтрации, масса 1м² </w:t>
            </w:r>
            <w:r w:rsidRPr="002B6045">
              <w:rPr>
                <w:rFonts w:ascii="GHEA Grapalat" w:hAnsi="GHEA Grapalat" w:cs="GHEA Grapalat"/>
                <w:sz w:val="18"/>
                <w:szCs w:val="18"/>
              </w:rPr>
              <w:t>72 ÷ 78</w:t>
            </w:r>
            <w:r w:rsidRPr="00567B79">
              <w:rPr>
                <w:rFonts w:ascii="GHEA Grapalat" w:hAnsi="GHEA Grapalat" w:cs="GHEA Grapalat"/>
                <w:sz w:val="18"/>
                <w:szCs w:val="18"/>
              </w:rPr>
              <w:t>г, фильтрующая способность не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более 45с, размеры 840x840мм, </w:t>
            </w:r>
          </w:p>
          <w:p w:rsidR="003504A5" w:rsidRPr="00567B79" w:rsidRDefault="003504A5" w:rsidP="003504A5">
            <w:pPr>
              <w:spacing w:after="0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ГОСТ 12026-76 или аналог.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A5" w:rsidRPr="00567B79" w:rsidRDefault="003504A5" w:rsidP="00F70FF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67B79">
              <w:rPr>
                <w:rFonts w:ascii="GHEA Grapalat" w:hAnsi="GHEA Grapalat" w:cs="Sylfaen"/>
                <w:sz w:val="18"/>
                <w:szCs w:val="18"/>
              </w:rPr>
              <w:t>կգ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A5" w:rsidRPr="00567B79" w:rsidRDefault="003504A5" w:rsidP="00F70FF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B79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A5" w:rsidRPr="00686B59" w:rsidRDefault="003504A5" w:rsidP="00F70FFC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A5" w:rsidRPr="00686B59" w:rsidRDefault="003504A5" w:rsidP="00F70FFC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598000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04A5" w:rsidRDefault="003504A5" w:rsidP="00857409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67B79">
              <w:rPr>
                <w:rFonts w:ascii="GHEA Grapalat" w:hAnsi="GHEA Grapalat"/>
                <w:b/>
                <w:sz w:val="18"/>
                <w:szCs w:val="18"/>
              </w:rPr>
              <w:t xml:space="preserve">Արմավիրի մարզ </w:t>
            </w:r>
          </w:p>
          <w:p w:rsidR="003504A5" w:rsidRDefault="00857409" w:rsidP="003504A5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ru-RU"/>
              </w:rPr>
              <w:t>ք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. </w:t>
            </w:r>
            <w:r w:rsidR="003504A5" w:rsidRPr="00567B79">
              <w:rPr>
                <w:rFonts w:ascii="GHEA Grapalat" w:hAnsi="GHEA Grapalat"/>
                <w:b/>
                <w:sz w:val="18"/>
                <w:szCs w:val="18"/>
              </w:rPr>
              <w:t>Մեծամոր «ՀԱԷԿ» ՓԲԸ</w:t>
            </w:r>
          </w:p>
          <w:p w:rsidR="003504A5" w:rsidRPr="00857409" w:rsidRDefault="003504A5" w:rsidP="003504A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 марз</w:t>
            </w:r>
            <w:r w:rsidRPr="00857409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  <w:p w:rsidR="003504A5" w:rsidRPr="00857409" w:rsidRDefault="003504A5" w:rsidP="003504A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г. Мецамор ЗАО «ААЭК»</w:t>
            </w:r>
          </w:p>
          <w:p w:rsidR="003504A5" w:rsidRPr="00567B79" w:rsidRDefault="003504A5" w:rsidP="00F70FFC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504A5" w:rsidRDefault="003504A5" w:rsidP="003504A5">
            <w:pPr>
              <w:spacing w:after="120"/>
              <w:ind w:right="113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67B79">
              <w:rPr>
                <w:rFonts w:ascii="GHEA Grapalat" w:hAnsi="GHEA Grapalat"/>
                <w:b/>
                <w:sz w:val="18"/>
                <w:szCs w:val="18"/>
              </w:rPr>
              <w:t xml:space="preserve">Պայմանագիրը կնքելուց հետո </w:t>
            </w:r>
            <w:r w:rsidRPr="00567B79">
              <w:rPr>
                <w:rFonts w:ascii="GHEA Grapalat" w:hAnsi="GHEA Grapalat"/>
                <w:b/>
                <w:sz w:val="18"/>
                <w:szCs w:val="18"/>
                <w:lang w:val="nb-NO"/>
              </w:rPr>
              <w:t>60</w:t>
            </w:r>
            <w:r w:rsidRPr="00567B7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="00D26D8C">
              <w:rPr>
                <w:rFonts w:ascii="GHEA Grapalat" w:hAnsi="GHEA Grapalat"/>
                <w:b/>
                <w:sz w:val="18"/>
                <w:szCs w:val="18"/>
              </w:rPr>
              <w:t>օրացու</w:t>
            </w:r>
            <w:r w:rsidRPr="00567B79">
              <w:rPr>
                <w:rFonts w:ascii="GHEA Grapalat" w:hAnsi="GHEA Grapalat"/>
                <w:b/>
                <w:sz w:val="18"/>
                <w:szCs w:val="18"/>
              </w:rPr>
              <w:t>ցային օրվա ընթացում</w:t>
            </w:r>
          </w:p>
          <w:p w:rsidR="003504A5" w:rsidRPr="00567B79" w:rsidRDefault="003504A5" w:rsidP="003504A5">
            <w:pPr>
              <w:spacing w:after="120"/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В течение 60 </w:t>
            </w:r>
            <w:r w:rsidRPr="00DC01FD">
              <w:rPr>
                <w:rFonts w:ascii="GHEA Grapalat" w:eastAsia="Times New Roman" w:hAnsi="GHEA Grapalat" w:cs="Times New Roman"/>
                <w:sz w:val="18"/>
                <w:szCs w:val="18"/>
              </w:rPr>
              <w:t>календарных дней после заключения договора</w:t>
            </w:r>
          </w:p>
        </w:tc>
      </w:tr>
    </w:tbl>
    <w:p w:rsidR="003504A5" w:rsidRPr="00A1663B" w:rsidRDefault="003504A5" w:rsidP="0054221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 w:rsidRPr="00A1663B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 պայմաններ՝</w:t>
      </w:r>
    </w:p>
    <w:p w:rsidR="003504A5" w:rsidRPr="00567B79" w:rsidRDefault="003504A5" w:rsidP="00542215">
      <w:pPr>
        <w:pStyle w:val="a7"/>
        <w:numPr>
          <w:ilvl w:val="0"/>
          <w:numId w:val="1"/>
        </w:numPr>
        <w:tabs>
          <w:tab w:val="left" w:pos="3030"/>
        </w:tabs>
        <w:spacing w:after="0" w:line="240" w:lineRule="auto"/>
        <w:ind w:left="426" w:hanging="294"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Ապրանքը պետք է լինի նոր, չօգտագործված, արտադրման տարեթիվը սկսած 202</w:t>
      </w:r>
      <w:r w:rsidRPr="00DB75FA">
        <w:rPr>
          <w:rFonts w:ascii="GHEA Grapalat" w:hAnsi="GHEA Grapalat" w:cs="Sylfaen"/>
          <w:bCs/>
          <w:sz w:val="18"/>
          <w:szCs w:val="18"/>
          <w:lang w:val="en-US"/>
        </w:rPr>
        <w:t>5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թ, փաթեթավորումը` գործարանային (փաստաթղթերը լինեն թարգմանված հայերեն կամ ռուսերեն լեզվով)</w:t>
      </w:r>
      <w:r w:rsidR="00542215" w:rsidRPr="00542215">
        <w:rPr>
          <w:rFonts w:ascii="GHEA Grapalat" w:hAnsi="GHEA Grapalat" w:cs="Sylfaen"/>
          <w:bCs/>
          <w:sz w:val="18"/>
          <w:szCs w:val="18"/>
          <w:lang w:val="en-US"/>
        </w:rPr>
        <w:t>:</w:t>
      </w:r>
    </w:p>
    <w:p w:rsidR="003504A5" w:rsidRPr="00567B79" w:rsidRDefault="003504A5" w:rsidP="00542215">
      <w:pPr>
        <w:pStyle w:val="a7"/>
        <w:numPr>
          <w:ilvl w:val="0"/>
          <w:numId w:val="1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567B79">
        <w:rPr>
          <w:rFonts w:ascii="GHEA Grapalat" w:hAnsi="GHEA Grapalat" w:cs="Sylfaen"/>
          <w:bCs/>
          <w:sz w:val="18"/>
          <w:szCs w:val="18"/>
          <w:u w:val="single"/>
          <w:lang w:val="pt-BR"/>
        </w:rPr>
        <w:t>չի պահանջվում</w:t>
      </w:r>
      <w:r w:rsidR="00542215" w:rsidRPr="00542215">
        <w:rPr>
          <w:rFonts w:ascii="GHEA Grapalat" w:hAnsi="GHEA Grapalat" w:cs="Sylfaen"/>
          <w:bCs/>
          <w:sz w:val="18"/>
          <w:szCs w:val="18"/>
          <w:u w:val="single"/>
          <w:lang w:val="pt-BR"/>
        </w:rPr>
        <w:t>:</w:t>
      </w:r>
    </w:p>
    <w:p w:rsidR="003504A5" w:rsidRPr="00567B79" w:rsidRDefault="003504A5" w:rsidP="00542215">
      <w:pPr>
        <w:pStyle w:val="a7"/>
        <w:numPr>
          <w:ilvl w:val="0"/>
          <w:numId w:val="1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 w:rsidRPr="00DB75FA">
        <w:rPr>
          <w:rFonts w:ascii="GHEA Grapalat" w:hAnsi="GHEA Grapalat" w:cs="Sylfaen"/>
          <w:bCs/>
          <w:sz w:val="18"/>
          <w:szCs w:val="18"/>
          <w:lang w:val="pt-BR"/>
        </w:rPr>
        <w:t>3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0 աշխատանքային օր</w:t>
      </w:r>
    </w:p>
    <w:p w:rsidR="003504A5" w:rsidRPr="00567B79" w:rsidRDefault="003504A5" w:rsidP="00542215">
      <w:pPr>
        <w:pStyle w:val="a7"/>
        <w:numPr>
          <w:ilvl w:val="0"/>
          <w:numId w:val="1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Թույլատրելի </w:t>
      </w:r>
      <w:r>
        <w:rPr>
          <w:rFonts w:ascii="GHEA Grapalat" w:hAnsi="GHEA Grapalat" w:cs="Sylfaen"/>
          <w:bCs/>
          <w:sz w:val="18"/>
          <w:szCs w:val="18"/>
          <w:lang w:val="pt-BR"/>
        </w:rPr>
        <w:t>խախ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տման ժամկետ – 10 օրացուցային օր</w:t>
      </w:r>
      <w:r w:rsidR="00542215" w:rsidRPr="00542215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504A5" w:rsidRPr="00567B79" w:rsidRDefault="00DA7B5A" w:rsidP="00542215">
      <w:pPr>
        <w:pStyle w:val="a7"/>
        <w:numPr>
          <w:ilvl w:val="0"/>
          <w:numId w:val="1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>
        <w:rPr>
          <w:rFonts w:ascii="GHEA Grapalat" w:hAnsi="GHEA Grapalat" w:cs="Sylfaen"/>
          <w:bCs/>
          <w:sz w:val="18"/>
          <w:szCs w:val="18"/>
          <w:lang w:val="ru-RU"/>
        </w:rPr>
        <w:t>Վաճառողը</w:t>
      </w:r>
      <w:r w:rsidR="003504A5"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</w:t>
      </w:r>
      <w:r w:rsidR="003504A5">
        <w:rPr>
          <w:rFonts w:ascii="GHEA Grapalat" w:hAnsi="GHEA Grapalat" w:cs="Sylfaen"/>
          <w:bCs/>
          <w:sz w:val="18"/>
          <w:szCs w:val="18"/>
          <w:lang w:val="pt-BR"/>
        </w:rPr>
        <w:t>յ</w:t>
      </w:r>
      <w:r w:rsidR="003504A5" w:rsidRPr="00567B79">
        <w:rPr>
          <w:rFonts w:ascii="GHEA Grapalat" w:hAnsi="GHEA Grapalat" w:cs="Sylfaen"/>
          <w:bCs/>
          <w:sz w:val="18"/>
          <w:szCs w:val="18"/>
          <w:lang w:val="pt-BR"/>
        </w:rPr>
        <w:t>եկտային և անցագրային ռեժիմի բոլոր պահանջները</w:t>
      </w:r>
      <w:r w:rsidR="00542215" w:rsidRPr="00542215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504A5" w:rsidRPr="00567B79" w:rsidRDefault="003504A5" w:rsidP="00542215">
      <w:pPr>
        <w:pStyle w:val="a7"/>
        <w:numPr>
          <w:ilvl w:val="0"/>
          <w:numId w:val="1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Մատակարարը պետք է ապրանքը մատակարար</w:t>
      </w:r>
      <w:r>
        <w:rPr>
          <w:rFonts w:ascii="GHEA Grapalat" w:hAnsi="GHEA Grapalat" w:cs="Sylfaen"/>
          <w:bCs/>
          <w:sz w:val="18"/>
          <w:szCs w:val="18"/>
          <w:lang w:val="pt-BR"/>
        </w:rPr>
        <w:t>ե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</w:t>
      </w:r>
      <w:r w:rsidR="00E2188D" w:rsidRPr="00E2188D">
        <w:rPr>
          <w:rFonts w:ascii="GHEA Grapalat" w:hAnsi="GHEA Grapalat" w:cs="Sylfaen"/>
          <w:bCs/>
          <w:sz w:val="18"/>
          <w:szCs w:val="18"/>
          <w:lang w:val="pt-BR"/>
        </w:rPr>
        <w:t>ժամը 9</w:t>
      </w:r>
      <w:r w:rsidR="00E2188D" w:rsidRPr="00E2188D">
        <w:rPr>
          <w:rFonts w:ascii="GHEA Grapalat" w:hAnsi="GHEA Grapalat" w:cs="Sylfaen"/>
          <w:bCs/>
          <w:sz w:val="18"/>
          <w:szCs w:val="18"/>
          <w:u w:val="single"/>
          <w:vertAlign w:val="superscript"/>
          <w:lang w:val="pt-BR"/>
        </w:rPr>
        <w:t>00</w:t>
      </w:r>
      <w:r w:rsidR="00E2188D" w:rsidRPr="00E2188D">
        <w:rPr>
          <w:rFonts w:ascii="GHEA Grapalat" w:hAnsi="GHEA Grapalat" w:cs="Sylfaen"/>
          <w:bCs/>
          <w:sz w:val="18"/>
          <w:szCs w:val="18"/>
          <w:lang w:val="pt-BR"/>
        </w:rPr>
        <w:t xml:space="preserve"> մինչև 15</w:t>
      </w:r>
      <w:r w:rsidR="00E2188D" w:rsidRPr="00E2188D">
        <w:rPr>
          <w:rFonts w:ascii="GHEA Grapalat" w:hAnsi="GHEA Grapalat" w:cs="Sylfaen"/>
          <w:bCs/>
          <w:sz w:val="18"/>
          <w:szCs w:val="18"/>
          <w:u w:val="single"/>
          <w:vertAlign w:val="superscript"/>
          <w:lang w:val="pt-BR"/>
        </w:rPr>
        <w:t>30</w:t>
      </w:r>
      <w:r w:rsidR="00542215" w:rsidRPr="00542215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504A5" w:rsidRPr="00567B79" w:rsidRDefault="003504A5" w:rsidP="00542215">
      <w:pPr>
        <w:pStyle w:val="a7"/>
        <w:numPr>
          <w:ilvl w:val="0"/>
          <w:numId w:val="1"/>
        </w:numPr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Պատասխանատու ստորաբաժանման ներկայացուցիչ </w:t>
      </w:r>
      <w:r w:rsidRPr="00567B79">
        <w:rPr>
          <w:rFonts w:ascii="GHEA Grapalat" w:hAnsi="GHEA Grapalat" w:cs="Sylfaen"/>
          <w:bCs/>
          <w:sz w:val="18"/>
          <w:szCs w:val="18"/>
          <w:lang w:val="en-US"/>
        </w:rPr>
        <w:t>Վ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.Մանուկյան</w:t>
      </w:r>
      <w:r w:rsidR="00E2188D" w:rsidRPr="00E2188D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հեռ. 010-28-29-60, </w:t>
      </w:r>
      <w:r w:rsidRPr="00567B79">
        <w:rPr>
          <w:rFonts w:ascii="GHEA Grapalat" w:hAnsi="GHEA Grapalat" w:cs="Sylfaen"/>
          <w:bCs/>
          <w:sz w:val="18"/>
          <w:szCs w:val="18"/>
        </w:rPr>
        <w:t>e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7" w:history="1">
        <w:r w:rsidRPr="00567B79">
          <w:rPr>
            <w:rStyle w:val="aa"/>
            <w:rFonts w:ascii="GHEA Grapalat" w:hAnsi="GHEA Grapalat"/>
            <w:sz w:val="18"/>
            <w:szCs w:val="18"/>
            <w:lang w:val="pt-BR"/>
          </w:rPr>
          <w:t>volodya.manukyan@anpp.am</w:t>
        </w:r>
      </w:hyperlink>
      <w:r w:rsidRPr="00567B79">
        <w:rPr>
          <w:rFonts w:ascii="GHEA Grapalat" w:hAnsi="GHEA Grapalat"/>
          <w:sz w:val="18"/>
          <w:szCs w:val="18"/>
        </w:rPr>
        <w:t>:</w:t>
      </w:r>
    </w:p>
    <w:p w:rsidR="003504A5" w:rsidRDefault="00DA7B5A" w:rsidP="003504A5">
      <w:pPr>
        <w:tabs>
          <w:tab w:val="left" w:pos="3030"/>
        </w:tabs>
        <w:spacing w:after="0" w:line="240" w:lineRule="auto"/>
        <w:rPr>
          <w:b/>
          <w:lang w:val="ru-RU"/>
        </w:rPr>
      </w:pPr>
      <w:r w:rsidRPr="00DA7B5A">
        <w:rPr>
          <w:b/>
        </w:rPr>
        <w:t>Дополнительные условия</w:t>
      </w:r>
      <w:r>
        <w:rPr>
          <w:b/>
          <w:lang w:val="ru-RU"/>
        </w:rPr>
        <w:t>:</w:t>
      </w:r>
    </w:p>
    <w:p w:rsidR="00DA7B5A" w:rsidRPr="00DA7B5A" w:rsidRDefault="00DA7B5A" w:rsidP="00DA7B5A">
      <w:pPr>
        <w:pStyle w:val="a7"/>
        <w:numPr>
          <w:ilvl w:val="0"/>
          <w:numId w:val="2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/>
          <w:bCs/>
          <w:sz w:val="18"/>
          <w:szCs w:val="18"/>
        </w:rPr>
      </w:pPr>
      <w:r w:rsidRPr="00DA7B5A">
        <w:rPr>
          <w:rFonts w:ascii="GHEA Grapalat" w:hAnsi="GHEA Grapalat"/>
          <w:sz w:val="18"/>
          <w:szCs w:val="18"/>
        </w:rPr>
        <w:t>Товар должен быть новым, неиспользованным, год выпуска — начиная с 2025 года, упаковка — заводская (документы должны быть переведены на армянский или русский язык)</w:t>
      </w:r>
    </w:p>
    <w:p w:rsidR="00DA7B5A" w:rsidRDefault="00DA7B5A" w:rsidP="00DA7B5A">
      <w:pPr>
        <w:pStyle w:val="a7"/>
        <w:numPr>
          <w:ilvl w:val="0"/>
          <w:numId w:val="2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DA7B5A">
        <w:rPr>
          <w:rFonts w:ascii="GHEA Grapalat" w:hAnsi="GHEA Grapalat" w:cs="Sylfaen"/>
          <w:bCs/>
          <w:sz w:val="18"/>
          <w:szCs w:val="18"/>
          <w:lang w:val="pt-BR"/>
        </w:rPr>
        <w:t>Информация о товарном знаке, фирменном наименовании, марке и производителе — не требуется</w:t>
      </w:r>
    </w:p>
    <w:p w:rsidR="00DA7B5A" w:rsidRDefault="00DA7B5A" w:rsidP="00DA7B5A">
      <w:pPr>
        <w:pStyle w:val="a7"/>
        <w:numPr>
          <w:ilvl w:val="0"/>
          <w:numId w:val="2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DA7B5A">
        <w:rPr>
          <w:rFonts w:ascii="GHEA Grapalat" w:hAnsi="GHEA Grapalat" w:cs="Sylfaen"/>
          <w:bCs/>
          <w:sz w:val="18"/>
          <w:szCs w:val="18"/>
          <w:lang w:val="pt-BR"/>
        </w:rPr>
        <w:t>Срок предоставления участнику подписанного протокола приема-передачи – 30 рабочих дней;</w:t>
      </w:r>
    </w:p>
    <w:p w:rsidR="00E2188D" w:rsidRDefault="00DA7B5A" w:rsidP="00E2188D">
      <w:pPr>
        <w:pStyle w:val="a7"/>
        <w:numPr>
          <w:ilvl w:val="0"/>
          <w:numId w:val="2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DA7B5A">
        <w:rPr>
          <w:rFonts w:ascii="GHEA Grapalat" w:hAnsi="GHEA Grapalat" w:cs="Sylfaen"/>
          <w:bCs/>
          <w:sz w:val="18"/>
          <w:szCs w:val="18"/>
        </w:rPr>
        <w:t>Допустимый</w:t>
      </w:r>
      <w:r w:rsidRPr="00DA7B5A">
        <w:rPr>
          <w:rFonts w:ascii="GHEA Grapalat" w:hAnsi="GHEA Grapalat" w:cs="Sylfaen"/>
          <w:bCs/>
          <w:sz w:val="18"/>
          <w:szCs w:val="18"/>
          <w:lang w:val="pt-BR"/>
        </w:rPr>
        <w:t xml:space="preserve"> срок </w:t>
      </w:r>
      <w:r w:rsidRPr="00DA7B5A">
        <w:rPr>
          <w:rFonts w:ascii="GHEA Grapalat" w:hAnsi="GHEA Grapalat" w:cs="Sylfaen"/>
          <w:bCs/>
          <w:sz w:val="18"/>
          <w:szCs w:val="18"/>
        </w:rPr>
        <w:t>нарушения</w:t>
      </w:r>
      <w:r w:rsidRPr="00DA7B5A">
        <w:rPr>
          <w:rFonts w:ascii="GHEA Grapalat" w:hAnsi="GHEA Grapalat" w:cs="Sylfaen"/>
          <w:bCs/>
          <w:sz w:val="18"/>
          <w:szCs w:val="18"/>
          <w:lang w:val="pt-BR"/>
        </w:rPr>
        <w:t xml:space="preserve"> – 10 календарных дней</w:t>
      </w:r>
    </w:p>
    <w:p w:rsidR="00E2188D" w:rsidRPr="00E2188D" w:rsidRDefault="00DA7B5A" w:rsidP="00E2188D">
      <w:pPr>
        <w:pStyle w:val="a7"/>
        <w:numPr>
          <w:ilvl w:val="0"/>
          <w:numId w:val="2"/>
        </w:numPr>
        <w:tabs>
          <w:tab w:val="left" w:pos="3030"/>
        </w:tabs>
        <w:spacing w:after="0" w:line="240" w:lineRule="auto"/>
        <w:ind w:left="426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E2188D">
        <w:rPr>
          <w:rFonts w:ascii="GHEA Grapalat" w:hAnsi="GHEA Grapalat" w:cs="Sylfaen"/>
          <w:bCs/>
          <w:sz w:val="18"/>
          <w:szCs w:val="18"/>
        </w:rPr>
        <w:t>Продавец</w:t>
      </w:r>
      <w:r w:rsidRPr="00E2188D">
        <w:rPr>
          <w:rFonts w:ascii="GHEA Grapalat" w:hAnsi="GHEA Grapalat" w:cs="Sylfaen"/>
          <w:bCs/>
          <w:sz w:val="18"/>
          <w:szCs w:val="18"/>
          <w:lang w:val="pt-BR"/>
        </w:rPr>
        <w:t xml:space="preserve"> обязан соблюдать все требования внутриобъектового и пропускного режима, действующего на </w:t>
      </w:r>
      <w:r w:rsidR="00E2188D" w:rsidRPr="00E2188D">
        <w:rPr>
          <w:rFonts w:ascii="GHEA Grapalat" w:hAnsi="GHEA Grapalat"/>
          <w:color w:val="000000" w:themeColor="text1"/>
          <w:sz w:val="18"/>
          <w:szCs w:val="18"/>
        </w:rPr>
        <w:t>ЗАО «ААЭК»</w:t>
      </w:r>
    </w:p>
    <w:p w:rsidR="009A0095" w:rsidRPr="00E2188D" w:rsidRDefault="00E2188D" w:rsidP="00C527A3">
      <w:pPr>
        <w:pStyle w:val="a7"/>
        <w:numPr>
          <w:ilvl w:val="0"/>
          <w:numId w:val="2"/>
        </w:numPr>
        <w:tabs>
          <w:tab w:val="left" w:pos="3030"/>
        </w:tabs>
        <w:spacing w:after="0" w:line="240" w:lineRule="auto"/>
        <w:ind w:left="426" w:hanging="284"/>
        <w:rPr>
          <w:lang w:val="pt-BR"/>
        </w:rPr>
      </w:pPr>
      <w:r w:rsidRPr="00E2188D">
        <w:rPr>
          <w:rFonts w:ascii="GHEA Grapalat" w:hAnsi="GHEA Grapalat" w:cs="Sylfaen"/>
          <w:bCs/>
          <w:sz w:val="18"/>
          <w:szCs w:val="18"/>
          <w:lang w:val="pt-BR"/>
        </w:rPr>
        <w:t>Поставщик должен уведомить менеджера по контракту о поставке</w:t>
      </w:r>
      <w:r w:rsidRPr="00E2188D">
        <w:rPr>
          <w:rFonts w:ascii="GHEA Grapalat" w:hAnsi="GHEA Grapalat" w:cs="Sylfaen"/>
          <w:bCs/>
          <w:sz w:val="18"/>
          <w:szCs w:val="18"/>
          <w:lang w:val="ru-RU"/>
        </w:rPr>
        <w:t>,</w:t>
      </w:r>
      <w:r w:rsidRPr="00E2188D">
        <w:rPr>
          <w:rFonts w:ascii="GHEA Grapalat" w:hAnsi="GHEA Grapalat" w:cs="Sylfaen"/>
          <w:bCs/>
          <w:sz w:val="18"/>
          <w:szCs w:val="18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E2188D">
        <w:rPr>
          <w:rFonts w:ascii="GHEA Grapalat" w:hAnsi="GHEA Grapalat" w:cs="Sylfaen"/>
          <w:bCs/>
          <w:sz w:val="18"/>
          <w:szCs w:val="18"/>
          <w:u w:val="single"/>
          <w:vertAlign w:val="superscript"/>
          <w:lang w:val="pt-BR"/>
        </w:rPr>
        <w:t>00</w:t>
      </w:r>
      <w:r w:rsidRPr="00E2188D">
        <w:rPr>
          <w:rFonts w:ascii="GHEA Grapalat" w:hAnsi="GHEA Grapalat" w:cs="Sylfaen"/>
          <w:bCs/>
          <w:sz w:val="18"/>
          <w:szCs w:val="18"/>
          <w:lang w:val="pt-BR"/>
        </w:rPr>
        <w:t xml:space="preserve"> до 15</w:t>
      </w:r>
      <w:r w:rsidRPr="00E2188D">
        <w:rPr>
          <w:rFonts w:ascii="GHEA Grapalat" w:hAnsi="GHEA Grapalat" w:cs="Sylfaen"/>
          <w:bCs/>
          <w:sz w:val="18"/>
          <w:szCs w:val="18"/>
          <w:u w:val="single"/>
          <w:vertAlign w:val="superscript"/>
          <w:lang w:val="pt-BR"/>
        </w:rPr>
        <w:t>30</w:t>
      </w:r>
      <w:r w:rsidRPr="00E2188D">
        <w:rPr>
          <w:rFonts w:ascii="GHEA Grapalat" w:hAnsi="GHEA Grapalat" w:cs="Sylfaen"/>
          <w:bCs/>
          <w:sz w:val="18"/>
          <w:szCs w:val="18"/>
          <w:lang w:val="pt-BR"/>
        </w:rPr>
        <w:t xml:space="preserve"> часов</w:t>
      </w:r>
    </w:p>
    <w:p w:rsidR="00E2188D" w:rsidRPr="004379B9" w:rsidRDefault="00E2188D" w:rsidP="00C527A3">
      <w:pPr>
        <w:pStyle w:val="a7"/>
        <w:numPr>
          <w:ilvl w:val="0"/>
          <w:numId w:val="2"/>
        </w:numPr>
        <w:tabs>
          <w:tab w:val="left" w:pos="3030"/>
        </w:tabs>
        <w:spacing w:after="0" w:line="240" w:lineRule="auto"/>
        <w:ind w:left="426" w:hanging="284"/>
        <w:rPr>
          <w:rStyle w:val="aa"/>
          <w:color w:val="auto"/>
          <w:sz w:val="18"/>
          <w:szCs w:val="18"/>
          <w:u w:val="none"/>
          <w:lang w:val="pt-BR"/>
        </w:rPr>
      </w:pPr>
      <w:r w:rsidRPr="00E2188D">
        <w:rPr>
          <w:rFonts w:ascii="GHEA Grapalat" w:eastAsia="Times New Roman" w:hAnsi="GHEA Grapalat" w:cs="Times New Roman"/>
          <w:bCs/>
          <w:sz w:val="18"/>
          <w:szCs w:val="18"/>
          <w:lang w:val="pt-BR"/>
        </w:rPr>
        <w:t>Менеджер по контракту</w:t>
      </w:r>
      <w:r>
        <w:rPr>
          <w:rFonts w:ascii="GHEA Grapalat" w:eastAsia="Times New Roman" w:hAnsi="GHEA Grapalat" w:cs="Times New Roman"/>
          <w:bCs/>
          <w:sz w:val="18"/>
          <w:szCs w:val="18"/>
          <w:lang w:val="ru-RU"/>
        </w:rPr>
        <w:t xml:space="preserve"> В</w:t>
      </w:r>
      <w:r>
        <w:rPr>
          <w:rFonts w:ascii="GHEA Grapalat" w:eastAsia="Times New Roman" w:hAnsi="GHEA Grapalat" w:cs="Times New Roman"/>
          <w:bCs/>
          <w:sz w:val="18"/>
          <w:szCs w:val="18"/>
        </w:rPr>
        <w:t>.</w:t>
      </w:r>
      <w:r w:rsidRPr="00E2188D">
        <w:rPr>
          <w:rFonts w:ascii="GHEA Grapalat" w:eastAsia="Times New Roman" w:hAnsi="GHEA Grapalat" w:cs="Times New Roman"/>
          <w:bCs/>
          <w:sz w:val="18"/>
          <w:szCs w:val="18"/>
          <w:lang w:val="ru-RU"/>
        </w:rPr>
        <w:t xml:space="preserve"> Манукян</w:t>
      </w:r>
      <w:r>
        <w:rPr>
          <w:rFonts w:ascii="GHEA Grapalat" w:eastAsia="Times New Roman" w:hAnsi="GHEA Grapalat" w:cs="Times New Roman"/>
          <w:bCs/>
          <w:sz w:val="18"/>
          <w:szCs w:val="18"/>
          <w:lang w:val="ru-RU"/>
        </w:rPr>
        <w:t xml:space="preserve">, </w:t>
      </w:r>
      <w:r w:rsidRPr="00E2188D">
        <w:rPr>
          <w:rFonts w:ascii="GHEA Grapalat" w:hAnsi="GHEA Grapalat"/>
          <w:bCs/>
          <w:sz w:val="20"/>
          <w:szCs w:val="20"/>
          <w:lang w:val="ru-RU"/>
        </w:rPr>
        <w:t>т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>ел</w:t>
      </w:r>
      <w:r>
        <w:rPr>
          <w:rFonts w:ascii="GHEA Grapalat" w:hAnsi="GHEA Grapalat"/>
          <w:bCs/>
          <w:sz w:val="20"/>
          <w:szCs w:val="20"/>
          <w:lang w:val="ru-RU"/>
        </w:rPr>
        <w:t xml:space="preserve">. 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010-28-29-60</w:t>
      </w:r>
      <w:r>
        <w:rPr>
          <w:rFonts w:ascii="GHEA Grapalat" w:hAnsi="GHEA Grapalat" w:cs="Sylfaen"/>
          <w:bCs/>
          <w:sz w:val="18"/>
          <w:szCs w:val="18"/>
          <w:lang w:val="ru-RU"/>
        </w:rPr>
        <w:t>,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67B79">
        <w:rPr>
          <w:rFonts w:ascii="GHEA Grapalat" w:hAnsi="GHEA Grapalat" w:cs="Sylfaen"/>
          <w:bCs/>
          <w:sz w:val="18"/>
          <w:szCs w:val="18"/>
        </w:rPr>
        <w:t>e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8" w:history="1">
        <w:r w:rsidRPr="00567B79">
          <w:rPr>
            <w:rStyle w:val="aa"/>
            <w:rFonts w:ascii="GHEA Grapalat" w:hAnsi="GHEA Grapalat"/>
            <w:sz w:val="18"/>
            <w:szCs w:val="18"/>
            <w:lang w:val="pt-BR"/>
          </w:rPr>
          <w:t>volodya.manukyan@anpp.am</w:t>
        </w:r>
      </w:hyperlink>
      <w:r>
        <w:rPr>
          <w:rStyle w:val="aa"/>
          <w:rFonts w:ascii="GHEA Grapalat" w:hAnsi="GHEA Grapalat"/>
          <w:color w:val="auto"/>
          <w:sz w:val="18"/>
          <w:szCs w:val="18"/>
          <w:lang w:val="ru-RU"/>
        </w:rPr>
        <w:t>:</w:t>
      </w:r>
    </w:p>
    <w:p w:rsidR="004379B9" w:rsidRDefault="004379B9" w:rsidP="004379B9">
      <w:pPr>
        <w:tabs>
          <w:tab w:val="left" w:pos="3030"/>
        </w:tabs>
        <w:spacing w:after="0" w:line="240" w:lineRule="auto"/>
        <w:rPr>
          <w:sz w:val="18"/>
          <w:szCs w:val="18"/>
          <w:lang w:val="pt-BR"/>
        </w:rPr>
      </w:pPr>
    </w:p>
    <w:p w:rsidR="004379B9" w:rsidRDefault="004379B9" w:rsidP="004379B9">
      <w:pPr>
        <w:tabs>
          <w:tab w:val="left" w:pos="3030"/>
        </w:tabs>
        <w:spacing w:after="0" w:line="240" w:lineRule="auto"/>
        <w:rPr>
          <w:sz w:val="18"/>
          <w:szCs w:val="18"/>
          <w:lang w:val="pt-BR"/>
        </w:rPr>
      </w:pPr>
    </w:p>
    <w:p w:rsidR="004379B9" w:rsidRDefault="004379B9" w:rsidP="004379B9">
      <w:pPr>
        <w:spacing w:after="0" w:line="240" w:lineRule="auto"/>
        <w:ind w:left="425" w:hanging="425"/>
        <w:contextualSpacing/>
        <w:jc w:val="center"/>
        <w:rPr>
          <w:rFonts w:ascii="GHEA Grapalat" w:eastAsia="Times New Roman" w:hAnsi="GHEA Grapalat" w:cs="Sylfaen"/>
          <w:b/>
          <w:sz w:val="24"/>
          <w:szCs w:val="24"/>
        </w:rPr>
      </w:pPr>
      <w:r w:rsidRPr="004379B9">
        <w:rPr>
          <w:rFonts w:ascii="GHEA Grapalat" w:eastAsia="Times New Roman" w:hAnsi="GHEA Grapalat" w:cs="Sylfaen"/>
          <w:b/>
          <w:sz w:val="24"/>
          <w:szCs w:val="24"/>
        </w:rPr>
        <w:t>ՎՃԱՐՄԱՆ</w:t>
      </w:r>
      <w:r w:rsidRPr="004379B9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4379B9">
        <w:rPr>
          <w:rFonts w:ascii="GHEA Grapalat" w:eastAsia="Times New Roman" w:hAnsi="GHEA Grapalat" w:cs="Sylfaen"/>
          <w:b/>
          <w:sz w:val="24"/>
          <w:szCs w:val="24"/>
        </w:rPr>
        <w:t>ԺԱՄԱՆԱԿԱՑՈՒՅՑ</w:t>
      </w:r>
    </w:p>
    <w:p w:rsidR="004379B9" w:rsidRPr="004379B9" w:rsidRDefault="004379B9" w:rsidP="004379B9">
      <w:pPr>
        <w:spacing w:after="0" w:line="240" w:lineRule="auto"/>
        <w:ind w:left="425" w:hanging="425"/>
        <w:contextualSpacing/>
        <w:jc w:val="center"/>
        <w:rPr>
          <w:rFonts w:ascii="GHEA Grapalat" w:eastAsia="Times New Roman" w:hAnsi="GHEA Grapalat" w:cs="Sylfaen"/>
          <w:b/>
          <w:sz w:val="24"/>
          <w:szCs w:val="24"/>
          <w:lang w:val="pt-BR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2160"/>
        <w:gridCol w:w="2250"/>
        <w:gridCol w:w="1073"/>
        <w:gridCol w:w="1276"/>
        <w:gridCol w:w="5670"/>
      </w:tblGrid>
      <w:tr w:rsidR="004379B9" w:rsidRPr="004379B9" w:rsidTr="002F3092">
        <w:trPr>
          <w:trHeight w:val="623"/>
          <w:jc w:val="center"/>
        </w:trPr>
        <w:tc>
          <w:tcPr>
            <w:tcW w:w="1316" w:type="dxa"/>
            <w:vMerge w:val="restart"/>
            <w:vAlign w:val="center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4379B9">
              <w:rPr>
                <w:rFonts w:ascii="GHEA Grapalat" w:eastAsia="Times New Roman" w:hAnsi="GHEA Grapalat" w:cs="Times New Roman"/>
                <w:sz w:val="20"/>
                <w:szCs w:val="20"/>
              </w:rPr>
              <w:t>Չ/հ</w:t>
            </w:r>
          </w:p>
        </w:tc>
        <w:tc>
          <w:tcPr>
            <w:tcW w:w="2160" w:type="dxa"/>
            <w:vMerge w:val="restart"/>
            <w:vAlign w:val="center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</w:pPr>
            <w:r w:rsidRPr="004379B9">
              <w:rPr>
                <w:rFonts w:ascii="GHEA Grapalat" w:eastAsia="Times New Roman" w:hAnsi="GHEA Grapalat" w:cs="Times New Roman"/>
                <w:sz w:val="20"/>
                <w:szCs w:val="20"/>
              </w:rPr>
              <w:t>Միջանցիկ</w:t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  <w:t xml:space="preserve"> </w:t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</w:rPr>
              <w:t>ծածկագիրը</w:t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  <w:t xml:space="preserve">` </w:t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</w:rPr>
              <w:t>ըստ</w:t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  <w:t xml:space="preserve"> </w:t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</w:rPr>
              <w:t>ԳՄԱ</w:t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  <w:br/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</w:rPr>
              <w:t>դասակարգման</w:t>
            </w:r>
          </w:p>
        </w:tc>
        <w:tc>
          <w:tcPr>
            <w:tcW w:w="2250" w:type="dxa"/>
            <w:vMerge w:val="restart"/>
            <w:vAlign w:val="center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</w:pPr>
            <w:r w:rsidRPr="004379B9">
              <w:rPr>
                <w:rFonts w:ascii="GHEA Grapalat" w:eastAsia="Times New Roman" w:hAnsi="GHEA Grapalat" w:cs="Times New Roman"/>
                <w:sz w:val="20"/>
                <w:szCs w:val="20"/>
              </w:rPr>
              <w:t>Ապրանքի անվանումը</w:t>
            </w:r>
          </w:p>
        </w:tc>
        <w:tc>
          <w:tcPr>
            <w:tcW w:w="8019" w:type="dxa"/>
            <w:gridSpan w:val="3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</w:pPr>
            <w:r w:rsidRPr="004379B9"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  <w:t>Վճարումները նախատեսվում է իրականացնել 202</w:t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</w:rPr>
              <w:t>6թ</w:t>
            </w:r>
            <w:r w:rsidRPr="004379B9"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  <w:t xml:space="preserve">.` </w:t>
            </w:r>
          </w:p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</w:pPr>
            <w:r w:rsidRPr="004379B9"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4379B9" w:rsidRPr="004379B9" w:rsidTr="002F3092">
        <w:trPr>
          <w:trHeight w:val="939"/>
          <w:jc w:val="center"/>
        </w:trPr>
        <w:tc>
          <w:tcPr>
            <w:tcW w:w="1316" w:type="dxa"/>
            <w:vMerge/>
            <w:vAlign w:val="center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</w:pPr>
          </w:p>
        </w:tc>
        <w:tc>
          <w:tcPr>
            <w:tcW w:w="2160" w:type="dxa"/>
            <w:vMerge/>
            <w:vAlign w:val="center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</w:pPr>
          </w:p>
        </w:tc>
        <w:tc>
          <w:tcPr>
            <w:tcW w:w="1073" w:type="dxa"/>
            <w:vAlign w:val="center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</w:pPr>
            <w:r w:rsidRPr="004379B9"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  <w:t>II</w:t>
            </w:r>
          </w:p>
        </w:tc>
        <w:tc>
          <w:tcPr>
            <w:tcW w:w="1276" w:type="dxa"/>
            <w:vAlign w:val="center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</w:pPr>
            <w:r w:rsidRPr="004379B9">
              <w:rPr>
                <w:rFonts w:ascii="GHEA Grapalat" w:eastAsia="Times New Roman" w:hAnsi="GHEA Grapalat" w:cs="Times New Roman"/>
                <w:sz w:val="20"/>
                <w:szCs w:val="20"/>
                <w:lang w:val="es-ES"/>
              </w:rPr>
              <w:t>III</w:t>
            </w:r>
          </w:p>
        </w:tc>
        <w:tc>
          <w:tcPr>
            <w:tcW w:w="5670" w:type="dxa"/>
            <w:vAlign w:val="center"/>
          </w:tcPr>
          <w:p w:rsidR="004379B9" w:rsidRDefault="004379B9" w:rsidP="004379B9">
            <w:pPr>
              <w:ind w:right="-1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</w:p>
          <w:p w:rsidR="004379B9" w:rsidRPr="00D908D4" w:rsidRDefault="004379B9" w:rsidP="004379B9">
            <w:pPr>
              <w:ind w:right="-1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D908D4">
              <w:rPr>
                <w:rFonts w:ascii="GHEA Grapalat" w:hAnsi="GHEA Grapalat" w:cs="Sylfaen"/>
                <w:sz w:val="18"/>
                <w:lang w:val="pt-BR"/>
              </w:rPr>
              <w:t>Ընդամենը</w:t>
            </w:r>
          </w:p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</w:pPr>
          </w:p>
        </w:tc>
      </w:tr>
      <w:tr w:rsidR="004379B9" w:rsidRPr="004379B9" w:rsidTr="002F3092">
        <w:trPr>
          <w:trHeight w:val="854"/>
          <w:jc w:val="center"/>
        </w:trPr>
        <w:tc>
          <w:tcPr>
            <w:tcW w:w="1316" w:type="dxa"/>
            <w:vAlign w:val="center"/>
          </w:tcPr>
          <w:p w:rsidR="004379B9" w:rsidRPr="004379B9" w:rsidRDefault="004379B9" w:rsidP="004379B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4379B9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60" w:type="dxa"/>
            <w:vAlign w:val="center"/>
          </w:tcPr>
          <w:p w:rsidR="004379B9" w:rsidRPr="004379B9" w:rsidRDefault="004379B9" w:rsidP="004379B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4379B9">
              <w:rPr>
                <w:rFonts w:ascii="GHEA Grapalat" w:eastAsia="Times New Roman" w:hAnsi="GHEA Grapalat" w:cs="Sylfaen"/>
                <w:sz w:val="20"/>
                <w:szCs w:val="20"/>
              </w:rPr>
              <w:t>15991700</w:t>
            </w:r>
          </w:p>
        </w:tc>
        <w:tc>
          <w:tcPr>
            <w:tcW w:w="2250" w:type="dxa"/>
            <w:vAlign w:val="center"/>
          </w:tcPr>
          <w:p w:rsidR="004379B9" w:rsidRDefault="004379B9" w:rsidP="004379B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4379B9" w:rsidRDefault="004379B9" w:rsidP="004379B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4379B9">
              <w:rPr>
                <w:rFonts w:ascii="GHEA Grapalat" w:eastAsia="Times New Roman" w:hAnsi="GHEA Grapalat" w:cs="Sylfaen"/>
                <w:sz w:val="20"/>
                <w:szCs w:val="20"/>
              </w:rPr>
              <w:t>Զտիչ թուղթ</w:t>
            </w:r>
          </w:p>
          <w:p w:rsidR="002F3092" w:rsidRPr="004379B9" w:rsidRDefault="002F3092" w:rsidP="004379B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67B7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Бумага фильтровальная</w:t>
            </w:r>
          </w:p>
          <w:p w:rsidR="004379B9" w:rsidRPr="004379B9" w:rsidRDefault="004379B9" w:rsidP="004379B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4379B9" w:rsidRPr="004379B9" w:rsidRDefault="004379B9" w:rsidP="004379B9">
            <w:pPr>
              <w:spacing w:after="0" w:line="240" w:lineRule="auto"/>
              <w:jc w:val="center"/>
              <w:rPr>
                <w:rFonts w:ascii="GHEA Grapalat" w:eastAsia="Arial Unicode MS" w:hAnsi="GHEA Grapalat" w:cs="Times New Roman"/>
                <w:sz w:val="20"/>
                <w:szCs w:val="20"/>
                <w:lang w:val="en-US"/>
              </w:rPr>
            </w:pPr>
            <w:r w:rsidRPr="004379B9">
              <w:rPr>
                <w:rFonts w:ascii="GHEA Grapalat" w:eastAsia="Arial Unicode MS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76" w:type="dxa"/>
            <w:vAlign w:val="center"/>
          </w:tcPr>
          <w:p w:rsidR="004379B9" w:rsidRPr="004379B9" w:rsidRDefault="004379B9" w:rsidP="004379B9">
            <w:pPr>
              <w:spacing w:after="0" w:line="240" w:lineRule="auto"/>
              <w:jc w:val="center"/>
              <w:rPr>
                <w:rFonts w:ascii="GHEA Grapalat" w:eastAsia="Arial Unicode MS" w:hAnsi="GHEA Grapalat" w:cs="Times New Roman"/>
                <w:sz w:val="20"/>
                <w:szCs w:val="20"/>
                <w:lang w:val="en-US"/>
              </w:rPr>
            </w:pPr>
            <w:r w:rsidRPr="004379B9">
              <w:rPr>
                <w:rFonts w:ascii="GHEA Grapalat" w:eastAsia="Arial Unicode MS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5670" w:type="dxa"/>
            <w:vAlign w:val="center"/>
          </w:tcPr>
          <w:p w:rsidR="004379B9" w:rsidRPr="004379B9" w:rsidRDefault="004379B9" w:rsidP="004379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nb-NO"/>
              </w:rPr>
            </w:pPr>
            <w:r w:rsidRPr="004379B9">
              <w:rPr>
                <w:rFonts w:ascii="GHEA Grapalat" w:eastAsia="Arial Unicode MS" w:hAnsi="GHEA Grapalat" w:cs="Times New Roman"/>
                <w:sz w:val="20"/>
                <w:szCs w:val="20"/>
                <w:lang w:val="en-US"/>
              </w:rPr>
              <w:t>100%</w:t>
            </w:r>
          </w:p>
        </w:tc>
      </w:tr>
    </w:tbl>
    <w:p w:rsidR="004379B9" w:rsidRPr="004379B9" w:rsidRDefault="004379B9" w:rsidP="004379B9">
      <w:pPr>
        <w:spacing w:after="0" w:line="240" w:lineRule="auto"/>
        <w:ind w:left="990"/>
        <w:contextualSpacing/>
        <w:rPr>
          <w:rFonts w:ascii="GHEA Grapalat" w:eastAsia="Times New Roman" w:hAnsi="GHEA Grapalat" w:cs="Times New Roman"/>
          <w:b/>
          <w:sz w:val="18"/>
          <w:szCs w:val="21"/>
          <w:lang w:val="ru-RU"/>
        </w:rPr>
      </w:pPr>
      <w:r w:rsidRPr="004379B9">
        <w:rPr>
          <w:rFonts w:ascii="GHEA Grapalat" w:eastAsia="Times New Roman" w:hAnsi="GHEA Grapalat" w:cs="Times New Roman"/>
          <w:b/>
          <w:sz w:val="18"/>
          <w:szCs w:val="21"/>
          <w:lang w:val="ru-RU"/>
        </w:rPr>
        <w:t xml:space="preserve"> </w:t>
      </w:r>
    </w:p>
    <w:p w:rsidR="004379B9" w:rsidRPr="004379B9" w:rsidRDefault="004379B9" w:rsidP="00B2553A">
      <w:pPr>
        <w:spacing w:after="0" w:line="240" w:lineRule="auto"/>
        <w:ind w:left="426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/>
        </w:rPr>
      </w:pPr>
      <w:r w:rsidRPr="004379B9">
        <w:rPr>
          <w:rFonts w:ascii="GHEA Grapalat" w:eastAsia="Times New Roman" w:hAnsi="GHEA Grapalat" w:cs="Times New Roman"/>
          <w:b/>
          <w:sz w:val="18"/>
          <w:szCs w:val="18"/>
        </w:rPr>
        <w:t>Ծանոթություն</w:t>
      </w:r>
      <w:r w:rsidRPr="004379B9">
        <w:rPr>
          <w:rFonts w:ascii="GHEA Grapalat" w:eastAsia="Times New Roman" w:hAnsi="GHEA Grapalat" w:cs="Times New Roman"/>
          <w:b/>
          <w:sz w:val="18"/>
          <w:szCs w:val="18"/>
          <w:lang w:val="pt-BR"/>
        </w:rPr>
        <w:t xml:space="preserve">. </w:t>
      </w:r>
    </w:p>
    <w:p w:rsidR="004379B9" w:rsidRPr="004379B9" w:rsidRDefault="00B2553A" w:rsidP="00B2553A">
      <w:pPr>
        <w:spacing w:line="240" w:lineRule="auto"/>
        <w:ind w:left="284" w:firstLine="142"/>
        <w:contextualSpacing/>
        <w:rPr>
          <w:rFonts w:ascii="GHEA Grapalat" w:eastAsia="Times New Roman" w:hAnsi="GHEA Grapalat" w:cs="Times New Roman"/>
          <w:sz w:val="20"/>
          <w:szCs w:val="20"/>
          <w:lang w:val="pt-BR"/>
        </w:rPr>
      </w:pPr>
      <w:r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Վճարումը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կիրականացվի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en-US"/>
        </w:rPr>
        <w:t>փաստացի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en-US"/>
        </w:rPr>
        <w:t>մատակարարված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en-US"/>
        </w:rPr>
        <w:t>ապրանքների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հանձման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>-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ընդունման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արձանագրության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հիման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վրա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: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 xml:space="preserve">   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 </w:t>
      </w:r>
    </w:p>
    <w:p w:rsidR="004379B9" w:rsidRPr="004379B9" w:rsidRDefault="00B2553A" w:rsidP="00B2553A">
      <w:pPr>
        <w:spacing w:line="240" w:lineRule="auto"/>
        <w:ind w:left="567" w:hanging="141"/>
        <w:contextualSpacing/>
        <w:rPr>
          <w:rFonts w:ascii="GHEA Grapalat" w:eastAsia="Times New Roman" w:hAnsi="GHEA Grapalat" w:cs="Times New Roman"/>
          <w:sz w:val="20"/>
          <w:szCs w:val="20"/>
          <w:lang w:val="pt-BR"/>
        </w:rPr>
      </w:pPr>
      <w:r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Վճարման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ենթակա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գումարները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ներկայացվում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են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աճողական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կարգով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և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տոկոսով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,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իսկ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պայմանագիրը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կնքելիս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տոկոսի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փոխարեն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անհրաժեշտ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է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նշել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կոնկրետ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գումարի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w:rsidR="004379B9" w:rsidRPr="004379B9">
        <w:rPr>
          <w:rFonts w:ascii="GHEA Grapalat" w:eastAsia="Times New Roman" w:hAnsi="GHEA Grapalat" w:cs="Times New Roman"/>
          <w:sz w:val="20"/>
          <w:szCs w:val="20"/>
        </w:rPr>
        <w:t>չափ</w:t>
      </w:r>
      <w:r w:rsidR="004379B9" w:rsidRPr="004379B9">
        <w:rPr>
          <w:rFonts w:ascii="GHEA Grapalat" w:eastAsia="Times New Roman" w:hAnsi="GHEA Grapalat" w:cs="Times New Roman"/>
          <w:sz w:val="20"/>
          <w:szCs w:val="20"/>
          <w:lang w:val="pt-BR"/>
        </w:rPr>
        <w:t>:</w:t>
      </w:r>
      <w:bookmarkStart w:id="0" w:name="_GoBack"/>
      <w:bookmarkEnd w:id="0"/>
    </w:p>
    <w:p w:rsidR="004379B9" w:rsidRPr="004379B9" w:rsidRDefault="004379B9" w:rsidP="004379B9">
      <w:pPr>
        <w:spacing w:line="240" w:lineRule="auto"/>
        <w:contextualSpacing/>
        <w:rPr>
          <w:rFonts w:ascii="GHEA Grapalat" w:eastAsia="Times New Roman" w:hAnsi="GHEA Grapalat" w:cs="Times New Roman"/>
          <w:sz w:val="20"/>
          <w:szCs w:val="20"/>
          <w:lang w:val="pt-BR"/>
        </w:rPr>
      </w:pPr>
    </w:p>
    <w:p w:rsidR="004379B9" w:rsidRDefault="004379B9" w:rsidP="004379B9">
      <w:pPr>
        <w:tabs>
          <w:tab w:val="left" w:pos="3030"/>
        </w:tabs>
        <w:spacing w:after="0" w:line="240" w:lineRule="auto"/>
        <w:rPr>
          <w:sz w:val="18"/>
          <w:szCs w:val="18"/>
          <w:lang w:val="pt-BR"/>
        </w:rPr>
      </w:pPr>
    </w:p>
    <w:p w:rsidR="004379B9" w:rsidRPr="004379B9" w:rsidRDefault="004379B9" w:rsidP="004379B9">
      <w:pPr>
        <w:tabs>
          <w:tab w:val="left" w:pos="3030"/>
        </w:tabs>
        <w:spacing w:after="0" w:line="240" w:lineRule="auto"/>
        <w:rPr>
          <w:sz w:val="18"/>
          <w:szCs w:val="18"/>
          <w:lang w:val="pt-BR"/>
        </w:rPr>
      </w:pPr>
    </w:p>
    <w:sectPr w:rsidR="004379B9" w:rsidRPr="004379B9" w:rsidSect="003504A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939" w:rsidRDefault="00AE7939" w:rsidP="003504A5">
      <w:pPr>
        <w:spacing w:after="0" w:line="240" w:lineRule="auto"/>
      </w:pPr>
      <w:r>
        <w:separator/>
      </w:r>
    </w:p>
  </w:endnote>
  <w:endnote w:type="continuationSeparator" w:id="0">
    <w:p w:rsidR="00AE7939" w:rsidRDefault="00AE7939" w:rsidP="0035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939" w:rsidRDefault="00AE7939" w:rsidP="003504A5">
      <w:pPr>
        <w:spacing w:after="0" w:line="240" w:lineRule="auto"/>
      </w:pPr>
      <w:r>
        <w:separator/>
      </w:r>
    </w:p>
  </w:footnote>
  <w:footnote w:type="continuationSeparator" w:id="0">
    <w:p w:rsidR="00AE7939" w:rsidRDefault="00AE7939" w:rsidP="003504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675CE8"/>
    <w:multiLevelType w:val="hybridMultilevel"/>
    <w:tmpl w:val="69A4135C"/>
    <w:lvl w:ilvl="0" w:tplc="088A132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7A"/>
    <w:rsid w:val="002E49F6"/>
    <w:rsid w:val="002F3092"/>
    <w:rsid w:val="003504A5"/>
    <w:rsid w:val="004379B9"/>
    <w:rsid w:val="0048755C"/>
    <w:rsid w:val="00542215"/>
    <w:rsid w:val="0069060E"/>
    <w:rsid w:val="007E1D50"/>
    <w:rsid w:val="00857409"/>
    <w:rsid w:val="00970241"/>
    <w:rsid w:val="00A346B5"/>
    <w:rsid w:val="00AE7939"/>
    <w:rsid w:val="00B2553A"/>
    <w:rsid w:val="00CE307A"/>
    <w:rsid w:val="00D26D8C"/>
    <w:rsid w:val="00DA7B5A"/>
    <w:rsid w:val="00E2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00C7DE-F2CA-4935-BEB2-FB34F6B5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4A5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04A5"/>
  </w:style>
  <w:style w:type="paragraph" w:styleId="a5">
    <w:name w:val="footer"/>
    <w:basedOn w:val="a"/>
    <w:link w:val="a6"/>
    <w:uiPriority w:val="99"/>
    <w:unhideWhenUsed/>
    <w:rsid w:val="0035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04A5"/>
  </w:style>
  <w:style w:type="paragraph" w:styleId="a7">
    <w:name w:val="List Paragraph"/>
    <w:basedOn w:val="a"/>
    <w:link w:val="a8"/>
    <w:uiPriority w:val="34"/>
    <w:qFormat/>
    <w:rsid w:val="003504A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3504A5"/>
    <w:rPr>
      <w:rFonts w:eastAsiaTheme="minorEastAsia"/>
      <w:lang w:val="hy-AM" w:eastAsia="hy-AM"/>
    </w:rPr>
  </w:style>
  <w:style w:type="table" w:styleId="a9">
    <w:name w:val="Table Grid"/>
    <w:basedOn w:val="a1"/>
    <w:uiPriority w:val="59"/>
    <w:rsid w:val="003504A5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3504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olodya.manukyan@anpp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Atashyan</dc:creator>
  <cp:keywords/>
  <dc:description/>
  <cp:lastModifiedBy>Nelli Atashyan</cp:lastModifiedBy>
  <cp:revision>10</cp:revision>
  <dcterms:created xsi:type="dcterms:W3CDTF">2025-11-06T05:51:00Z</dcterms:created>
  <dcterms:modified xsi:type="dcterms:W3CDTF">2025-11-07T05:07:00Z</dcterms:modified>
</cp:coreProperties>
</file>