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«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25»  </w:t>
      </w: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նոյեմբեր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2025 թ. կնքված </w:t>
      </w:r>
    </w:p>
    <w:p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ԱՄԲՀ-ԷԱԱՊՁԲ-25/02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ծածկագրով պայմանագրի</w:t>
      </w: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417"/>
        <w:gridCol w:w="1701"/>
        <w:gridCol w:w="567"/>
        <w:gridCol w:w="3543"/>
        <w:gridCol w:w="709"/>
        <w:gridCol w:w="850"/>
        <w:gridCol w:w="992"/>
        <w:gridCol w:w="993"/>
        <w:gridCol w:w="1134"/>
        <w:gridCol w:w="1214"/>
        <w:gridCol w:w="1293"/>
      </w:tblGrid>
      <w:tr w:rsidR="00710FEE" w:rsidRPr="00710FEE" w:rsidTr="00710FEE">
        <w:trPr>
          <w:jc w:val="center"/>
        </w:trPr>
        <w:tc>
          <w:tcPr>
            <w:tcW w:w="151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710FEE" w:rsidRPr="00710FEE" w:rsidTr="00710FEE">
        <w:trPr>
          <w:trHeight w:val="219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հրավերով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նախատեսված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չափաբաժնի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գնումների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պլանով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նախատեսված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միջանցիկ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ծածկագիրը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`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ըստ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ԳՄԱ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դասակարգման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անվանումը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ապրանքային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նշանը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ֆիրմային անվանումը, մոդելը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և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արտադրողի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անվանումը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**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տեխնիկական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չափման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>միավոր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գինը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 xml:space="preserve"> 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/ՀՀ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ընդհանուր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գինը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/ՀՀ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en-US"/>
              </w:rPr>
              <w:t>ընդհանուր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710FEE" w:rsidRPr="00710FEE" w:rsidTr="00710FEE">
        <w:trPr>
          <w:trHeight w:val="44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ենթակա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Ժամկետը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***</w:t>
            </w:r>
          </w:p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710FEE" w:rsidRPr="00006C06" w:rsidTr="00710FEE">
        <w:trPr>
          <w:trHeight w:val="246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Անկողնային սպիտակեղեն</w:t>
            </w:r>
          </w:p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/սավան, ծրար, բարձի երես/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lastRenderedPageBreak/>
              <w:t>գործվածքով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>Ծրար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65 x130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սմ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(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տարվա բոլոր սեզոնների համար նախատեսված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Բարձի</w:t>
            </w: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երես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ստանդարտ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բարձի համար նախատեսված՝                                </w:t>
            </w:r>
            <w:r w:rsidR="00006C06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42x62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սմ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Սավան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   (65 x 130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վրա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Նկարազարդ, հարմարավետ, անվտանգության բոլոր կանոններին համապատասխան: </w:t>
            </w:r>
          </w:p>
          <w:p w:rsidR="00710FEE" w:rsidRPr="00006C06" w:rsidRDefault="00710FEE" w:rsidP="00127A1D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4"/>
                <w:lang w:val="hy-AM"/>
              </w:rPr>
              <w:t> 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300 000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260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 w:rsidR="0072514B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Լե</w:t>
            </w:r>
            <w:r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ռնագոգ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260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Պայմանագիրը կնքելուց հետո 5 օրվա </w:t>
            </w:r>
            <w:r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lastRenderedPageBreak/>
              <w:t>ընթացքում</w:t>
            </w:r>
          </w:p>
        </w:tc>
      </w:tr>
      <w:tr w:rsidR="00710FEE" w:rsidRPr="00006C06" w:rsidTr="00127A1D">
        <w:trPr>
          <w:trHeight w:val="5235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4"/>
                <w:lang w:val="hy-AM"/>
              </w:rPr>
              <w:t>անկողնային պարագաներ</w:t>
            </w:r>
          </w:p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բարձ, վերմակ 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ներքնակ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գործվածքով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>բարձ</w:t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40x 60</w:t>
            </w:r>
            <w:r w:rsidR="00710FEE"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սմ </w:t>
            </w:r>
          </w:p>
          <w:p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վերմակ</w:t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65x 130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սմ</w:t>
            </w:r>
          </w:p>
          <w:p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>ներքնակ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</w:t>
            </w:r>
            <w:r w:rsidR="00127A1D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(65 x 13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0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Նկարազարդ, հարմարավետ, անվտանգության բոլոր կանոններին համապատասխան: </w:t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Ստորև ներկայացված հավաքածուին </w:t>
            </w:r>
            <w:r w:rsid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համարժեք</w:t>
            </w:r>
            <w:bookmarkStart w:id="0" w:name="_GoBack"/>
            <w:bookmarkEnd w:id="0"/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noProof/>
                <w:sz w:val="16"/>
                <w:szCs w:val="24"/>
                <w:lang w:eastAsia="ru-RU"/>
              </w:rPr>
              <w:lastRenderedPageBreak/>
              <w:drawing>
                <wp:inline distT="0" distB="0" distL="0" distR="0" wp14:anchorId="44CBED39" wp14:editId="5E58717B">
                  <wp:extent cx="2207554" cy="2464904"/>
                  <wp:effectExtent l="0" t="0" r="2540" b="0"/>
                  <wp:docPr id="1" name="Рисунок 1" descr="C:\Users\ADMIN\Desktop\470178154_3933435773574390_8152778774420700814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470178154_3933435773574390_8152778774420700814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591" cy="247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4"/>
                <w:lang w:val="hy-AM"/>
              </w:rPr>
              <w:t> 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950 000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Լեռնագոգ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>Պայմանագիրը կնքելուց հետո 5 օրվա ընթացքում</w:t>
            </w:r>
          </w:p>
        </w:tc>
      </w:tr>
    </w:tbl>
    <w:p w:rsidR="008170EC" w:rsidRPr="00710FEE" w:rsidRDefault="008170EC">
      <w:pPr>
        <w:rPr>
          <w:lang w:val="hy-AM"/>
        </w:rPr>
      </w:pPr>
    </w:p>
    <w:sectPr w:rsidR="008170EC" w:rsidRPr="00710FEE" w:rsidSect="00710F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AE"/>
    <w:rsid w:val="00006C06"/>
    <w:rsid w:val="00090E86"/>
    <w:rsid w:val="000C753A"/>
    <w:rsid w:val="000F2BE2"/>
    <w:rsid w:val="00111CAB"/>
    <w:rsid w:val="00127A1D"/>
    <w:rsid w:val="00183BA2"/>
    <w:rsid w:val="001A509A"/>
    <w:rsid w:val="001E525D"/>
    <w:rsid w:val="00214897"/>
    <w:rsid w:val="00222BB8"/>
    <w:rsid w:val="0026198E"/>
    <w:rsid w:val="002E2A79"/>
    <w:rsid w:val="002F3FEE"/>
    <w:rsid w:val="00302FFA"/>
    <w:rsid w:val="00314A1F"/>
    <w:rsid w:val="0037775E"/>
    <w:rsid w:val="00394ACE"/>
    <w:rsid w:val="003A1AC5"/>
    <w:rsid w:val="003B65ED"/>
    <w:rsid w:val="003C5A6D"/>
    <w:rsid w:val="003D2F12"/>
    <w:rsid w:val="003D75C8"/>
    <w:rsid w:val="003E66CB"/>
    <w:rsid w:val="0041617D"/>
    <w:rsid w:val="00450CEF"/>
    <w:rsid w:val="00456279"/>
    <w:rsid w:val="0046252B"/>
    <w:rsid w:val="00480EAE"/>
    <w:rsid w:val="004830F9"/>
    <w:rsid w:val="00487566"/>
    <w:rsid w:val="004A4482"/>
    <w:rsid w:val="004A6C94"/>
    <w:rsid w:val="004C16C5"/>
    <w:rsid w:val="004F47B0"/>
    <w:rsid w:val="0051060F"/>
    <w:rsid w:val="00545CAE"/>
    <w:rsid w:val="005770AD"/>
    <w:rsid w:val="005C625E"/>
    <w:rsid w:val="005D190C"/>
    <w:rsid w:val="005D687A"/>
    <w:rsid w:val="005E7048"/>
    <w:rsid w:val="00642F4C"/>
    <w:rsid w:val="00645055"/>
    <w:rsid w:val="00650B27"/>
    <w:rsid w:val="006540EC"/>
    <w:rsid w:val="006D6D0C"/>
    <w:rsid w:val="006E6D55"/>
    <w:rsid w:val="006E7F83"/>
    <w:rsid w:val="006F58B1"/>
    <w:rsid w:val="00700FDF"/>
    <w:rsid w:val="00710FEE"/>
    <w:rsid w:val="0072514B"/>
    <w:rsid w:val="007356D3"/>
    <w:rsid w:val="0073780E"/>
    <w:rsid w:val="00742CD4"/>
    <w:rsid w:val="00750136"/>
    <w:rsid w:val="00771427"/>
    <w:rsid w:val="007A64E1"/>
    <w:rsid w:val="008170EC"/>
    <w:rsid w:val="00844114"/>
    <w:rsid w:val="00847526"/>
    <w:rsid w:val="00877462"/>
    <w:rsid w:val="008B5D58"/>
    <w:rsid w:val="008C6309"/>
    <w:rsid w:val="008E1DDB"/>
    <w:rsid w:val="0095790B"/>
    <w:rsid w:val="009675C9"/>
    <w:rsid w:val="00992783"/>
    <w:rsid w:val="009D4940"/>
    <w:rsid w:val="009E1311"/>
    <w:rsid w:val="009E192B"/>
    <w:rsid w:val="009F2A03"/>
    <w:rsid w:val="00A3399F"/>
    <w:rsid w:val="00A53E22"/>
    <w:rsid w:val="00A56F14"/>
    <w:rsid w:val="00A77A09"/>
    <w:rsid w:val="00A85451"/>
    <w:rsid w:val="00AA1BA7"/>
    <w:rsid w:val="00AA294D"/>
    <w:rsid w:val="00AB3165"/>
    <w:rsid w:val="00AC1C10"/>
    <w:rsid w:val="00AE3C54"/>
    <w:rsid w:val="00B15985"/>
    <w:rsid w:val="00B21E45"/>
    <w:rsid w:val="00B614BC"/>
    <w:rsid w:val="00B70300"/>
    <w:rsid w:val="00B91619"/>
    <w:rsid w:val="00B9506F"/>
    <w:rsid w:val="00BB1A9B"/>
    <w:rsid w:val="00BB47C9"/>
    <w:rsid w:val="00C10017"/>
    <w:rsid w:val="00C23723"/>
    <w:rsid w:val="00C308DE"/>
    <w:rsid w:val="00CA3C43"/>
    <w:rsid w:val="00CA49F4"/>
    <w:rsid w:val="00CE3563"/>
    <w:rsid w:val="00D06EE5"/>
    <w:rsid w:val="00D137AC"/>
    <w:rsid w:val="00D270B6"/>
    <w:rsid w:val="00D349A4"/>
    <w:rsid w:val="00D5472C"/>
    <w:rsid w:val="00D720AE"/>
    <w:rsid w:val="00D90605"/>
    <w:rsid w:val="00DC0145"/>
    <w:rsid w:val="00DC6DC2"/>
    <w:rsid w:val="00E0496B"/>
    <w:rsid w:val="00E14A01"/>
    <w:rsid w:val="00E355D4"/>
    <w:rsid w:val="00E8068F"/>
    <w:rsid w:val="00ED1492"/>
    <w:rsid w:val="00ED714B"/>
    <w:rsid w:val="00EE3A9E"/>
    <w:rsid w:val="00EF52D0"/>
    <w:rsid w:val="00F00CF7"/>
    <w:rsid w:val="00F22E47"/>
    <w:rsid w:val="00F577E8"/>
    <w:rsid w:val="00F71E16"/>
    <w:rsid w:val="00F725C6"/>
    <w:rsid w:val="00F74F45"/>
    <w:rsid w:val="00F85AE0"/>
    <w:rsid w:val="00FA1A47"/>
    <w:rsid w:val="00FC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258</Words>
  <Characters>1475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2025-11-12T07:45:00Z</dcterms:created>
  <dcterms:modified xsi:type="dcterms:W3CDTF">2025-11-12T10:04:00Z</dcterms:modified>
</cp:coreProperties>
</file>