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2025 թ-ի կարիքների համար  քիմիական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2025 թ-ի կարիքների համար  քիմիական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2025 թ-ի կարիքների համար  քիմիական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2025 թ-ի կարիքների համար  քիմիական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442.73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382.52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ՆԲԿ-ԷԱՃԱՊՁԲ-2025/50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ՆԲԿ-ԷԱՃԱՊՁԲ-2025/50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գամմա-գլյուտամիլտրանսֆերազայի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N ծայրային նատրիուրետիկ պրոպեպտիդի քանակական  որոշման թեստ-հավաքածու (օրիգինալ MINDRAY ընկերության արտադրության, տվյալ կետը դիտարկվում է սարքավորման անխափան աշխատանքի համար) Ֆորմատ. Ոչ  ավել100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վիտամին B12-ի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