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FF186" w14:textId="54FAEA9F" w:rsidR="00241A4A" w:rsidRPr="00DC11F5" w:rsidRDefault="00241A4A" w:rsidP="00241A4A">
      <w:pPr>
        <w:jc w:val="center"/>
        <w:rPr>
          <w:rFonts w:ascii="GHEA Grapalat" w:hAnsi="GHEA Grapalat"/>
          <w:b/>
          <w:szCs w:val="20"/>
        </w:rPr>
      </w:pPr>
      <w:r w:rsidRPr="008A1702">
        <w:rPr>
          <w:rFonts w:ascii="GHEA Grapalat" w:hAnsi="GHEA Grapalat"/>
          <w:b/>
          <w:szCs w:val="20"/>
        </w:rPr>
        <w:t>ՀԱՅՏ</w:t>
      </w:r>
      <w:r w:rsidRPr="008A1702">
        <w:rPr>
          <w:rFonts w:ascii="GHEA Grapalat" w:hAnsi="GHEA Grapalat"/>
          <w:b/>
          <w:szCs w:val="20"/>
          <w:lang w:val="pt-BR"/>
        </w:rPr>
        <w:t xml:space="preserve"> </w:t>
      </w:r>
      <w:r>
        <w:rPr>
          <w:rFonts w:ascii="GHEA Grapalat" w:hAnsi="GHEA Grapalat"/>
          <w:b/>
          <w:szCs w:val="20"/>
        </w:rPr>
        <w:t>ՄՊՀ</w:t>
      </w:r>
      <w:r w:rsidRPr="00445155">
        <w:rPr>
          <w:rFonts w:ascii="GHEA Grapalat" w:hAnsi="GHEA Grapalat"/>
          <w:b/>
          <w:szCs w:val="20"/>
          <w:lang w:val="pt-BR"/>
        </w:rPr>
        <w:t>-</w:t>
      </w:r>
      <w:r>
        <w:rPr>
          <w:rFonts w:ascii="GHEA Grapalat" w:hAnsi="GHEA Grapalat"/>
          <w:b/>
          <w:szCs w:val="20"/>
        </w:rPr>
        <w:t>ԷԱՃ</w:t>
      </w:r>
      <w:r w:rsidRPr="008A1702">
        <w:rPr>
          <w:rFonts w:ascii="GHEA Grapalat" w:hAnsi="GHEA Grapalat"/>
          <w:b/>
          <w:szCs w:val="20"/>
          <w:lang w:val="hy-AM"/>
        </w:rPr>
        <w:t>ԾՁԲ-</w:t>
      </w:r>
      <w:r w:rsidR="00DC11F5">
        <w:rPr>
          <w:rFonts w:ascii="GHEA Grapalat" w:hAnsi="GHEA Grapalat"/>
          <w:b/>
          <w:szCs w:val="20"/>
        </w:rPr>
        <w:t>26/2</w:t>
      </w:r>
    </w:p>
    <w:p w14:paraId="1AA1A52E" w14:textId="77777777" w:rsidR="00241A4A" w:rsidRPr="008A1702" w:rsidRDefault="00241A4A" w:rsidP="00241A4A">
      <w:pPr>
        <w:jc w:val="center"/>
        <w:rPr>
          <w:rFonts w:ascii="GHEA Grapalat" w:hAnsi="GHEA Grapalat"/>
          <w:b/>
          <w:szCs w:val="20"/>
          <w:lang w:val="pt-BR"/>
        </w:rPr>
      </w:pPr>
    </w:p>
    <w:p w14:paraId="464AA728" w14:textId="7DF357DA" w:rsidR="00241A4A" w:rsidRPr="005F05C8" w:rsidRDefault="00241A4A" w:rsidP="00241A4A">
      <w:pPr>
        <w:jc w:val="center"/>
        <w:rPr>
          <w:rFonts w:ascii="GHEA Grapalat" w:eastAsia="Arial Unicode MS" w:hAnsi="GHEA Grapalat" w:cs="Arial"/>
          <w:b/>
          <w:sz w:val="22"/>
          <w:szCs w:val="22"/>
          <w:lang w:val="pt-BR"/>
        </w:rPr>
      </w:pPr>
      <w:r w:rsidRPr="005F05C8">
        <w:rPr>
          <w:rFonts w:ascii="GHEA Grapalat" w:eastAsia="Arial Unicode MS" w:hAnsi="GHEA Grapalat" w:cs="Arial"/>
          <w:b/>
          <w:sz w:val="22"/>
          <w:szCs w:val="22"/>
          <w:lang w:val="pt-BR"/>
        </w:rPr>
        <w:t>Հանձնաժողովի  20</w:t>
      </w:r>
      <w:r w:rsidRPr="005F05C8">
        <w:rPr>
          <w:rFonts w:ascii="GHEA Grapalat" w:eastAsia="Arial Unicode MS" w:hAnsi="GHEA Grapalat" w:cs="Arial"/>
          <w:b/>
          <w:sz w:val="22"/>
          <w:szCs w:val="22"/>
          <w:lang w:val="hy-AM"/>
        </w:rPr>
        <w:t>2</w:t>
      </w:r>
      <w:r w:rsidR="00D43CCE">
        <w:rPr>
          <w:rFonts w:ascii="GHEA Grapalat" w:eastAsia="Arial Unicode MS" w:hAnsi="GHEA Grapalat" w:cs="Arial"/>
          <w:b/>
          <w:sz w:val="22"/>
          <w:szCs w:val="22"/>
        </w:rPr>
        <w:t>6</w:t>
      </w:r>
      <w:r w:rsidRPr="005F05C8">
        <w:rPr>
          <w:rFonts w:ascii="GHEA Grapalat" w:eastAsia="Arial Unicode MS" w:hAnsi="GHEA Grapalat" w:cs="Arial"/>
          <w:b/>
          <w:sz w:val="22"/>
          <w:szCs w:val="22"/>
          <w:lang w:val="pt-BR"/>
        </w:rPr>
        <w:t>թ. կարիքների համար</w:t>
      </w:r>
    </w:p>
    <w:p w14:paraId="38FB9461" w14:textId="77777777" w:rsidR="00241A4A" w:rsidRPr="005F05C8" w:rsidRDefault="00241A4A" w:rsidP="00241A4A">
      <w:pPr>
        <w:jc w:val="center"/>
        <w:rPr>
          <w:rFonts w:ascii="Arial LatArm" w:hAnsi="Arial LatArm"/>
          <w:b/>
          <w:sz w:val="22"/>
          <w:szCs w:val="22"/>
          <w:lang w:val="pt-BR"/>
        </w:rPr>
      </w:pPr>
      <w:proofErr w:type="spellStart"/>
      <w:r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տեղային</w:t>
      </w:r>
      <w:proofErr w:type="spellEnd"/>
      <w:r w:rsidRPr="00241A4A">
        <w:rPr>
          <w:rFonts w:ascii="GHEA Grapalat" w:hAnsi="GHEA Grapalat" w:cs="Calibri"/>
          <w:b/>
          <w:bCs/>
          <w:sz w:val="22"/>
          <w:szCs w:val="22"/>
          <w:lang w:val="pt-BR" w:eastAsia="en-GB"/>
        </w:rPr>
        <w:t xml:space="preserve"> </w:t>
      </w:r>
      <w:proofErr w:type="spellStart"/>
      <w:r>
        <w:rPr>
          <w:rFonts w:ascii="GHEA Grapalat" w:hAnsi="GHEA Grapalat" w:cs="Calibri"/>
          <w:b/>
          <w:bCs/>
          <w:sz w:val="22"/>
          <w:szCs w:val="22"/>
          <w:lang w:val="en-GB" w:eastAsia="en-GB"/>
        </w:rPr>
        <w:t>հեռախոսային</w:t>
      </w:r>
      <w:proofErr w:type="spellEnd"/>
      <w:r w:rsidRPr="005F05C8">
        <w:rPr>
          <w:rFonts w:ascii="GHEA Grapalat" w:hAnsi="GHEA Grapalat" w:cs="Sylfaen"/>
          <w:b/>
          <w:sz w:val="22"/>
          <w:szCs w:val="22"/>
          <w:lang w:val="hy-AM"/>
        </w:rPr>
        <w:t xml:space="preserve"> ծառայությունների մատուցման</w:t>
      </w:r>
      <w:r w:rsidRPr="005F05C8">
        <w:rPr>
          <w:rFonts w:ascii="GHEA Grapalat" w:eastAsia="Arial Unicode MS" w:hAnsi="GHEA Grapalat" w:cs="Arial"/>
          <w:b/>
          <w:sz w:val="22"/>
          <w:szCs w:val="22"/>
          <w:lang w:val="hy-AM"/>
        </w:rPr>
        <w:t xml:space="preserve"> գնման</w:t>
      </w:r>
      <w:r w:rsidRPr="005F05C8">
        <w:rPr>
          <w:rFonts w:ascii="Arial LatArm" w:hAnsi="Arial LatArm"/>
          <w:b/>
          <w:sz w:val="22"/>
          <w:szCs w:val="22"/>
          <w:lang w:val="pt-BR"/>
        </w:rPr>
        <w:t xml:space="preserve"> </w:t>
      </w:r>
    </w:p>
    <w:p w14:paraId="267827D4" w14:textId="77777777" w:rsidR="00241A4A" w:rsidRPr="007562B2" w:rsidRDefault="00241A4A" w:rsidP="00241A4A">
      <w:pPr>
        <w:jc w:val="center"/>
        <w:rPr>
          <w:rFonts w:ascii="GHEA Grapalat" w:hAnsi="GHEA Grapalat"/>
          <w:sz w:val="20"/>
          <w:lang w:val="pt-BR"/>
        </w:rPr>
      </w:pPr>
    </w:p>
    <w:p w14:paraId="6A9CBAA4" w14:textId="77777777" w:rsidR="00241A4A" w:rsidRPr="00C25B31" w:rsidRDefault="00241A4A" w:rsidP="00241A4A">
      <w:pPr>
        <w:jc w:val="center"/>
        <w:rPr>
          <w:rFonts w:ascii="GHEA Grapalat" w:hAnsi="GHEA Grapalat"/>
          <w:sz w:val="20"/>
          <w:lang w:val="pt-BR"/>
        </w:rPr>
      </w:pPr>
      <w:r w:rsidRPr="00445155">
        <w:rPr>
          <w:rFonts w:ascii="GHEA Grapalat" w:hAnsi="GHEA Grapalat"/>
          <w:sz w:val="20"/>
          <w:lang w:val="hy-AM"/>
        </w:rPr>
        <w:t>ՏԵԽՆԻԿԱԿԱՆ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ԲՆՈՒԹԱԳԻՐ</w:t>
      </w:r>
      <w:r w:rsidRPr="00C25B31">
        <w:rPr>
          <w:rFonts w:ascii="GHEA Grapalat" w:hAnsi="GHEA Grapalat"/>
          <w:sz w:val="20"/>
          <w:lang w:val="pt-BR"/>
        </w:rPr>
        <w:t xml:space="preserve"> - </w:t>
      </w:r>
      <w:r w:rsidRPr="00445155">
        <w:rPr>
          <w:rFonts w:ascii="GHEA Grapalat" w:hAnsi="GHEA Grapalat"/>
          <w:sz w:val="20"/>
          <w:lang w:val="hy-AM"/>
        </w:rPr>
        <w:t>ԳՆՄԱՆ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ԺԱՄԱՆԱԿԱՑՈՒՅՑ</w:t>
      </w:r>
    </w:p>
    <w:p w14:paraId="19B1227C" w14:textId="77777777" w:rsidR="00241A4A" w:rsidRPr="00C25B31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2"/>
        <w:gridCol w:w="2913"/>
        <w:gridCol w:w="2419"/>
        <w:gridCol w:w="1418"/>
        <w:gridCol w:w="1276"/>
        <w:gridCol w:w="1373"/>
        <w:gridCol w:w="1178"/>
        <w:gridCol w:w="3119"/>
      </w:tblGrid>
      <w:tr w:rsidR="00241A4A" w:rsidRPr="00511D5D" w14:paraId="6EEDABB7" w14:textId="77777777" w:rsidTr="004B2874">
        <w:tc>
          <w:tcPr>
            <w:tcW w:w="15168" w:type="dxa"/>
            <w:gridSpan w:val="8"/>
          </w:tcPr>
          <w:p w14:paraId="3B84C105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11D5D">
              <w:rPr>
                <w:rFonts w:ascii="GHEA Grapalat" w:hAnsi="GHEA Grapalat"/>
                <w:sz w:val="18"/>
              </w:rPr>
              <w:t>Ծ</w:t>
            </w:r>
            <w:proofErr w:type="spellStart"/>
            <w:r w:rsidRPr="00511D5D">
              <w:rPr>
                <w:rFonts w:ascii="GHEA Grapalat" w:hAnsi="GHEA Grapalat"/>
                <w:sz w:val="18"/>
                <w:lang w:val="hy-AM"/>
              </w:rPr>
              <w:t>առայության</w:t>
            </w:r>
            <w:proofErr w:type="spellEnd"/>
          </w:p>
        </w:tc>
      </w:tr>
      <w:tr w:rsidR="00241A4A" w:rsidRPr="00511D5D" w14:paraId="37155599" w14:textId="77777777" w:rsidTr="004B2874">
        <w:trPr>
          <w:trHeight w:val="219"/>
        </w:trPr>
        <w:tc>
          <w:tcPr>
            <w:tcW w:w="1472" w:type="dxa"/>
            <w:vMerge w:val="restart"/>
            <w:vAlign w:val="center"/>
          </w:tcPr>
          <w:p w14:paraId="2EE16F96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14:paraId="19829AB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 xml:space="preserve">գնումների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2419" w:type="dxa"/>
            <w:vMerge w:val="restart"/>
            <w:vAlign w:val="center"/>
          </w:tcPr>
          <w:p w14:paraId="42774F47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762931F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256F4633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r w:rsidRPr="00511D5D">
              <w:rPr>
                <w:rFonts w:ascii="GHEA Grapalat" w:hAnsi="GHEA Grapalat"/>
                <w:sz w:val="18"/>
              </w:rPr>
              <w:t xml:space="preserve">ՀՀ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14:paraId="38E4C81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297" w:type="dxa"/>
            <w:gridSpan w:val="2"/>
            <w:vAlign w:val="center"/>
          </w:tcPr>
          <w:p w14:paraId="3BDD626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մատ</w:t>
            </w:r>
            <w:r w:rsidRPr="00511D5D">
              <w:rPr>
                <w:rFonts w:ascii="GHEA Grapalat" w:hAnsi="GHEA Grapalat"/>
                <w:sz w:val="18"/>
                <w:lang w:val="hy-AM"/>
              </w:rPr>
              <w:t>ուցման</w:t>
            </w:r>
            <w:proofErr w:type="spellEnd"/>
          </w:p>
        </w:tc>
      </w:tr>
      <w:tr w:rsidR="00241A4A" w:rsidRPr="00511D5D" w14:paraId="1482C64D" w14:textId="77777777" w:rsidTr="004B2874">
        <w:trPr>
          <w:trHeight w:val="445"/>
        </w:trPr>
        <w:tc>
          <w:tcPr>
            <w:tcW w:w="1472" w:type="dxa"/>
            <w:vMerge/>
            <w:vAlign w:val="center"/>
          </w:tcPr>
          <w:p w14:paraId="4881A74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913" w:type="dxa"/>
            <w:vMerge/>
            <w:vAlign w:val="center"/>
          </w:tcPr>
          <w:p w14:paraId="30FBEAD9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19" w:type="dxa"/>
            <w:vMerge/>
            <w:vAlign w:val="center"/>
          </w:tcPr>
          <w:p w14:paraId="4B6D514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BD532AB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D05A455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73" w:type="dxa"/>
            <w:vMerge/>
            <w:vAlign w:val="center"/>
          </w:tcPr>
          <w:p w14:paraId="5C7E4564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78" w:type="dxa"/>
            <w:vAlign w:val="center"/>
          </w:tcPr>
          <w:p w14:paraId="7338F88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3119" w:type="dxa"/>
            <w:vAlign w:val="center"/>
          </w:tcPr>
          <w:p w14:paraId="6BA41049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511D5D">
              <w:rPr>
                <w:rFonts w:ascii="GHEA Grapalat" w:hAnsi="GHEA Grapalat"/>
                <w:sz w:val="18"/>
                <w:lang w:val="hy-AM"/>
              </w:rPr>
              <w:t>*</w:t>
            </w:r>
          </w:p>
          <w:p w14:paraId="1011C36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21F39" w:rsidRPr="004B2874" w14:paraId="65424579" w14:textId="77777777" w:rsidTr="004B2874">
        <w:trPr>
          <w:trHeight w:val="246"/>
        </w:trPr>
        <w:tc>
          <w:tcPr>
            <w:tcW w:w="1472" w:type="dxa"/>
            <w:vAlign w:val="center"/>
          </w:tcPr>
          <w:p w14:paraId="77FE370F" w14:textId="77777777" w:rsidR="00121F39" w:rsidRPr="00511D5D" w:rsidRDefault="00121F39" w:rsidP="00121F39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511D5D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2913" w:type="dxa"/>
            <w:vAlign w:val="center"/>
          </w:tcPr>
          <w:p w14:paraId="6E933867" w14:textId="70D702D0" w:rsidR="00121F39" w:rsidRPr="00511D5D" w:rsidRDefault="00121F39" w:rsidP="00121F39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911757">
              <w:rPr>
                <w:rFonts w:ascii="GHEA Grapalat" w:hAnsi="GHEA Grapalat" w:cs="Calibri"/>
                <w:sz w:val="22"/>
                <w:szCs w:val="22"/>
                <w:lang w:val="hy-AM"/>
              </w:rPr>
              <w:t>64211110/</w:t>
            </w:r>
            <w:r>
              <w:rPr>
                <w:rFonts w:ascii="GHEA Grapalat" w:hAnsi="GHEA Grapalat" w:cs="Calibri"/>
                <w:sz w:val="22"/>
                <w:szCs w:val="22"/>
                <w:lang w:val="hy-AM"/>
              </w:rPr>
              <w:t>50</w:t>
            </w:r>
            <w:r w:rsidR="00691C98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  <w:tc>
          <w:tcPr>
            <w:tcW w:w="2419" w:type="dxa"/>
            <w:vAlign w:val="center"/>
          </w:tcPr>
          <w:p w14:paraId="20E7AE4C" w14:textId="152BE27A" w:rsidR="00121F39" w:rsidRPr="00511D5D" w:rsidRDefault="00121F39" w:rsidP="00121F39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0F0C58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Կատարողը պարտավոր է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ապահովել տեղային հեռախոսային ծառայությունների պատշաճ մատուցումը կից Հավելված 1</w:t>
            </w:r>
            <w:r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1-ում սահմանված տեխնիկական բնութագրի պահանջներին համապատասխան:</w:t>
            </w:r>
          </w:p>
        </w:tc>
        <w:tc>
          <w:tcPr>
            <w:tcW w:w="1418" w:type="dxa"/>
            <w:vAlign w:val="center"/>
          </w:tcPr>
          <w:p w14:paraId="73165C38" w14:textId="50CCFFE8" w:rsidR="00121F39" w:rsidRPr="00511D5D" w:rsidRDefault="00121F39" w:rsidP="00121F3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դրամ</w:t>
            </w:r>
          </w:p>
        </w:tc>
        <w:tc>
          <w:tcPr>
            <w:tcW w:w="1276" w:type="dxa"/>
            <w:vAlign w:val="center"/>
          </w:tcPr>
          <w:p w14:paraId="3BDCBC8A" w14:textId="77777777" w:rsidR="00121F39" w:rsidRPr="00241A4A" w:rsidRDefault="00121F39" w:rsidP="00121F39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</w:p>
        </w:tc>
        <w:tc>
          <w:tcPr>
            <w:tcW w:w="1373" w:type="dxa"/>
            <w:vAlign w:val="center"/>
          </w:tcPr>
          <w:p w14:paraId="1E39DF10" w14:textId="1798CD78" w:rsidR="00121F39" w:rsidRPr="00511D5D" w:rsidRDefault="00121F39" w:rsidP="00121F39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78" w:type="dxa"/>
            <w:vAlign w:val="center"/>
          </w:tcPr>
          <w:p w14:paraId="2D2F35FD" w14:textId="500D6358" w:rsidR="00121F39" w:rsidRPr="00241A4A" w:rsidRDefault="00121F39" w:rsidP="00121F39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ՀՀ, ք. </w:t>
            </w: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Երևան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>, Տիգրան Մեծ 4</w:t>
            </w:r>
          </w:p>
        </w:tc>
        <w:tc>
          <w:tcPr>
            <w:tcW w:w="3119" w:type="dxa"/>
            <w:vAlign w:val="center"/>
          </w:tcPr>
          <w:p w14:paraId="07370833" w14:textId="6AD01406" w:rsidR="00121F39" w:rsidRPr="00511D5D" w:rsidRDefault="00121F39" w:rsidP="00121F3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F27F5C"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համաձայնագիրն ուժի մեջ մտնելու օրվանից սկսած մինչև </w:t>
            </w:r>
            <w:proofErr w:type="spellStart"/>
            <w:r w:rsidRPr="00F27F5C">
              <w:rPr>
                <w:rFonts w:ascii="GHEA Grapalat" w:hAnsi="GHEA Grapalat"/>
                <w:sz w:val="20"/>
                <w:szCs w:val="20"/>
                <w:lang w:val="hy-AM"/>
              </w:rPr>
              <w:t>մինչև</w:t>
            </w:r>
            <w:proofErr w:type="spellEnd"/>
            <w:r w:rsidRPr="00F27F5C">
              <w:rPr>
                <w:rFonts w:ascii="GHEA Grapalat" w:hAnsi="GHEA Grapalat"/>
                <w:sz w:val="20"/>
                <w:szCs w:val="20"/>
                <w:lang w:val="hy-AM"/>
              </w:rPr>
              <w:t xml:space="preserve"> 2026 թվականի դեկտեմբերի 25-ը։</w:t>
            </w:r>
          </w:p>
        </w:tc>
      </w:tr>
    </w:tbl>
    <w:p w14:paraId="3A700E98" w14:textId="77777777" w:rsidR="00216B26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  <w:t xml:space="preserve">                          </w:t>
      </w:r>
    </w:p>
    <w:p w14:paraId="77ECBCAD" w14:textId="77777777" w:rsidR="00241A4A" w:rsidRDefault="00241A4A" w:rsidP="00241A4A">
      <w:pPr>
        <w:rPr>
          <w:rFonts w:ascii="GHEA Grapalat" w:hAnsi="GHEA Grapalat"/>
          <w:sz w:val="20"/>
          <w:lang w:val="pt-BR"/>
        </w:rPr>
      </w:pPr>
    </w:p>
    <w:p w14:paraId="500F226C" w14:textId="77777777" w:rsidR="00241A4A" w:rsidRDefault="00241A4A" w:rsidP="00241A4A">
      <w:pPr>
        <w:rPr>
          <w:lang w:val="pt-BR"/>
        </w:rPr>
      </w:pPr>
    </w:p>
    <w:p w14:paraId="6FA86086" w14:textId="77777777" w:rsidR="00241A4A" w:rsidRDefault="00241A4A" w:rsidP="00241A4A">
      <w:pPr>
        <w:rPr>
          <w:lang w:val="pt-BR"/>
        </w:rPr>
      </w:pPr>
    </w:p>
    <w:p w14:paraId="298BE5F9" w14:textId="77777777" w:rsidR="004B2874" w:rsidRDefault="004B2874">
      <w:pPr>
        <w:spacing w:after="160" w:line="259" w:lineRule="auto"/>
        <w:rPr>
          <w:lang w:val="pt-BR"/>
        </w:rPr>
      </w:pPr>
      <w:r>
        <w:rPr>
          <w:lang w:val="pt-BR"/>
        </w:rPr>
        <w:br w:type="page"/>
      </w:r>
    </w:p>
    <w:p w14:paraId="5B2D3BD0" w14:textId="77777777" w:rsidR="004B2874" w:rsidRPr="00B30970" w:rsidRDefault="004B2874" w:rsidP="004B2874">
      <w:pPr>
        <w:jc w:val="center"/>
        <w:rPr>
          <w:rFonts w:ascii="GHEA Grapalat" w:hAnsi="GHEA Grapalat" w:cs="Sylfaen"/>
          <w:b/>
          <w:sz w:val="20"/>
          <w:szCs w:val="22"/>
          <w:lang w:val="pt-BR"/>
        </w:rPr>
      </w:pPr>
    </w:p>
    <w:p w14:paraId="2F0A5A6E" w14:textId="77777777" w:rsidR="007118DE" w:rsidRDefault="007118DE" w:rsidP="007118DE">
      <w:pPr>
        <w:jc w:val="right"/>
        <w:rPr>
          <w:rFonts w:ascii="GHEA Grapalat" w:hAnsi="GHEA Grapalat"/>
          <w:b/>
          <w:bCs/>
          <w:sz w:val="20"/>
          <w:lang w:val="hy-AM"/>
        </w:rPr>
      </w:pPr>
      <w:r w:rsidRPr="00C81BDB">
        <w:rPr>
          <w:rFonts w:ascii="GHEA Grapalat" w:hAnsi="GHEA Grapalat"/>
          <w:b/>
          <w:bCs/>
          <w:sz w:val="20"/>
          <w:lang w:val="hy-AM"/>
        </w:rPr>
        <w:t xml:space="preserve">Հավելված 1.1 </w:t>
      </w:r>
    </w:p>
    <w:p w14:paraId="3B3BF5E5" w14:textId="77777777" w:rsidR="007118DE" w:rsidRPr="00511D5D" w:rsidRDefault="007118DE" w:rsidP="007118DE">
      <w:pPr>
        <w:tabs>
          <w:tab w:val="left" w:pos="6555"/>
        </w:tabs>
        <w:jc w:val="center"/>
        <w:rPr>
          <w:rFonts w:ascii="GHEA Grapalat" w:hAnsi="GHEA Grapalat"/>
          <w:b/>
          <w:sz w:val="22"/>
          <w:szCs w:val="22"/>
          <w:lang w:val="pt-BR"/>
        </w:rPr>
      </w:pPr>
      <w:r w:rsidRPr="003F0E9A">
        <w:rPr>
          <w:rFonts w:ascii="GHEA Grapalat" w:hAnsi="GHEA Grapalat"/>
          <w:b/>
          <w:sz w:val="22"/>
          <w:szCs w:val="22"/>
          <w:lang w:val="hy-AM"/>
        </w:rPr>
        <w:t>ՏԵԽՆԻԿԱԿԱՆ</w:t>
      </w:r>
      <w:r w:rsidRPr="00511D5D">
        <w:rPr>
          <w:rFonts w:ascii="GHEA Grapalat" w:hAnsi="GHEA Grapalat"/>
          <w:b/>
          <w:sz w:val="22"/>
          <w:szCs w:val="22"/>
          <w:lang w:val="pt-BR"/>
        </w:rPr>
        <w:t xml:space="preserve"> </w:t>
      </w:r>
      <w:r w:rsidRPr="00511D5D">
        <w:rPr>
          <w:rFonts w:ascii="GHEA Grapalat" w:hAnsi="GHEA Grapalat"/>
          <w:b/>
          <w:sz w:val="22"/>
          <w:szCs w:val="22"/>
        </w:rPr>
        <w:t>ԲՆՈՒԹԱԳԻՐ</w:t>
      </w:r>
    </w:p>
    <w:p w14:paraId="0655140F" w14:textId="77777777" w:rsidR="007118DE" w:rsidRPr="00511D5D" w:rsidRDefault="007118DE" w:rsidP="007118DE">
      <w:pPr>
        <w:tabs>
          <w:tab w:val="left" w:pos="6555"/>
        </w:tabs>
        <w:jc w:val="center"/>
        <w:rPr>
          <w:rFonts w:ascii="GHEA Grapalat" w:hAnsi="GHEA Grapalat"/>
          <w:b/>
          <w:sz w:val="22"/>
          <w:szCs w:val="22"/>
          <w:lang w:val="pt-BR"/>
        </w:rPr>
      </w:pPr>
      <w:r w:rsidRPr="00511D5D">
        <w:rPr>
          <w:rFonts w:ascii="GHEA Grapalat" w:hAnsi="GHEA Grapalat"/>
          <w:b/>
          <w:sz w:val="22"/>
          <w:szCs w:val="22"/>
        </w:rPr>
        <w:t>ՏԵՂԱՅԻՆ</w:t>
      </w:r>
      <w:r w:rsidRPr="00511D5D">
        <w:rPr>
          <w:rFonts w:ascii="GHEA Grapalat" w:hAnsi="GHEA Grapalat"/>
          <w:b/>
          <w:sz w:val="22"/>
          <w:szCs w:val="22"/>
          <w:lang w:val="pt-BR"/>
        </w:rPr>
        <w:t xml:space="preserve"> </w:t>
      </w:r>
      <w:r w:rsidRPr="00511D5D">
        <w:rPr>
          <w:rFonts w:ascii="GHEA Grapalat" w:hAnsi="GHEA Grapalat"/>
          <w:b/>
          <w:sz w:val="22"/>
          <w:szCs w:val="22"/>
        </w:rPr>
        <w:t>ՀԵՌԱԽՈՍԱՅԻՆ</w:t>
      </w:r>
      <w:r w:rsidRPr="00511D5D">
        <w:rPr>
          <w:rFonts w:ascii="GHEA Grapalat" w:hAnsi="GHEA Grapalat"/>
          <w:b/>
          <w:sz w:val="22"/>
          <w:szCs w:val="22"/>
          <w:lang w:val="pt-BR"/>
        </w:rPr>
        <w:t xml:space="preserve"> </w:t>
      </w:r>
      <w:r w:rsidRPr="00511D5D">
        <w:rPr>
          <w:rFonts w:ascii="GHEA Grapalat" w:hAnsi="GHEA Grapalat"/>
          <w:b/>
          <w:sz w:val="22"/>
          <w:szCs w:val="22"/>
        </w:rPr>
        <w:t>ԾԱՌԱՅՈՒԹՅՈՒՆՆԵՐԻ</w:t>
      </w:r>
    </w:p>
    <w:p w14:paraId="08EF29F7" w14:textId="77777777" w:rsidR="007118DE" w:rsidRDefault="007118DE" w:rsidP="007118DE">
      <w:pPr>
        <w:jc w:val="right"/>
        <w:rPr>
          <w:rFonts w:ascii="GHEA Grapalat" w:hAnsi="GHEA Grapalat"/>
          <w:b/>
          <w:bCs/>
          <w:sz w:val="20"/>
          <w:lang w:val="hy-AM"/>
        </w:rPr>
      </w:pPr>
    </w:p>
    <w:p w14:paraId="5A29AA24" w14:textId="77777777" w:rsidR="007118DE" w:rsidRDefault="007118DE" w:rsidP="007118DE">
      <w:pPr>
        <w:jc w:val="right"/>
        <w:rPr>
          <w:rFonts w:ascii="GHEA Grapalat" w:hAnsi="GHEA Grapalat"/>
          <w:b/>
          <w:bCs/>
          <w:sz w:val="20"/>
          <w:lang w:val="hy-AM"/>
        </w:rPr>
      </w:pPr>
    </w:p>
    <w:p w14:paraId="3633A257" w14:textId="77777777" w:rsidR="00C413AC" w:rsidRPr="00511D5D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Օպերատորը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պետք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ապահովի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բաժանորդի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տարածքում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գտնվող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թվով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Style w:val="Strong"/>
          <w:rFonts w:ascii="GHEA Grapalat" w:hAnsi="GHEA Grapalat"/>
          <w:lang w:val="pt-BR"/>
        </w:rPr>
        <w:t xml:space="preserve">80-90 </w:t>
      </w:r>
      <w:proofErr w:type="spellStart"/>
      <w:r w:rsidRPr="00511D5D">
        <w:rPr>
          <w:rFonts w:ascii="GHEA Grapalat" w:hAnsi="GHEA Grapalat"/>
        </w:rPr>
        <w:t>հատ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ներքին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հեռախոսների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անխափան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աշխատանքը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և</w:t>
      </w:r>
      <w:r w:rsidRPr="00511D5D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ներքին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հեռախոսահամարները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պետք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գործեն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անվճար</w:t>
      </w:r>
      <w:proofErr w:type="spellEnd"/>
      <w:r w:rsidRPr="00511D5D">
        <w:rPr>
          <w:rFonts w:ascii="GHEA Grapalat" w:hAnsi="GHEA Grapalat"/>
          <w:lang w:val="pt-BR"/>
        </w:rPr>
        <w:t>:</w:t>
      </w:r>
    </w:p>
    <w:p w14:paraId="75E7ACE2" w14:textId="77777777" w:rsidR="00C413AC" w:rsidRPr="00D43CCE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b/>
          <w:bCs/>
          <w:i/>
          <w:iCs/>
          <w:lang w:val="pt-BR"/>
        </w:rPr>
      </w:pPr>
      <w:proofErr w:type="spellStart"/>
      <w:r w:rsidRPr="00511D5D">
        <w:rPr>
          <w:rFonts w:ascii="GHEA Grapalat" w:hAnsi="GHEA Grapalat"/>
          <w:lang w:val="hy-AM"/>
        </w:rPr>
        <w:t>Բաժանորդի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  <w:lang w:val="hy-AM"/>
        </w:rPr>
        <w:t>արտաքին</w:t>
      </w:r>
      <w:r w:rsidRPr="00511D5D">
        <w:rPr>
          <w:rFonts w:cs="Calibri"/>
          <w:lang w:val="pt-BR"/>
        </w:rPr>
        <w:t> </w:t>
      </w:r>
      <w:r w:rsidRPr="00511D5D">
        <w:rPr>
          <w:rFonts w:ascii="GHEA Grapalat" w:hAnsi="GHEA Grapalat"/>
          <w:lang w:val="hy-AM"/>
        </w:rPr>
        <w:t>համարները</w:t>
      </w:r>
      <w:r w:rsidRPr="00511D5D">
        <w:rPr>
          <w:rFonts w:cs="Calibri"/>
          <w:lang w:val="pt-BR"/>
        </w:rPr>
        <w:t> </w:t>
      </w:r>
      <w:r w:rsidRPr="00511D5D">
        <w:rPr>
          <w:rFonts w:ascii="GHEA Grapalat" w:hAnsi="GHEA Grapalat"/>
          <w:lang w:val="hy-AM"/>
        </w:rPr>
        <w:t>պետք</w:t>
      </w:r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  <w:lang w:val="hy-AM"/>
        </w:rPr>
        <w:t>է</w:t>
      </w:r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  <w:lang w:val="hy-AM"/>
        </w:rPr>
        <w:t>լինեն</w:t>
      </w:r>
      <w:r w:rsidRPr="00511D5D">
        <w:rPr>
          <w:rFonts w:cs="Calibri"/>
          <w:lang w:val="pt-BR"/>
        </w:rPr>
        <w:t> </w:t>
      </w:r>
      <w:r w:rsidRPr="00511D5D">
        <w:rPr>
          <w:rFonts w:ascii="GHEA Grapalat" w:hAnsi="GHEA Grapalat"/>
          <w:lang w:val="hy-AM"/>
        </w:rPr>
        <w:t>/0XX/ 830</w:t>
      </w:r>
      <w:r w:rsidRPr="00511D5D">
        <w:rPr>
          <w:rFonts w:cs="Calibri"/>
          <w:lang w:val="hy-AM"/>
        </w:rPr>
        <w:t> </w:t>
      </w:r>
      <w:r w:rsidRPr="00511D5D">
        <w:rPr>
          <w:rFonts w:ascii="GHEA Grapalat" w:hAnsi="GHEA Grapalat"/>
          <w:lang w:val="hy-AM"/>
        </w:rPr>
        <w:t>840, /0XX/ 830</w:t>
      </w:r>
      <w:r w:rsidRPr="00511D5D">
        <w:rPr>
          <w:rFonts w:cs="Calibri"/>
          <w:lang w:val="hy-AM"/>
        </w:rPr>
        <w:t> </w:t>
      </w:r>
      <w:r w:rsidRPr="00511D5D">
        <w:rPr>
          <w:rFonts w:ascii="GHEA Grapalat" w:hAnsi="GHEA Grapalat"/>
          <w:lang w:val="hy-AM"/>
        </w:rPr>
        <w:t xml:space="preserve">850 </w:t>
      </w:r>
      <w:proofErr w:type="spellStart"/>
      <w:r w:rsidRPr="00511D5D">
        <w:rPr>
          <w:rFonts w:ascii="GHEA Grapalat" w:hAnsi="GHEA Grapalat"/>
          <w:lang w:val="hy-AM"/>
        </w:rPr>
        <w:t>տիրույթից</w:t>
      </w:r>
      <w:proofErr w:type="spellEnd"/>
      <w:r w:rsidRPr="00511D5D">
        <w:rPr>
          <w:rFonts w:ascii="GHEA Grapalat" w:hAnsi="GHEA Grapalat"/>
          <w:lang w:val="pt-BR"/>
        </w:rPr>
        <w:t>:</w:t>
      </w:r>
      <w:r w:rsidRPr="0023798B">
        <w:rPr>
          <w:rFonts w:ascii="GHEA Grapalat" w:hAnsi="GHEA Grapalat"/>
          <w:lang w:val="pt-BR"/>
        </w:rPr>
        <w:t xml:space="preserve"> </w:t>
      </w:r>
      <w:r w:rsidRPr="00D43CCE">
        <w:rPr>
          <w:rFonts w:ascii="GHEA Grapalat" w:hAnsi="GHEA Grapalat"/>
          <w:b/>
          <w:bCs/>
          <w:i/>
          <w:iCs/>
          <w:lang w:val="pt-BR"/>
        </w:rPr>
        <w:t xml:space="preserve">Ներկա պահին գործում է </w:t>
      </w:r>
      <w:r w:rsidRPr="00D43CCE">
        <w:rPr>
          <w:rFonts w:ascii="GHEA Grapalat" w:hAnsi="GHEA Grapalat"/>
          <w:b/>
          <w:bCs/>
          <w:i/>
          <w:iCs/>
          <w:lang w:val="hy-AM"/>
        </w:rPr>
        <w:t>/0</w:t>
      </w:r>
      <w:r w:rsidRPr="00D43CCE">
        <w:rPr>
          <w:rFonts w:ascii="GHEA Grapalat" w:hAnsi="GHEA Grapalat"/>
          <w:b/>
          <w:bCs/>
          <w:i/>
          <w:iCs/>
          <w:lang w:val="pt-BR"/>
        </w:rPr>
        <w:t>60</w:t>
      </w:r>
      <w:r w:rsidRPr="00D43CCE">
        <w:rPr>
          <w:rFonts w:ascii="GHEA Grapalat" w:hAnsi="GHEA Grapalat"/>
          <w:b/>
          <w:bCs/>
          <w:i/>
          <w:iCs/>
          <w:lang w:val="hy-AM"/>
        </w:rPr>
        <w:t>/ 830</w:t>
      </w:r>
      <w:r w:rsidRPr="00D43CCE">
        <w:rPr>
          <w:rFonts w:cs="Calibri"/>
          <w:b/>
          <w:bCs/>
          <w:i/>
          <w:iCs/>
          <w:lang w:val="hy-AM"/>
        </w:rPr>
        <w:t> </w:t>
      </w:r>
      <w:r w:rsidRPr="00D43CCE">
        <w:rPr>
          <w:rFonts w:ascii="GHEA Grapalat" w:hAnsi="GHEA Grapalat"/>
          <w:b/>
          <w:bCs/>
          <w:i/>
          <w:iCs/>
          <w:lang w:val="hy-AM"/>
        </w:rPr>
        <w:t>840, /0</w:t>
      </w:r>
      <w:r w:rsidRPr="00D43CCE">
        <w:rPr>
          <w:rFonts w:ascii="GHEA Grapalat" w:hAnsi="GHEA Grapalat"/>
          <w:b/>
          <w:bCs/>
          <w:i/>
          <w:iCs/>
          <w:lang w:val="pt-BR"/>
        </w:rPr>
        <w:t>60</w:t>
      </w:r>
      <w:r w:rsidRPr="00D43CCE">
        <w:rPr>
          <w:rFonts w:ascii="GHEA Grapalat" w:hAnsi="GHEA Grapalat"/>
          <w:b/>
          <w:bCs/>
          <w:i/>
          <w:iCs/>
          <w:lang w:val="hy-AM"/>
        </w:rPr>
        <w:t>/ 830</w:t>
      </w:r>
      <w:r w:rsidRPr="00D43CCE">
        <w:rPr>
          <w:rFonts w:cs="Calibri"/>
          <w:b/>
          <w:bCs/>
          <w:i/>
          <w:iCs/>
          <w:lang w:val="hy-AM"/>
        </w:rPr>
        <w:t> </w:t>
      </w:r>
      <w:r w:rsidRPr="00D43CCE">
        <w:rPr>
          <w:rFonts w:ascii="GHEA Grapalat" w:hAnsi="GHEA Grapalat"/>
          <w:b/>
          <w:bCs/>
          <w:i/>
          <w:iCs/>
          <w:lang w:val="hy-AM"/>
        </w:rPr>
        <w:t>850</w:t>
      </w:r>
      <w:r w:rsidRPr="00D43CCE">
        <w:rPr>
          <w:rFonts w:ascii="GHEA Grapalat" w:hAnsi="GHEA Grapalat"/>
          <w:b/>
          <w:bCs/>
          <w:i/>
          <w:iCs/>
          <w:lang w:val="pt-BR"/>
        </w:rPr>
        <w:t xml:space="preserve"> </w:t>
      </w:r>
      <w:proofErr w:type="spellStart"/>
      <w:r w:rsidRPr="00D43CCE">
        <w:rPr>
          <w:rFonts w:ascii="GHEA Grapalat" w:hAnsi="GHEA Grapalat"/>
          <w:b/>
          <w:bCs/>
          <w:i/>
          <w:iCs/>
        </w:rPr>
        <w:t>հեռախոսահամարները</w:t>
      </w:r>
      <w:proofErr w:type="spellEnd"/>
      <w:r w:rsidRPr="00D43CCE">
        <w:rPr>
          <w:rFonts w:ascii="GHEA Grapalat" w:hAnsi="GHEA Grapalat"/>
          <w:b/>
          <w:bCs/>
          <w:i/>
          <w:iCs/>
          <w:lang w:val="pt-BR"/>
        </w:rPr>
        <w:t>:</w:t>
      </w:r>
    </w:p>
    <w:p w14:paraId="53E04CAB" w14:textId="77777777" w:rsidR="00C413AC" w:rsidRPr="00511D5D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Բաժանորդի</w:t>
      </w:r>
      <w:proofErr w:type="spellEnd"/>
      <w:r w:rsidRPr="00511D5D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արտաքին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համարները</w:t>
      </w:r>
      <w:proofErr w:type="spellEnd"/>
      <w:r w:rsidRPr="00511D5D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պետք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լինեն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թվով</w:t>
      </w:r>
      <w:proofErr w:type="spellEnd"/>
      <w:r w:rsidRPr="00511D5D">
        <w:rPr>
          <w:rFonts w:cs="Calibri"/>
          <w:lang w:val="pt-BR"/>
        </w:rPr>
        <w:t> </w:t>
      </w:r>
      <w:r w:rsidRPr="00511D5D">
        <w:rPr>
          <w:rFonts w:ascii="GHEA Grapalat" w:hAnsi="GHEA Grapalat"/>
          <w:lang w:val="hy-AM"/>
        </w:rPr>
        <w:t>3</w:t>
      </w:r>
      <w:r w:rsidRPr="00511D5D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հատ</w:t>
      </w:r>
      <w:proofErr w:type="spellEnd"/>
      <w:r w:rsidRPr="00511D5D">
        <w:rPr>
          <w:rFonts w:ascii="GHEA Grapalat" w:hAnsi="GHEA Grapalat"/>
          <w:lang w:val="pt-BR"/>
        </w:rPr>
        <w:t xml:space="preserve">, </w:t>
      </w:r>
      <w:proofErr w:type="spellStart"/>
      <w:r w:rsidRPr="00511D5D">
        <w:rPr>
          <w:rFonts w:ascii="GHEA Grapalat" w:hAnsi="GHEA Grapalat"/>
        </w:rPr>
        <w:t>որոնք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բաժանորդը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կարող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ընտրել</w:t>
      </w:r>
      <w:proofErr w:type="spellEnd"/>
      <w:r w:rsidRPr="00511D5D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նշված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տիրույթից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և</w:t>
      </w:r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անհրաժեշտության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դեպքում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ավելացնել</w:t>
      </w:r>
      <w:proofErr w:type="spellEnd"/>
      <w:r w:rsidRPr="00511D5D">
        <w:rPr>
          <w:rFonts w:ascii="GHEA Grapalat" w:hAnsi="GHEA Grapalat"/>
          <w:lang w:val="pt-BR"/>
        </w:rPr>
        <w:t>:</w:t>
      </w:r>
    </w:p>
    <w:p w14:paraId="5EEA0B9E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Օպերատորը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պետք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ապահովի</w:t>
      </w:r>
      <w:proofErr w:type="spellEnd"/>
      <w:r w:rsidRPr="00511D5D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բաժանորդի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տարածքում</w:t>
      </w:r>
      <w:proofErr w:type="spellEnd"/>
      <w:r w:rsidRPr="00BD6618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առկա</w:t>
      </w:r>
      <w:proofErr w:type="spellEnd"/>
      <w:r w:rsidRPr="00BD6618">
        <w:rPr>
          <w:rFonts w:ascii="GHEA Grapalat" w:hAnsi="GHEA Grapalat"/>
          <w:lang w:val="pt-BR"/>
        </w:rPr>
        <w:t xml:space="preserve"> IP </w:t>
      </w:r>
      <w:proofErr w:type="spellStart"/>
      <w:r w:rsidRPr="00511D5D">
        <w:rPr>
          <w:rFonts w:ascii="GHEA Grapalat" w:hAnsi="GHEA Grapalat"/>
        </w:rPr>
        <w:t>հեռախոսների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հեռախոսակայանի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աշխատանքը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մեկ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միասնական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ներքին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հեռախոսացանցում</w:t>
      </w:r>
      <w:proofErr w:type="spellEnd"/>
      <w:r w:rsidRPr="00BD6618">
        <w:rPr>
          <w:rFonts w:ascii="GHEA Grapalat" w:hAnsi="GHEA Grapalat"/>
          <w:lang w:val="pt-BR"/>
        </w:rPr>
        <w:t>:</w:t>
      </w:r>
    </w:p>
    <w:p w14:paraId="53CCA1E3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r w:rsidRPr="00BD6618">
        <w:rPr>
          <w:rFonts w:ascii="GHEA Grapalat" w:hAnsi="GHEA Grapalat"/>
          <w:lang w:val="pt-BR"/>
        </w:rPr>
        <w:t xml:space="preserve">IP </w:t>
      </w:r>
      <w:proofErr w:type="spellStart"/>
      <w:r w:rsidRPr="00511D5D">
        <w:rPr>
          <w:rFonts w:ascii="GHEA Grapalat" w:hAnsi="GHEA Grapalat"/>
        </w:rPr>
        <w:t>հեռախոսների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անսարքությունը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կարգավորվում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օպերատորի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կողմից</w:t>
      </w:r>
      <w:r w:rsidRPr="00BD6618">
        <w:rPr>
          <w:rFonts w:ascii="GHEA Grapalat" w:hAnsi="GHEA Grapalat"/>
          <w:lang w:val="pt-BR"/>
        </w:rPr>
        <w:t xml:space="preserve"> /</w:t>
      </w:r>
      <w:proofErr w:type="spellStart"/>
      <w:r w:rsidRPr="00511D5D">
        <w:rPr>
          <w:rFonts w:ascii="GHEA Grapalat" w:hAnsi="GHEA Grapalat"/>
        </w:rPr>
        <w:t>վերանորոգումը</w:t>
      </w:r>
      <w:proofErr w:type="spellEnd"/>
      <w:r w:rsidRPr="00BD6618">
        <w:rPr>
          <w:rFonts w:ascii="GHEA Grapalat" w:hAnsi="GHEA Grapalat"/>
          <w:lang w:val="pt-BR"/>
        </w:rPr>
        <w:t xml:space="preserve"> 5 </w:t>
      </w:r>
      <w:r w:rsidRPr="00511D5D">
        <w:rPr>
          <w:rFonts w:ascii="GHEA Grapalat" w:hAnsi="GHEA Grapalat"/>
        </w:rPr>
        <w:t>աշխատանքային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օրում</w:t>
      </w:r>
      <w:proofErr w:type="spellEnd"/>
      <w:r w:rsidRPr="00BD6618">
        <w:rPr>
          <w:rFonts w:ascii="GHEA Grapalat" w:hAnsi="GHEA Grapalat"/>
          <w:lang w:val="pt-BR"/>
        </w:rPr>
        <w:t xml:space="preserve">/: </w:t>
      </w:r>
    </w:p>
    <w:p w14:paraId="6C6B541C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r w:rsidRPr="00BD6618">
        <w:rPr>
          <w:rFonts w:ascii="GHEA Grapalat" w:hAnsi="GHEA Grapalat"/>
          <w:lang w:val="pt-BR"/>
        </w:rPr>
        <w:t xml:space="preserve">4 SIP </w:t>
      </w:r>
      <w:proofErr w:type="spellStart"/>
      <w:r w:rsidRPr="00511D5D">
        <w:rPr>
          <w:rFonts w:ascii="GHEA Grapalat" w:hAnsi="GHEA Grapalat"/>
        </w:rPr>
        <w:t>բջջային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հեռախոսահամար</w:t>
      </w:r>
      <w:proofErr w:type="spellEnd"/>
      <w:r w:rsidRPr="00BD6618">
        <w:rPr>
          <w:rFonts w:ascii="GHEA Grapalat" w:hAnsi="GHEA Grapalat"/>
          <w:lang w:val="pt-BR"/>
        </w:rPr>
        <w:t xml:space="preserve">, </w:t>
      </w:r>
      <w:proofErr w:type="spellStart"/>
      <w:r w:rsidRPr="00511D5D">
        <w:rPr>
          <w:rFonts w:ascii="GHEA Grapalat" w:hAnsi="GHEA Grapalat"/>
        </w:rPr>
        <w:t>որոնք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ինտեգրվելու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են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համակարգին</w:t>
      </w:r>
      <w:proofErr w:type="spellEnd"/>
      <w:r w:rsidRPr="00BD6618">
        <w:rPr>
          <w:rFonts w:ascii="GHEA Grapalat" w:hAnsi="GHEA Grapalat"/>
          <w:lang w:val="pt-BR"/>
        </w:rPr>
        <w:t xml:space="preserve"> SoftPhone </w:t>
      </w:r>
      <w:proofErr w:type="spellStart"/>
      <w:r w:rsidRPr="00511D5D">
        <w:rPr>
          <w:rFonts w:ascii="GHEA Grapalat" w:hAnsi="GHEA Grapalat"/>
        </w:rPr>
        <w:t>հավելվածի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միջոցով</w:t>
      </w:r>
      <w:r w:rsidRPr="00BD6618">
        <w:rPr>
          <w:rFonts w:ascii="GHEA Grapalat" w:hAnsi="GHEA Grapalat"/>
          <w:lang w:val="pt-BR"/>
        </w:rPr>
        <w:t>:</w:t>
      </w:r>
    </w:p>
    <w:p w14:paraId="6C869D6C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Օպերատորը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պետք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ապահովի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տրամադրվող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ծառայության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անխափան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աշխատանքը</w:t>
      </w:r>
      <w:proofErr w:type="spellEnd"/>
      <w:r w:rsidRPr="00BD6618">
        <w:rPr>
          <w:rFonts w:ascii="GHEA Grapalat" w:hAnsi="GHEA Grapalat"/>
          <w:lang w:val="pt-BR"/>
        </w:rPr>
        <w:t xml:space="preserve"> (Dual path redundant Service, UPS):</w:t>
      </w:r>
    </w:p>
    <w:p w14:paraId="03521DC4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Ծառայությունների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մատուցման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ամսվա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ընթացքում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Օպերատորի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մեղքով</w:t>
      </w:r>
      <w:proofErr w:type="spellEnd"/>
      <w:r w:rsidRPr="00BD6618">
        <w:rPr>
          <w:rFonts w:ascii="GHEA Grapalat" w:hAnsi="GHEA Grapalat"/>
          <w:lang w:val="pt-BR"/>
        </w:rPr>
        <w:t xml:space="preserve"> (</w:t>
      </w:r>
      <w:proofErr w:type="spellStart"/>
      <w:r w:rsidRPr="00511D5D">
        <w:rPr>
          <w:rFonts w:ascii="GHEA Grapalat" w:hAnsi="GHEA Grapalat"/>
        </w:rPr>
        <w:t>Օպերատորի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ցանցի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անսարքությունների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հնարավոր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անջատումների</w:t>
      </w:r>
      <w:proofErr w:type="spellEnd"/>
      <w:r w:rsidRPr="00BD6618">
        <w:rPr>
          <w:rFonts w:ascii="GHEA Grapalat" w:hAnsi="GHEA Grapalat"/>
          <w:lang w:val="pt-BR"/>
        </w:rPr>
        <w:t xml:space="preserve">) </w:t>
      </w:r>
      <w:proofErr w:type="spellStart"/>
      <w:r w:rsidRPr="00511D5D">
        <w:rPr>
          <w:rFonts w:ascii="GHEA Grapalat" w:hAnsi="GHEA Grapalat"/>
        </w:rPr>
        <w:t>առաջացած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թերությունների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ընդհանուր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ժամանակահատվածը</w:t>
      </w:r>
      <w:proofErr w:type="spellEnd"/>
      <w:r w:rsidRPr="00BD6618">
        <w:rPr>
          <w:rFonts w:ascii="GHEA Grapalat" w:hAnsi="GHEA Grapalat"/>
          <w:lang w:val="pt-BR"/>
        </w:rPr>
        <w:t xml:space="preserve">, </w:t>
      </w:r>
      <w:proofErr w:type="spellStart"/>
      <w:r w:rsidRPr="00511D5D">
        <w:rPr>
          <w:rFonts w:ascii="GHEA Grapalat" w:hAnsi="GHEA Grapalat"/>
        </w:rPr>
        <w:t>որը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հաշվառվում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Օպերատորի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անսարքության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քարտերի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համակարգում</w:t>
      </w:r>
      <w:proofErr w:type="spellEnd"/>
      <w:r w:rsidRPr="00BD6618">
        <w:rPr>
          <w:rFonts w:ascii="GHEA Grapalat" w:hAnsi="GHEA Grapalat"/>
          <w:lang w:val="pt-BR"/>
        </w:rPr>
        <w:t xml:space="preserve">, </w:t>
      </w:r>
      <w:proofErr w:type="spellStart"/>
      <w:r w:rsidRPr="00511D5D">
        <w:rPr>
          <w:rFonts w:ascii="GHEA Grapalat" w:hAnsi="GHEA Grapalat"/>
        </w:rPr>
        <w:t>չպետք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գերազանցի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ամսական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թույլատրելի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սահմանաչափը</w:t>
      </w:r>
      <w:proofErr w:type="spellEnd"/>
      <w:r w:rsidRPr="00BD6618">
        <w:rPr>
          <w:rFonts w:ascii="GHEA Grapalat" w:hAnsi="GHEA Grapalat"/>
          <w:lang w:val="pt-BR"/>
        </w:rPr>
        <w:t>` 4 (</w:t>
      </w:r>
      <w:proofErr w:type="spellStart"/>
      <w:r w:rsidRPr="00511D5D">
        <w:rPr>
          <w:rFonts w:ascii="GHEA Grapalat" w:hAnsi="GHEA Grapalat"/>
        </w:rPr>
        <w:t>չորս</w:t>
      </w:r>
      <w:proofErr w:type="spellEnd"/>
      <w:r w:rsidRPr="00BD6618">
        <w:rPr>
          <w:rFonts w:ascii="GHEA Grapalat" w:hAnsi="GHEA Grapalat"/>
          <w:lang w:val="pt-BR"/>
        </w:rPr>
        <w:t xml:space="preserve">) </w:t>
      </w:r>
      <w:proofErr w:type="spellStart"/>
      <w:r w:rsidRPr="00511D5D">
        <w:rPr>
          <w:rFonts w:ascii="GHEA Grapalat" w:hAnsi="GHEA Grapalat"/>
        </w:rPr>
        <w:t>ժամը</w:t>
      </w:r>
      <w:proofErr w:type="spellEnd"/>
      <w:r w:rsidRPr="00BD6618">
        <w:rPr>
          <w:rFonts w:ascii="GHEA Grapalat" w:hAnsi="GHEA Grapalat"/>
          <w:lang w:val="pt-BR"/>
        </w:rPr>
        <w:t>:</w:t>
      </w:r>
    </w:p>
    <w:p w14:paraId="004CA07A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Բաժանորդը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պետք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հնարավորություն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ունենա</w:t>
      </w:r>
      <w:proofErr w:type="spellEnd"/>
      <w:r w:rsidRPr="00BD6618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ինքնուրույն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կառավարել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ծառայությունից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օգտվողների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իրավունքները</w:t>
      </w:r>
      <w:proofErr w:type="spellEnd"/>
      <w:r w:rsidRPr="00BD6618">
        <w:rPr>
          <w:rFonts w:ascii="GHEA Grapalat" w:hAnsi="GHEA Grapalat"/>
          <w:lang w:val="pt-BR"/>
        </w:rPr>
        <w:t>:</w:t>
      </w:r>
    </w:p>
    <w:p w14:paraId="16B52B9C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Օպերատորի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կողմից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տրամադրվող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ներքին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հեռախոսակայանը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պետք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օժտված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լինի</w:t>
      </w:r>
      <w:proofErr w:type="spellEnd"/>
      <w:r w:rsidRPr="00BD6618">
        <w:rPr>
          <w:rFonts w:ascii="GHEA Grapalat" w:hAnsi="GHEA Grapalat"/>
          <w:lang w:val="pt-BR"/>
        </w:rPr>
        <w:t xml:space="preserve"> VOIP </w:t>
      </w:r>
      <w:proofErr w:type="spellStart"/>
      <w:r w:rsidRPr="00511D5D">
        <w:rPr>
          <w:rFonts w:ascii="GHEA Grapalat" w:hAnsi="GHEA Grapalat"/>
        </w:rPr>
        <w:t>տեխնոլոգիայի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բոլոր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հիմնական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հատկություններով</w:t>
      </w:r>
      <w:proofErr w:type="spellEnd"/>
      <w:r w:rsidRPr="00BD6618">
        <w:rPr>
          <w:rFonts w:ascii="GHEA Grapalat" w:hAnsi="GHEA Grapalat"/>
          <w:lang w:val="pt-BR"/>
        </w:rPr>
        <w:t xml:space="preserve"> (IVR, Call Recorder, Call Transfer, Call Parking, Caller ID, Conference Call, etc.)</w:t>
      </w:r>
    </w:p>
    <w:p w14:paraId="3F56CE7E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Օպերատորը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պետք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տրամադրի</w:t>
      </w:r>
      <w:proofErr w:type="spellEnd"/>
      <w:r w:rsidRPr="00BD6618">
        <w:rPr>
          <w:rFonts w:ascii="GHEA Grapalat" w:hAnsi="GHEA Grapalat"/>
          <w:lang w:val="pt-BR"/>
        </w:rPr>
        <w:t xml:space="preserve"> 24/7 </w:t>
      </w:r>
      <w:proofErr w:type="spellStart"/>
      <w:r w:rsidRPr="00511D5D">
        <w:rPr>
          <w:rFonts w:ascii="GHEA Grapalat" w:hAnsi="GHEA Grapalat"/>
        </w:rPr>
        <w:t>ռեժիմով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աշխատող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տեխնիկական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և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ծրագրայի</w:t>
      </w:r>
      <w:proofErr w:type="spellEnd"/>
      <w:r w:rsidRPr="00511D5D">
        <w:rPr>
          <w:rFonts w:ascii="GHEA Grapalat" w:hAnsi="GHEA Grapalat"/>
          <w:lang w:val="ru-RU"/>
        </w:rPr>
        <w:t>ն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  <w:lang w:val="ru-RU"/>
        </w:rPr>
        <w:t>առանձնացված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  <w:lang w:val="ru-RU"/>
        </w:rPr>
        <w:t>օպերատորով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  <w:lang w:val="ru-RU"/>
        </w:rPr>
        <w:t>սպասարկում</w:t>
      </w:r>
      <w:proofErr w:type="spellEnd"/>
      <w:r w:rsidRPr="00BD6618">
        <w:rPr>
          <w:rFonts w:ascii="GHEA Grapalat" w:hAnsi="GHEA Grapalat"/>
          <w:lang w:val="pt-BR"/>
        </w:rPr>
        <w:t>:</w:t>
      </w:r>
    </w:p>
    <w:p w14:paraId="003C84A7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eastAsia="Times New Roman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Օպերատորը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պետք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ապահովի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կապուղիների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անցկացումը</w:t>
      </w:r>
      <w:proofErr w:type="spellEnd"/>
      <w:r w:rsidRPr="00BD6618">
        <w:rPr>
          <w:rFonts w:ascii="GHEA Grapalat" w:hAnsi="GHEA Grapalat"/>
          <w:lang w:val="pt-BR"/>
        </w:rPr>
        <w:t xml:space="preserve">, </w:t>
      </w:r>
      <w:proofErr w:type="spellStart"/>
      <w:r w:rsidRPr="00511D5D">
        <w:rPr>
          <w:rFonts w:ascii="GHEA Grapalat" w:hAnsi="GHEA Grapalat"/>
        </w:rPr>
        <w:t>բոլոր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անհրաժեշտ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սարքսարքավորումների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տեղադրումը</w:t>
      </w:r>
      <w:proofErr w:type="spellEnd"/>
      <w:r w:rsidRPr="00BD6618">
        <w:rPr>
          <w:rFonts w:ascii="GHEA Grapalat" w:hAnsi="GHEA Grapalat"/>
          <w:lang w:val="pt-BR"/>
        </w:rPr>
        <w:t xml:space="preserve">, </w:t>
      </w:r>
      <w:proofErr w:type="spellStart"/>
      <w:r w:rsidRPr="00511D5D">
        <w:rPr>
          <w:rFonts w:ascii="GHEA Grapalat" w:hAnsi="GHEA Grapalat"/>
        </w:rPr>
        <w:t>փորձարկումը</w:t>
      </w:r>
      <w:proofErr w:type="spellEnd"/>
      <w:r w:rsidRPr="00BD6618">
        <w:rPr>
          <w:rFonts w:ascii="GHEA Grapalat" w:hAnsi="GHEA Grapalat"/>
          <w:lang w:val="pt-BR"/>
        </w:rPr>
        <w:t xml:space="preserve">, </w:t>
      </w:r>
      <w:proofErr w:type="spellStart"/>
      <w:r w:rsidRPr="00511D5D">
        <w:rPr>
          <w:rFonts w:ascii="GHEA Grapalat" w:hAnsi="GHEA Grapalat"/>
        </w:rPr>
        <w:t>թերությունների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վերացումը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և</w:t>
      </w:r>
      <w:r w:rsidRPr="005376B9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համակարգի</w:t>
      </w:r>
      <w:proofErr w:type="spellEnd"/>
      <w:r w:rsidRPr="00BD6618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վերջնական</w:t>
      </w:r>
      <w:proofErr w:type="spellEnd"/>
      <w:r w:rsidRPr="00BD6618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գործարկումը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ոչ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ուշ</w:t>
      </w:r>
      <w:proofErr w:type="spellEnd"/>
      <w:r w:rsidRPr="00BD6618">
        <w:rPr>
          <w:rFonts w:ascii="GHEA Grapalat" w:hAnsi="GHEA Grapalat"/>
          <w:lang w:val="pt-BR"/>
        </w:rPr>
        <w:t>,</w:t>
      </w:r>
      <w:r w:rsidRPr="00BD6618">
        <w:rPr>
          <w:rFonts w:cs="Calibri"/>
          <w:lang w:val="pt-BR"/>
        </w:rPr>
        <w:t> </w:t>
      </w:r>
      <w:proofErr w:type="spellStart"/>
      <w:r w:rsidRPr="00511D5D">
        <w:rPr>
          <w:rFonts w:ascii="GHEA Grapalat" w:hAnsi="GHEA Grapalat"/>
        </w:rPr>
        <w:t>քան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ծառայության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մատուցումից</w:t>
      </w:r>
      <w:proofErr w:type="spellEnd"/>
      <w:r w:rsidRPr="00BD6618">
        <w:rPr>
          <w:rFonts w:ascii="GHEA Grapalat" w:hAnsi="GHEA Grapalat"/>
          <w:lang w:val="pt-BR"/>
        </w:rPr>
        <w:t xml:space="preserve"> 10 </w:t>
      </w:r>
      <w:r w:rsidRPr="00511D5D">
        <w:rPr>
          <w:rFonts w:ascii="GHEA Grapalat" w:hAnsi="GHEA Grapalat"/>
        </w:rPr>
        <w:t>աշխատանքային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օր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առաջ</w:t>
      </w:r>
      <w:proofErr w:type="spellEnd"/>
      <w:r w:rsidRPr="00BD6618">
        <w:rPr>
          <w:rFonts w:ascii="GHEA Grapalat" w:hAnsi="GHEA Grapalat"/>
          <w:lang w:val="pt-BR"/>
        </w:rPr>
        <w:t>:</w:t>
      </w:r>
    </w:p>
    <w:p w14:paraId="2CB9BC15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eastAsia="Times New Roman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Նշված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հեռախոսահամարները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կարող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են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ակտիվանալ</w:t>
      </w:r>
      <w:proofErr w:type="spellEnd"/>
      <w:r w:rsidRPr="005376B9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և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ապաակտիվանալ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պատվիրատուի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գրավոր</w:t>
      </w:r>
      <w:proofErr w:type="spellEnd"/>
      <w:r w:rsidRPr="005376B9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պահանջի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հիման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վրա</w:t>
      </w:r>
      <w:proofErr w:type="spellEnd"/>
      <w:r w:rsidRPr="00BD6618">
        <w:rPr>
          <w:rFonts w:ascii="GHEA Grapalat" w:hAnsi="GHEA Grapalat"/>
          <w:lang w:val="pt-BR"/>
        </w:rPr>
        <w:t>:</w:t>
      </w:r>
    </w:p>
    <w:p w14:paraId="6C713B0F" w14:textId="77777777" w:rsidR="00C413AC" w:rsidRPr="00BD6618" w:rsidRDefault="00C413AC" w:rsidP="00C413AC">
      <w:pPr>
        <w:pStyle w:val="ListParagraph"/>
        <w:numPr>
          <w:ilvl w:val="0"/>
          <w:numId w:val="1"/>
        </w:numPr>
        <w:ind w:left="284"/>
        <w:jc w:val="both"/>
        <w:rPr>
          <w:rFonts w:ascii="GHEA Grapalat" w:eastAsia="Times New Roman" w:hAnsi="GHEA Grapalat"/>
          <w:lang w:val="pt-BR"/>
        </w:rPr>
      </w:pPr>
      <w:proofErr w:type="spellStart"/>
      <w:r w:rsidRPr="00511D5D">
        <w:rPr>
          <w:rFonts w:ascii="GHEA Grapalat" w:hAnsi="GHEA Grapalat"/>
        </w:rPr>
        <w:t>Ընդ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որում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ծառայությունների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ամսվավճարը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որոշվում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r w:rsidRPr="00511D5D">
        <w:rPr>
          <w:rFonts w:ascii="GHEA Grapalat" w:hAnsi="GHEA Grapalat"/>
        </w:rPr>
        <w:t>է</w:t>
      </w:r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ըստ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բաժանորդի</w:t>
      </w:r>
      <w:r>
        <w:rPr>
          <w:rFonts w:ascii="GHEA Grapalat" w:hAnsi="GHEA Grapalat"/>
        </w:rPr>
        <w:t>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փաստացի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տրամադրված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հեռախոսային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ծառայությունների</w:t>
      </w:r>
      <w:proofErr w:type="spellEnd"/>
      <w:r w:rsidRPr="00BD6618">
        <w:rPr>
          <w:rFonts w:ascii="GHEA Grapalat" w:hAnsi="GHEA Grapalat"/>
          <w:lang w:val="pt-BR"/>
        </w:rPr>
        <w:t xml:space="preserve"> </w:t>
      </w:r>
      <w:proofErr w:type="spellStart"/>
      <w:r w:rsidRPr="00511D5D">
        <w:rPr>
          <w:rFonts w:ascii="GHEA Grapalat" w:hAnsi="GHEA Grapalat"/>
        </w:rPr>
        <w:t>քանակի</w:t>
      </w:r>
      <w:proofErr w:type="spellEnd"/>
      <w:r w:rsidRPr="00BD6618">
        <w:rPr>
          <w:rFonts w:ascii="GHEA Grapalat" w:hAnsi="GHEA Grapalat"/>
          <w:lang w:val="pt-BR"/>
        </w:rPr>
        <w:t>:</w:t>
      </w:r>
    </w:p>
    <w:p w14:paraId="45802311" w14:textId="77777777" w:rsidR="004B2874" w:rsidRDefault="004B2874" w:rsidP="00241A4A">
      <w:pPr>
        <w:rPr>
          <w:lang w:val="pt-BR"/>
        </w:rPr>
      </w:pPr>
    </w:p>
    <w:p w14:paraId="5FCE2422" w14:textId="77777777" w:rsidR="00241A4A" w:rsidRDefault="00241A4A" w:rsidP="00241A4A">
      <w:pPr>
        <w:rPr>
          <w:lang w:val="pt-BR"/>
        </w:rPr>
      </w:pPr>
    </w:p>
    <w:p w14:paraId="024D07D8" w14:textId="77777777" w:rsidR="00241A4A" w:rsidRDefault="00241A4A" w:rsidP="00241A4A">
      <w:pPr>
        <w:rPr>
          <w:lang w:val="pt-BR"/>
        </w:rPr>
      </w:pPr>
    </w:p>
    <w:p w14:paraId="42335C59" w14:textId="77777777" w:rsidR="00241A4A" w:rsidRDefault="00241A4A" w:rsidP="00241A4A"/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852"/>
        <w:gridCol w:w="3633"/>
        <w:gridCol w:w="1197"/>
        <w:gridCol w:w="1275"/>
        <w:gridCol w:w="1174"/>
        <w:gridCol w:w="1342"/>
        <w:gridCol w:w="2667"/>
      </w:tblGrid>
      <w:tr w:rsidR="007118DE" w:rsidRPr="000C3C6D" w14:paraId="64B8EB85" w14:textId="77777777" w:rsidTr="007616E3">
        <w:trPr>
          <w:trHeight w:val="260"/>
          <w:jc w:val="center"/>
        </w:trPr>
        <w:tc>
          <w:tcPr>
            <w:tcW w:w="1881" w:type="dxa"/>
            <w:vAlign w:val="center"/>
          </w:tcPr>
          <w:p w14:paraId="7789E993" w14:textId="77777777" w:rsidR="007118DE" w:rsidRPr="00FD3CA0" w:rsidRDefault="007118DE" w:rsidP="007616E3">
            <w:pPr>
              <w:widowControl w:val="0"/>
              <w:jc w:val="center"/>
              <w:rPr>
                <w:sz w:val="20"/>
                <w:lang w:val="en-US"/>
              </w:rPr>
            </w:pPr>
            <w:r w:rsidRPr="00FD3CA0">
              <w:rPr>
                <w:sz w:val="20"/>
                <w:lang w:val="en-US"/>
              </w:rPr>
              <w:t>1</w:t>
            </w:r>
          </w:p>
        </w:tc>
        <w:tc>
          <w:tcPr>
            <w:tcW w:w="1852" w:type="dxa"/>
            <w:vAlign w:val="center"/>
          </w:tcPr>
          <w:p w14:paraId="00D299E0" w14:textId="57A99293" w:rsidR="007118DE" w:rsidRPr="00DC11F5" w:rsidRDefault="007118DE" w:rsidP="007616E3">
            <w:pPr>
              <w:jc w:val="center"/>
              <w:rPr>
                <w:sz w:val="16"/>
                <w:szCs w:val="16"/>
              </w:rPr>
            </w:pPr>
            <w:r w:rsidRPr="001A7EB8">
              <w:rPr>
                <w:sz w:val="16"/>
                <w:szCs w:val="16"/>
                <w:lang w:val="en-US"/>
              </w:rPr>
              <w:t>64211110</w:t>
            </w:r>
            <w:r>
              <w:rPr>
                <w:sz w:val="16"/>
                <w:szCs w:val="16"/>
                <w:lang w:val="en-US"/>
              </w:rPr>
              <w:t>/</w:t>
            </w:r>
            <w:r w:rsidR="00C413AC">
              <w:rPr>
                <w:sz w:val="16"/>
                <w:szCs w:val="16"/>
                <w:lang w:val="en-US"/>
              </w:rPr>
              <w:t>50</w:t>
            </w:r>
            <w:r w:rsidR="00691C98">
              <w:rPr>
                <w:sz w:val="16"/>
                <w:szCs w:val="16"/>
                <w:lang w:val="en-US"/>
              </w:rPr>
              <w:t>1</w:t>
            </w:r>
          </w:p>
          <w:p w14:paraId="2A65E863" w14:textId="77777777" w:rsidR="007118DE" w:rsidRPr="001A7EB8" w:rsidRDefault="007118DE" w:rsidP="007616E3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 xml:space="preserve">Услуги </w:t>
            </w:r>
            <w:proofErr w:type="spellStart"/>
            <w:r>
              <w:rPr>
                <w:sz w:val="16"/>
                <w:szCs w:val="16"/>
                <w:lang w:val="en-GB"/>
              </w:rPr>
              <w:t>местного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GB"/>
              </w:rPr>
              <w:t>телефона</w:t>
            </w:r>
            <w:proofErr w:type="spellEnd"/>
          </w:p>
        </w:tc>
        <w:tc>
          <w:tcPr>
            <w:tcW w:w="3633" w:type="dxa"/>
            <w:vAlign w:val="center"/>
          </w:tcPr>
          <w:p w14:paraId="2290F8C8" w14:textId="033B9407" w:rsidR="007118DE" w:rsidRPr="000C3C6D" w:rsidRDefault="00121F39" w:rsidP="007616E3">
            <w:pPr>
              <w:jc w:val="center"/>
              <w:rPr>
                <w:sz w:val="20"/>
                <w:szCs w:val="20"/>
              </w:rPr>
            </w:pPr>
            <w:r w:rsidRPr="00121F39">
              <w:rPr>
                <w:sz w:val="20"/>
                <w:szCs w:val="20"/>
              </w:rPr>
              <w:t>Исполнитель обеспечивает надлежащее предоставление услуг местной телефонной связи в соответствии с требованиями технических условий, изложенных в Приложении 1.1.</w:t>
            </w:r>
          </w:p>
        </w:tc>
        <w:tc>
          <w:tcPr>
            <w:tcW w:w="1197" w:type="dxa"/>
            <w:vAlign w:val="center"/>
          </w:tcPr>
          <w:p w14:paraId="2EA4D554" w14:textId="77777777" w:rsidR="007118DE" w:rsidRPr="00445155" w:rsidRDefault="007118DE" w:rsidP="007616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драм</w:t>
            </w:r>
          </w:p>
        </w:tc>
        <w:tc>
          <w:tcPr>
            <w:tcW w:w="1275" w:type="dxa"/>
            <w:vAlign w:val="center"/>
          </w:tcPr>
          <w:p w14:paraId="0498D059" w14:textId="77777777" w:rsidR="007118DE" w:rsidRPr="00241A4A" w:rsidRDefault="007118DE" w:rsidP="007616E3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74" w:type="dxa"/>
            <w:vAlign w:val="center"/>
          </w:tcPr>
          <w:p w14:paraId="757D9379" w14:textId="77777777" w:rsidR="007118DE" w:rsidRPr="00445155" w:rsidRDefault="007118DE" w:rsidP="007616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2" w:type="dxa"/>
            <w:vAlign w:val="center"/>
          </w:tcPr>
          <w:p w14:paraId="6D8F86CC" w14:textId="77777777" w:rsidR="007118DE" w:rsidRPr="00445155" w:rsidRDefault="007118DE" w:rsidP="007616E3">
            <w:pPr>
              <w:jc w:val="center"/>
              <w:rPr>
                <w:sz w:val="20"/>
                <w:szCs w:val="20"/>
              </w:rPr>
            </w:pPr>
            <w:r w:rsidRPr="00445155">
              <w:rPr>
                <w:sz w:val="16"/>
                <w:szCs w:val="16"/>
              </w:rPr>
              <w:t>РА,</w:t>
            </w:r>
            <w:r>
              <w:rPr>
                <w:sz w:val="16"/>
                <w:szCs w:val="16"/>
              </w:rPr>
              <w:t xml:space="preserve"> г.</w:t>
            </w:r>
            <w:r w:rsidRPr="00445155">
              <w:rPr>
                <w:sz w:val="16"/>
                <w:szCs w:val="16"/>
              </w:rPr>
              <w:t xml:space="preserve"> Ереван, Тигран </w:t>
            </w:r>
            <w:proofErr w:type="spellStart"/>
            <w:r w:rsidRPr="00445155">
              <w:rPr>
                <w:sz w:val="16"/>
                <w:szCs w:val="16"/>
              </w:rPr>
              <w:t>Метц</w:t>
            </w:r>
            <w:proofErr w:type="spellEnd"/>
            <w:r w:rsidRPr="00445155">
              <w:rPr>
                <w:sz w:val="16"/>
                <w:szCs w:val="16"/>
              </w:rPr>
              <w:t xml:space="preserve"> 4</w:t>
            </w:r>
          </w:p>
        </w:tc>
        <w:tc>
          <w:tcPr>
            <w:tcW w:w="2667" w:type="dxa"/>
            <w:vAlign w:val="center"/>
          </w:tcPr>
          <w:p w14:paraId="36332FAE" w14:textId="7E94FCC7" w:rsidR="007118DE" w:rsidRPr="000C3C6D" w:rsidRDefault="00F8322C" w:rsidP="007616E3">
            <w:pPr>
              <w:widowControl w:val="0"/>
              <w:jc w:val="center"/>
              <w:rPr>
                <w:sz w:val="16"/>
                <w:szCs w:val="16"/>
              </w:rPr>
            </w:pPr>
            <w:r w:rsidRPr="00F8322C">
              <w:rPr>
                <w:sz w:val="20"/>
              </w:rPr>
              <w:t>При условии предоставления финансовых средств соглашение между сторонами вступает в силу со дня его вступления в силу и действует до 25 декабря 2026 года.</w:t>
            </w:r>
          </w:p>
        </w:tc>
      </w:tr>
    </w:tbl>
    <w:p w14:paraId="476A8C10" w14:textId="77777777" w:rsidR="00241A4A" w:rsidRDefault="00241A4A" w:rsidP="00241A4A"/>
    <w:p w14:paraId="5D8C1CEC" w14:textId="434578CF" w:rsidR="00241A4A" w:rsidRPr="004B2874" w:rsidRDefault="00241A4A" w:rsidP="00241A4A">
      <w:pPr>
        <w:jc w:val="right"/>
        <w:rPr>
          <w:b/>
          <w:i/>
          <w:sz w:val="22"/>
          <w:lang w:val="en-GB"/>
        </w:rPr>
      </w:pPr>
      <w:r w:rsidRPr="001A7EB8">
        <w:rPr>
          <w:b/>
          <w:i/>
          <w:sz w:val="22"/>
        </w:rPr>
        <w:t>Приложение</w:t>
      </w:r>
      <w:r w:rsidR="004B2874">
        <w:rPr>
          <w:b/>
          <w:i/>
          <w:sz w:val="22"/>
          <w:lang w:val="en-GB"/>
        </w:rPr>
        <w:t xml:space="preserve"> 1</w:t>
      </w:r>
      <w:r w:rsidR="00F8322C">
        <w:rPr>
          <w:b/>
          <w:i/>
          <w:sz w:val="22"/>
          <w:lang w:val="en-GB"/>
        </w:rPr>
        <w:t>․1</w:t>
      </w:r>
    </w:p>
    <w:p w14:paraId="633E8524" w14:textId="77777777" w:rsidR="00241A4A" w:rsidRPr="001A7EB8" w:rsidRDefault="00241A4A" w:rsidP="00241A4A">
      <w:pPr>
        <w:spacing w:after="160" w:line="259" w:lineRule="auto"/>
        <w:jc w:val="center"/>
        <w:rPr>
          <w:b/>
          <w:sz w:val="22"/>
        </w:rPr>
      </w:pPr>
      <w:r w:rsidRPr="001A7EB8">
        <w:rPr>
          <w:b/>
          <w:sz w:val="22"/>
        </w:rPr>
        <w:t>ТЕХНИЧЕСКИЕ ХАРАКТЕРИСТИКИ</w:t>
      </w:r>
    </w:p>
    <w:p w14:paraId="70869622" w14:textId="77777777" w:rsidR="00241A4A" w:rsidRDefault="00241A4A" w:rsidP="00241A4A">
      <w:pPr>
        <w:spacing w:after="160" w:line="259" w:lineRule="auto"/>
        <w:jc w:val="center"/>
        <w:rPr>
          <w:b/>
          <w:sz w:val="22"/>
        </w:rPr>
      </w:pPr>
      <w:r w:rsidRPr="001A7EB8">
        <w:rPr>
          <w:b/>
          <w:sz w:val="22"/>
        </w:rPr>
        <w:t>МЕСТНЫЕ ТЕЛЕФОННЫЕ УСЛУГИ</w:t>
      </w:r>
    </w:p>
    <w:p w14:paraId="139CBE7E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1. Оператор должен обеспечить бесперебойную работу внутренних телефонов 80-90, расположенных на территории абонента, при этом внутренние телефонные номера должны работать бесплатно.</w:t>
      </w:r>
    </w:p>
    <w:p w14:paraId="7F44B0AD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2. Внешние номера абонента должны быть из диапазона /0XX/ 830 840, /0XX/ 830 850. В настоящее время действуют номера /060/ 830 840, /060/ 830 850.</w:t>
      </w:r>
    </w:p>
    <w:p w14:paraId="093AD2F0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3. Количество внешних номеров абонента должно быть 3, которые абонент может выбрать из указанного диапазона и добавить при необходимости.</w:t>
      </w:r>
    </w:p>
    <w:p w14:paraId="30BAFEDB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4. Оператор должен обеспечить работу IP-телефонной станции на территории абонента в единой внутренней телефонной сети.</w:t>
      </w:r>
    </w:p>
    <w:p w14:paraId="10CFDDD8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5. Неисправности IP-телефонов устраняются оператором /ремонт в течение 5 рабочих дней/.</w:t>
      </w:r>
    </w:p>
    <w:p w14:paraId="117E697C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 xml:space="preserve">6. 4 мобильных SIP-номера, которые будут интегрированы в систему через приложение </w:t>
      </w:r>
      <w:proofErr w:type="spellStart"/>
      <w:r w:rsidRPr="00C413AC">
        <w:rPr>
          <w:sz w:val="22"/>
        </w:rPr>
        <w:t>SoftPhone</w:t>
      </w:r>
      <w:proofErr w:type="spellEnd"/>
      <w:r w:rsidRPr="00C413AC">
        <w:rPr>
          <w:sz w:val="22"/>
        </w:rPr>
        <w:t>.</w:t>
      </w:r>
    </w:p>
    <w:p w14:paraId="39A16E7F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 xml:space="preserve">7. Оператор обязан обеспечить бесперебойную работу предоставляемой услуги (Dual </w:t>
      </w:r>
      <w:proofErr w:type="spellStart"/>
      <w:r w:rsidRPr="00C413AC">
        <w:rPr>
          <w:sz w:val="22"/>
        </w:rPr>
        <w:t>path</w:t>
      </w:r>
      <w:proofErr w:type="spellEnd"/>
      <w:r w:rsidRPr="00C413AC">
        <w:rPr>
          <w:sz w:val="22"/>
        </w:rPr>
        <w:t xml:space="preserve"> </w:t>
      </w:r>
      <w:proofErr w:type="spellStart"/>
      <w:r w:rsidRPr="00C413AC">
        <w:rPr>
          <w:sz w:val="22"/>
        </w:rPr>
        <w:t>redundant</w:t>
      </w:r>
      <w:proofErr w:type="spellEnd"/>
      <w:r w:rsidRPr="00C413AC">
        <w:rPr>
          <w:sz w:val="22"/>
        </w:rPr>
        <w:t xml:space="preserve"> Service, UPS).</w:t>
      </w:r>
    </w:p>
    <w:p w14:paraId="0118DDAD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8. В течение месяца предоставления услуги суммарное время возникновения неисправностей по вине Оператора (возможных отключений сети Оператора), фиксируемое в системе учета неисправностей Оператора, не должно превышать допустимого ежемесячного лимита в 4 (четыре) часа.</w:t>
      </w:r>
    </w:p>
    <w:p w14:paraId="31FCD9AA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9. Абонент должен иметь возможность самостоятельно управлять правами пользователей услуги.</w:t>
      </w:r>
    </w:p>
    <w:p w14:paraId="4C3721DB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 xml:space="preserve">10. Внутренняя телефонная станция, предоставляемая Оператором, должна быть оснащена всеми основными функциями технологии VoIP (IVR, Call </w:t>
      </w:r>
      <w:proofErr w:type="spellStart"/>
      <w:r w:rsidRPr="00C413AC">
        <w:rPr>
          <w:sz w:val="22"/>
        </w:rPr>
        <w:t>Recorder</w:t>
      </w:r>
      <w:proofErr w:type="spellEnd"/>
      <w:r w:rsidRPr="00C413AC">
        <w:rPr>
          <w:sz w:val="22"/>
        </w:rPr>
        <w:t xml:space="preserve">, Call Transfer, Call </w:t>
      </w:r>
      <w:proofErr w:type="spellStart"/>
      <w:r w:rsidRPr="00C413AC">
        <w:rPr>
          <w:sz w:val="22"/>
        </w:rPr>
        <w:t>Parking</w:t>
      </w:r>
      <w:proofErr w:type="spellEnd"/>
      <w:r w:rsidRPr="00C413AC">
        <w:rPr>
          <w:sz w:val="22"/>
        </w:rPr>
        <w:t>, Call ID, Conference Call и т.д.).</w:t>
      </w:r>
    </w:p>
    <w:p w14:paraId="7A1A9E64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11. Оператор обязан предоставить услугу выделенного технического и программного оператора, работающего в режиме 24/7.</w:t>
      </w:r>
    </w:p>
    <w:p w14:paraId="6A3B63F4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12. Оператор обязан обеспечить прокладку линий связи, установку всего необходимого оборудования, тестирование, устранение дефектов и окончательный ввод системы в эксплуатацию не позднее, чем за 10 рабочих дней до начала предоставления услуги.</w:t>
      </w:r>
    </w:p>
    <w:p w14:paraId="03766AC6" w14:textId="77777777" w:rsidR="00C413AC" w:rsidRPr="00C413AC" w:rsidRDefault="00C413AC" w:rsidP="00C413AC">
      <w:pPr>
        <w:ind w:firstLine="426"/>
        <w:jc w:val="both"/>
        <w:rPr>
          <w:sz w:val="22"/>
        </w:rPr>
      </w:pPr>
      <w:r w:rsidRPr="00C413AC">
        <w:rPr>
          <w:sz w:val="22"/>
        </w:rPr>
        <w:t>13. Указанные телефонные номера могут быть активированы и деактивированы на основании письменного заявления абонента.</w:t>
      </w:r>
    </w:p>
    <w:p w14:paraId="69BF559A" w14:textId="70EAED51" w:rsidR="004B2874" w:rsidRPr="007118DE" w:rsidRDefault="00C413AC" w:rsidP="00C413AC">
      <w:pPr>
        <w:ind w:firstLine="426"/>
        <w:jc w:val="both"/>
        <w:rPr>
          <w:lang w:val="en-GB"/>
        </w:rPr>
      </w:pPr>
      <w:r w:rsidRPr="00C413AC">
        <w:rPr>
          <w:sz w:val="22"/>
        </w:rPr>
        <w:t>14. При этом ежемесячная плата за услуги связи определяется исходя из количества фактически оказанных абоненту телефонных услуг.</w:t>
      </w:r>
    </w:p>
    <w:sectPr w:rsidR="004B2874" w:rsidRPr="007118DE" w:rsidSect="004B2874">
      <w:pgSz w:w="16838" w:h="11906" w:orient="landscape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D3557" w14:textId="77777777" w:rsidR="009065CB" w:rsidRDefault="009065CB" w:rsidP="00241A4A">
      <w:r>
        <w:separator/>
      </w:r>
    </w:p>
  </w:endnote>
  <w:endnote w:type="continuationSeparator" w:id="0">
    <w:p w14:paraId="5AFA151F" w14:textId="77777777" w:rsidR="009065CB" w:rsidRDefault="009065CB" w:rsidP="002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9BD83" w14:textId="77777777" w:rsidR="009065CB" w:rsidRDefault="009065CB" w:rsidP="00241A4A">
      <w:r>
        <w:separator/>
      </w:r>
    </w:p>
  </w:footnote>
  <w:footnote w:type="continuationSeparator" w:id="0">
    <w:p w14:paraId="4903EDB3" w14:textId="77777777" w:rsidR="009065CB" w:rsidRDefault="009065CB" w:rsidP="00241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A1C"/>
    <w:multiLevelType w:val="hybridMultilevel"/>
    <w:tmpl w:val="AFB41A9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97873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21"/>
    <w:rsid w:val="00121F39"/>
    <w:rsid w:val="00216B26"/>
    <w:rsid w:val="00241A4A"/>
    <w:rsid w:val="00481721"/>
    <w:rsid w:val="004B2874"/>
    <w:rsid w:val="004F71BB"/>
    <w:rsid w:val="0058739A"/>
    <w:rsid w:val="00691C98"/>
    <w:rsid w:val="007118DE"/>
    <w:rsid w:val="009065CB"/>
    <w:rsid w:val="00995EC4"/>
    <w:rsid w:val="00AE3C3D"/>
    <w:rsid w:val="00B01862"/>
    <w:rsid w:val="00C413AC"/>
    <w:rsid w:val="00D0170B"/>
    <w:rsid w:val="00D43CCE"/>
    <w:rsid w:val="00DC11F5"/>
    <w:rsid w:val="00F8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E5D4F"/>
  <w15:chartTrackingRefBased/>
  <w15:docId w15:val="{14D7912A-FF44-4ED3-AB67-87D122EC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41A4A"/>
    <w:rPr>
      <w:rFonts w:ascii="Times Armenian" w:hAnsi="Times Armeni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41A4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ListParagraph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Normal"/>
    <w:link w:val="ListParagraphChar"/>
    <w:uiPriority w:val="34"/>
    <w:qFormat/>
    <w:rsid w:val="00241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Citation List Char,Table of contents numbered Char,Graphic Char,Bullets1 Char,Resume Title Char,NumberedParas Char,Table no. List Paragraph Char,Bullet1 Char,References Char,List Paragraph (numbered (a)) Char,IBL List Paragraph Char"/>
    <w:link w:val="ListParagraph"/>
    <w:uiPriority w:val="34"/>
    <w:qFormat/>
    <w:locked/>
    <w:rsid w:val="00241A4A"/>
    <w:rPr>
      <w:rFonts w:ascii="Calibri" w:eastAsia="Calibri" w:hAnsi="Calibri" w:cs="Times New Roman"/>
      <w:lang w:val="en-US"/>
    </w:rPr>
  </w:style>
  <w:style w:type="character" w:styleId="FootnoteReference">
    <w:name w:val="footnote reference"/>
    <w:semiHidden/>
    <w:rsid w:val="00241A4A"/>
    <w:rPr>
      <w:vertAlign w:val="superscript"/>
    </w:rPr>
  </w:style>
  <w:style w:type="character" w:styleId="Strong">
    <w:name w:val="Strong"/>
    <w:basedOn w:val="DefaultParagraphFont"/>
    <w:uiPriority w:val="22"/>
    <w:qFormat/>
    <w:rsid w:val="00711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Tatevik Hovhannisyan</cp:lastModifiedBy>
  <cp:revision>7</cp:revision>
  <dcterms:created xsi:type="dcterms:W3CDTF">2023-01-10T08:47:00Z</dcterms:created>
  <dcterms:modified xsi:type="dcterms:W3CDTF">2025-11-12T13:02:00Z</dcterms:modified>
</cp:coreProperties>
</file>