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ՀՀ-ԱՄ-ԱՀ-ԷԱՃԱՊՁԲ-115/25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Արագածոտնի մարզ Ապարանի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Արագածոտնի մարզ ք.Ապարան Բաղրամյան 26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Ապարանի համայնքապետարանի Նոր տարվա միջոցառման կարիքների համար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Հայկ Հովսեփյան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094231893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haykhovsepyanhv@mail.ru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Արագածոտնի մարզ Ապարանի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ՀՀ-ԱՄ-ԱՀ-ԷԱՃԱՊՁԲ-115/25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Արագածոտնի մարզ Ապարանի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Արագածոտնի մարզ Ապարանի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Ապարանի համայնքապետարանի Նոր տարվա միջոցառման կարիքների համար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Արագածոտնի մարզ Ապարանի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Ապարանի համայնքապետարանի Նոր տարվա միջոցառման կարիքների համար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ՀՀ-ԱՄ-ԱՀ-ԷԱՃԱՊՁԲ-115/25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haykhovsepyanhv@mail.ru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Ապարանի համայնքապետարանի Նոր տարվա միջոցառման կարիքների համար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տոնածառի լույսեր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ժապավենային լույսեր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ժապավենային լույսեր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ժապավենային լույսեր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ժապավենային լույսեր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տոնածառի լույսեր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տոնածառի լույսեր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տոնածառի լույսեր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համակարգչի, UTP cable 6 level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ճոպաններ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ճոպաններ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ճոպաններ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ճոպաններ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նկարչական վրձիններ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հեղյուս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լամպերի կոթառներ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 միաբ―եռ, ներքին մոնտաժի-հողանցումով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խրոց` միաբ―եռ, հողանցումով, -16Ա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2025.11.28.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Արագածոտնի մարզ Ապարանի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ՀՀ-ԱՄ-ԱՀ-ԷԱՃԱՊՁԲ-115/25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ՀՀ-ԱՄ-ԱՀ-ԷԱՃԱՊՁԲ-115/25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«ՀՀ-ԱՄ-ԱՀ-ԷԱՃԱՊՁԲ-115/25»*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Արագածոտնի մարզ Ապարանի համայնքապետարան*  (այսուհետ` Պատվիրատու) կողմից կազմակերպված` ՀՀ-ԱՄ-ԱՀ-ԷԱՃԱՊՁԲ-115/25*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Արագածոտնի մարզ Ապարանի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- 05028552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- 900455101353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«ՀՀ-ԱՄ-ԱՀ-ԷԱՃԱՊՁԲ-115/25»*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Արագածոտնի մարզ Ապարանի համայնքապետարան*  (այսուհետ` Պատվիրատու) կողմից կազմակերպված` ՀՀ-ԱՄ-ԱՀ-ԷԱՃԱՊՁԲ-115/25*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Արագածոտնի մարզ Ապարանի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- 05028552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- 900455101353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ԱՊԱՐԱՆԻ ՀԱՄԱՅՆՔԱՊԵՏԱՐԱՆԻ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տոնածառի լույսեր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LEDլույս տոնածառի Սնուցման Լարում (Վ)՝ 180-240V չթարթող , հոսանքի փոխանցման հնարավորությամբ 1հատը՝ 10 գմ երկարությամբ՝փաթեթավորված տուփում: Որից՝ 1000-սպիտակ 900-կապույտ 1500-դեղին 1500-կարմիր: Ապրանքը  պետք է լինի  նոր,չօգտագործված և փաթեթավորված: Չվառվող լույսերը ենթակա են փոխարինման մատակարարի կողմից  մեկ օրացուցային օրվա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34991141/501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ժապավենային լույսեր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LEDլույս  մետրով, Սնուցման Լարում (Վ)՝ 180-240V , սիլիկոնային մեկուսիչով (1 5 x 1,5)մմ չափսի, երեք (բջիջ) շարք  դրսի օգտագործման   համար  Որից՝ 800գ/մ-սպիտակ 1200գ/մ-դեղին Ապրանքը  պետք է լինի  նոր,չօգտագործված և փաթեթավորված: Չվառվելու կամ թերի վառվելու դեպքում ենթակա է փոխարինման մատակարարի կողմից  մեկ օրացուցային օրվա ընթացքում: Տեղափոխումը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34991141/502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ժապավենային լույսեր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LEDլույս  մետրով, Սնուցման Լարում (Վ)՝ 180-240V , սիլիկոնային մեկուսիչով (1 5 x 1,5)մմ չափսի, մեկ (բջիջ) շարք  դրսի օգտագործման   համար  Որից՝ 400գ/մ-կապույտ 1100 գ/մ-կարմիր Ապրանքը  պետք է լինի  նոր,չօգտագործված և փաթեթավորված: Չվառվելու կամ թերի վառվելու դեպքում ենթակա է փոխարինման մատակարարի կողմից  մեկ օրացուցային օրվա ընթացքում: Տեղափոխումը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34991141/503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ժապավենային լույսեր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NEON լույս  մետրով միակողմանի , Սնուցման Լարում (Վ)՝ 180-240V սիլիկոնային մեկուսիչով ( 1 5 x 1,5 )մմ  ,  դրսի օգտագործման համար որից՝ 300գ/մ սպիտակ, 350գ/մ՝կապույտ: Ապրանքը  պետք է լինի  նոր,չօգտագործված և փաթեթավորված: Չվառվելու կամ թերի վառվելու դեպքում ենթակա է փոխարինման մատակարարի կողմից  մեկ օրացուցային օրվա ընթացքում: Տեղափոխումը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34991141/507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ժապավենային լույսեր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NEON լույս  մետրով  կապույտ երկկողմանի, Սնուցման Լարում (Վ)՝ 180-240V սիլիկոնային մեկուսիչով ( 1 5 x 1,5 )մմ, դրսի օգտագործման համար  որից՝ 736 գ/մ՝ սպիտակ, 400 գ/մ կապույտ, 226 գ/մ կարմիր, 650 գ/մ դեղին Ապրանքը  պետք է լինի  նոր,չօգտագործված և փաթեթավորված: Չվառվելու կամ թերի վառվելու դեպքում ենթակա է փոխարինման մատակարարի կողմից  մեկ օրացուցային օրվա ընթացքում: Տեղափոխումը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մետրով  լույսի հոսանքի կարգավորիչ  ,/բլոկ/   Սնուցման Լարում (Վ)՝ 180-240V , սիլիկոնային մեկուսիչով դրսի օգտագործման համար: Ապրանքը  պետք է լինի  նոր,չօգտագործված և փաթեթավորված: Չաշխատելու դեպքում  ենթակա է փոխարինման մատակարարի կողմից  մեկ օրացուցային օրվա ընթացքում: Տեղափոխումը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տոնածառի լույսեր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լույս (մոմի տեսքով ) Սնուցման Լարում (Վ)՝ 180-240V, սիլիկոնային մեկուսիչով ( 1,4 )մմ միացման Պատրոնի չափս` E14 Հզորություն (Վտ)՝6W : Ապրանքը  պետք է լինի  նոր,չօգտագործված և փաթեթավորված: Չվառվելու կամ թերի վառվելու դեպքում ենթակա է փոխարինման մատակարարի կողմից  մեկ օրացուցային օրվա ընթացքում: Տեղափոխումը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տոնածառի լույսեր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Տոնածառի խաղալիք կլոր 200մմ տրամագծով, գույնը՝ կարմիր: Ապրանքը  պետք է լինի  նոր,չօգտագործված և փաթեթավորված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տոնածառի լույսեր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Տոնածառի խաղալիք կլոր 150մմ տրամագծով, գույնը՝ կարմիր: Ապրանքը  պետք է լինի  նոր,չօգտագործված և փաթեթավորված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Կապրոնե ամրակ,  (ճռիկ )  3,6x 200մմ տուփում՝ 100հատ, 80 տուփ: Ապրանքը  պետք է լինի  նոր,չօգտագործված Տեղափոխումը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Կապրոնե ամրակ,  (ճռիկ )  2.5 x 100մմ   տուփում՝ 100հատ, 80 տուփ: Ապրանքը  պետք է լինի  նոր,չօգտագործված Տեղափոխումը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մեկուսիչ ժապավեն  19-20 մմ:Ապրանքը  պետք է լինի  նոր,չօգտագործված և փաթեթավորված: Տեղափոխումը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համակարգչի, UTP cable 6 level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LAN հաղորդալար UTP Ապրանքը  պետք է լինի  նոր,չօգտագործված և փաթեթավորված: Տեղափոխումը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սկոչ  11 մմ լայնությունով թափանցիկ: Ապրանքը  պետք է լինի  նոր,չօգտագործված և փաթեթավորված: Տեղափոխումը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սկոչ 50-մմ   լայնությունով թափանցիկ: Ապրանքը  պետք է լինի  նոր,չօգտագործված և փաթեթավորված: Տեղափոխումը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քառանկյուն խողովակ 30մմx30մմ չափսի: պատերի հաստությունը 2մմ: Ապրանքը  պետք է լինի  նոր,չօգտագործված Տեղափոխումը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քառանկյուն խողովակ 2,5մմx2,5մմ չափսի: պատերի հաստությունը 2մմ: Ապրանքը  պետք է լինի  նոր,չօգտագործված Տեղափոխումը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քառանկյուն խողովակ 10մմx20մմ չափսի պատերի հաստությունը 1,5-2մմ: Ապրանքը  պետք է լինի  նոր,չօգտագործված Տեղափոխումը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քառանկյուն խողովակ 10մմx10մմ չափսի պատերի հաստությունը 1,5-2մմ: Ապրանքը  պետք է լինի  նոր,չօգտագործված Տեղափոխումը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քառանկյուն խողովակ 40մմx20մմ չափսի պատերի հաստությունը 2մմ: Ապրանքը  պետք է լինի  նոր,չօգտագործված Տեղափոխումը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ճոպաններ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Ճոպան 4մմ հաստությամբ: Ապրանքը  պետք է լինի  նոր,չօգտագործված Տեղափոխումը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ճոպաններ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Ճոպան 8 մմ հաստությամբ: Ապրանքը  պետք է լինի  նոր,չօգտագործված Տեղափոխումը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ճոպաններ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Ճոպան 2 մմ հաստությամբ: Ապրանքը  պետք է լինի  նոր,չօգտագործված Տեղափոխումը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ճոպաններ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Ճոպան 6 մմ հաստությամբ: Ապրանքը  պետք է լինի  նոր,չօգտագործված Տեղափոխումը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 կտրող  քար  125 x 1,0 x22,23:  Ապրանքը  պետք է լինի  նոր,չօգտագործված և փաթեթավորված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քար   մեծ: Ապրանքը  պետք է լինի  նոր,չօգտագործված և փաթեթավորված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քար ալմազե մեծ: Ապրանքը  պետք է լինի  նոր,չօգտագործված և փաթեթավորված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Պղնձյա հաղորդալար՝  ՊՊՎԳ 2x2,5մմ չափսի: Ապրանքը  պետք է լինի  նոր,չօգտագործված: Տեղափոխումը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Պղնձյա հաղորդալար՝  ՊՊՎԳ 1x2,5մմ չափսի: Ապրանքը  պետք է լինի  նոր,չօգտագործված: Տեղափոխումը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Պղնձյա հաղորդալար՝  ՊՊՎԳ 2x1,0մմ չափսի կրկնակի մեկուսացմամբ: Ապրանքը  պետք է լինի  նոր,չօգտագործված: Տեղափոխումը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Պղնձյա հաղորդալար՝  ՊՊՎԳ 2x2,5մմ չափսի կրկնակի մեկուսացմամբ: Ապրանքը  պետք է լինի  նոր,չօգտագործված: Տեղափոխումը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Պղնձյա հաղորդալար՝  ՊՊՎԳ 2x1,0մմ չափսի: Ապրանքը  պետք է լինի  նոր,չօգտագործված: Տեղափոխումը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Պղնձյա հաղորդալար՝  2x1,5մմ չափսի՝ կլոր: Ապրանքը  պետք է լինի  նոր,չօգտագործված: Տեղափոխումը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Այլումինե հաղորդալար ԱՊՎ 2x10մմ  չափսի կրկնակի մեկուսացմամբ Ապրանքը  պետք է լինի  նոր,չօգտագործված: Տեղափոխումը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Այլումինե հաղորդալար ԱՊՎ 2x6մմ չափսի կրկնակի մեկուսացմամբ Ապրանքը  պետք է լինի  նոր,չօգտագործված: Տեղափոխումը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Այլումինե հաղորդալար ԱՊՎ 2x6մմ չափսի: Ապրանքը  պետք է լինի  նոր,չօգտագործված: Տեղափոխումը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Պղնձյա հաղորդալար՝  ՊՊՎԳ 2x1,5մմ չափսի: Ապրանքը  պետք է լինի  նոր,չօգտագործված: Տեղափոխումը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լար (Վիզալնի պրովոդ) 2մմ չափսի: Ապրանքը  պետք է լինի  նոր,չօգտագործված: Տեղափոխումը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լար (Վիզալնի պրովոդ) 3մմ չափսի: Ապրանքը  պետք է լինի  նոր,չօգտագործված: Տեղափոխումը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սովորական 100-120մմ չափսերի: Մատակարարվող  ապրանքների չափերը և  քանակները համաձայնեցնել պատվիրատուի հետ: Ապրանքը  պետք է լինի  նոր,չօգտագործված: Տեղափոխումը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Բետոնի մեխ 100-120մմ չափսերի: Մատակարարվող  ապրանքների չափերը և  քանակները համաձայնեցնել պատվիրատուի հետ: Ապրանքը  պետք է լինի  նոր,չօգտագործված: Տեղափոխումը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արծաթագույն  սինթետիկ:  Ապրանքը  պետք է լինի  նոր,չօգտագործված: Տեղափոխումը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Ներկի լուծիչ : Ապրանքը  պետք է լինի  նոր,չօգտագործված Տեղափոխումը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10սմ լայնությամբ: Ապրանքը  պետք է լինի  նոր,չօգտագործված: Տեղափոխումը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նկարչական վրձիններ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նախատեսված ներկելու համար 10սմ լայնությամբ: Ապրանքը  պետք է լինի  նոր,չօգտագործված: Տեղափոխումը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հեղյուս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Հեղյուս ներառյալ մանեկը ՝6-19մմ չափսերի 15սմ երկարությամբ: Մատակարարվող ապրանքների չափերը և  քանակները համաձայնեցնել պատվիրատուի հետ:  Ապրանքը  պետք է լինի  նոր,չօգտագործված: Տեղափոխումը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ժապավեն՝ 30մմ լայնությամբ  2,5-3մմ հաստությամբ մետաղական  գոտի(պալասա): Ապրանքը  պետք է լինի  նոր,չօգտագործված Տեղափոխումը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Ամրան մետաղական (կատանգա) 6մմ հաստությամբ Ապրանքը  պետք է լինի  նոր,չօգտագործված: Տեղափոխումը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լամպերի կոթառներ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Լամպի կոթառ E14 չափսի: Ապրանքը  պետք է լինի  նոր,չօգտագործված: Տեղափոխումը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31588100/501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 միաբ―եռ, ներքին մոնտաժի-հողանցումով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մեկտեղանոց հողանցումով: Ապրանքը  պետք է լինի  նոր,չօգտագործված: Տեղափոխումը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խրոց` միաբ―եռ, հողանցումով, -16Ա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առանց հողանցման Գնահատված հոսանքը՝ 6A Լարումը՝ 260V Հաճախականությունը՝ 50/60Հց: Ապրանքը  պետք է լինի  նոր,չօգտագործված: Տեղափոխումը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երեք տեղանի 20 մետր երկարարությամբ: Ապրանքը  պետք է լինի  նոր,չօգտագործված: Տեղափոխումը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3մմ չափսի: Տուփում 100 հատ: Ապրանքը  պետք է լինի  նոր,չօգտագործված Տեղափոխումը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ձեռնոցներ կարված  տաք կտորով  ափի մասը ռեզինե՝ հնգամատ: Ապրանքը  պետք է լինի  նոր,չօգտագործված: Տեղափոխումը և բեռնաթափումը մատակարարի կողմից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հատկացվելուց հետո կողմերի միջև կնքվող համաձայնագիրը  ուժի մեջ մտնելու օրվանից հաշված 20-րդ օրացուցային օրը եթե մատակարարը չի համաձայնվում ավելի սեղմ ժամկետում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հատկացվելուց հետո կողմերի միջև կնքվող համաձայնագիրը  ուժի մեջ մտնելու օրվանից հաշված 20-րդ օրացուցային օրը եթե մատակարարը չի համաձայնվում ավելի սեղմ ժամկետում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հատկացվելուց հետո կողմերի միջև կնքվող համաձայնագիրը  ուժի մեջ մտնելու օրվանից հաշված 20-րդ օրացուցային օրը եթե մատակարարը չի համաձայնվում ավելի սեղմ ժամկետում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հատկացվելուց հետո կողմերի միջև կնքվող համաձայնագիրը  ուժի մեջ մտնելու օրվանից հաշված 20-րդ օրացուցային օրը եթե մատակարարը չի համաձայնվում ավելի սեղմ ժամկետում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հատկացվելուց հետո կողմերի միջև կնքվող համաձայնագիրը  ուժի մեջ մտնելու օրվանից հաշված 20-րդ օրացուցային օրը եթե մատակարարը չի համաձայնվում ավելի սեղմ ժամկետում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հատկացվելուց հետո կողմերի միջև կնքվող համաձայնագիրը  ուժի մեջ մտնելու օրվանից հաշված 20-րդ օրացուցային օրը եթե մատակարարը չի համաձայնվում ավելի սեղմ ժամկետում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հատկացվելուց հետո կողմերի միջև կնքվող համաձայնագիրը  ուժի մեջ մտնելու օրվանից հաշված 20-րդ օրացուցային օրը եթե մատակարարը չի համաձայնվում ավելի սեղմ ժամկետում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հատկացվելուց հետո կողմերի միջև կնքվող համաձայնագիրը  ուժի մեջ մտնելու օրվանից հաշված 20-րդ օրացուցային օրը եթե մատակարարը չի համաձայնվում ավելի սեղմ ժամկետում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հատկացվելուց հետո կողմերի միջև կնքվող համաձայնագիրը  ուժի մեջ մտնելու օրվանից հաշված 20-րդ օրացուցային օրը եթե մատակարարը չի համաձայնվում ավելի սեղմ ժամկետում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հատկացվելուց հետո կողմերի միջև կնքվող համաձայնագիրը  ուժի մեջ մտնելու օրվանից հաշված 20-րդ օրացուցային օրը եթե մատակարարը չի համաձայնվում ավելի սեղմ ժամկետում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հատկացվելուց հետո կողմերի միջև կնքվող համաձայնագիրը  ուժի մեջ մտնելու օրվանից հաշված 20-րդ օրացուցային օրը եթե մատակարարը չի համաձայնվում ավելի սեղմ ժամկետում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հատկացվելուց հետո կողմերի միջև կնքվող համաձայնագիրը  ուժի մեջ մտնելու օրվանից հաշված 20-րդ օրացուցային օրը եթե մատակարարը չի համաձայնվում ավելի սեղմ ժամկետում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հատկացվելուց հետո կողմերի միջև կնքվող համաձայնագիրը  ուժի մեջ մտնելու օրվանից հաշված 20-րդ օրացուցային օրը եթե մատակարարը չի համաձայնվում ավելի սեղմ ժամկետում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հատկացվելուց հետո կողմերի միջև կնքվող համաձայնագիրը  ուժի մեջ մտնելու օրվանից հաշված 20-րդ օրացուցային օրը եթե մատակարարը չի համաձայնվում ավելի սեղմ ժամկետում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հատկացվելուց հետո կողմերի միջև կնքվող համաձայնագիրը  ուժի մեջ մտնելու օրվանից հաշված 20-րդ օրացուցային օրը եթե մատակարարը չի համաձայնվում ավելի սեղմ ժամկետում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հատկացվելուց հետո կողմերի միջև կնքվող համաձայնագիրը  ուժի մեջ մտնելու օրվանից հաշված 20-րդ օրացուցային օրը եթե մատակարարը չի համաձայնվում ավելի սեղմ ժամկետում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հատկացվելուց հետո կողմերի միջև կնքվող համաձայնագիրը  ուժի մեջ մտնելու օրվանից հաշված 20-րդ օրացուցային օրը եթե մատակարարը չի համաձայնվում ավելի սեղմ ժամկետում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հատկացվելուց հետո կողմերի միջև կնքվող համաձայնագիրը  ուժի մեջ մտնելու օրվանից հաշված 20-րդ օրացուցային օրը եթե մատակարարը չի համաձայնվում ավելի սեղմ ժամկետում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հատկացվելուց հետո կողմերի միջև կնքվող համաձայնագիրը  ուժի մեջ մտնելու օրվանից հաշված 20-րդ օրացուցային օրը եթե մատակարարը չի համաձայնվում ավելի սեղմ ժամկետում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հատկացվելուց հետո կողմերի միջև կնքվող համաձայնագիրը  ուժի մեջ մտնելու օրվանից հաշված 20-րդ օրացուցային օրը եթե մատակարարը չի համաձայնվում ավելի սեղմ ժամկետում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հատկացվելուց հետո կողմերի միջև կնքվող համաձայնագիրը  ուժի մեջ մտնելու օրվանից հաշված 20-րդ օրացուցային օրը եթե մատակարարը չի համաձայնվում ավելի սեղմ ժամկետում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հատկացվելուց հետո կողմերի միջև կնքվող համաձայնագիրը  ուժի մեջ մտնելու օրվանից հաշված 20-րդ օրացուցային օրը եթե մատակարարը չի համաձայնվում ավելի սեղմ ժամկետում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հատկացվելուց հետո կողմերի միջև կնքվող համաձայնագիրը  ուժի մեջ մտնելու օրվանից հաշված 20-րդ օրացուցային օրը եթե մատակարարը չի համաձայնվում ավելի սեղմ ժամկետում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հատկացվելուց հետո կողմերի միջև կնքվող համաձայնագիրը  ուժի մեջ մտնելու օրվանից հաշված 20-րդ օրացուցային օրը եթե մատակարարը չի համաձայնվում ավելի սեղմ ժամկետում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հատկացվելուց հետո կողմերի միջև կնքվող համաձայնագիրը  ուժի մեջ մտնելու օրվանից հաշված 20-րդ օրացուցային օրը եթե մատակարարը չի համաձայնվում ավելի սեղմ ժամկետում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հատկացվելուց հետո կողմերի միջև կնքվող համաձայնագիրը  ուժի մեջ մտնելու օրվանից հաշված 20-րդ օրացուցային օրը եթե մատակարարը չի համաձայնվում ավելի սեղմ ժամկետում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հատկացվելուց հետո կողմերի միջև կնքվող համաձայնագիրը  ուժի մեջ մտնելու օրվանից հաշված 20-րդ օրացուցային օրը եթե մատակարարը չի համաձայնվում ավելի սեղմ ժամկետում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հատկացվելուց հետո կողմերի միջև կնքվող համաձայնագիրը  ուժի մեջ մտնելու օրվանից հաշված 20-րդ օրացուցային օրը եթե մատակարարը չի համաձայնվում ավելի սեղմ ժամկետում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հատկացվելուց հետո կողմերի միջև կնքվող համաձայնագիրը  ուժի մեջ մտնելու օրվանից հաշված 20-րդ օրացուցային օրը եթե մատակարարը չի համաձայնվում ավելի սեղմ ժամկետում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հատկացվելուց հետո կողմերի միջև կնքվող համաձայնագիրը  ուժի մեջ մտնելու օրվանից հաշված 20-րդ օրացուցային օրը եթե մատակարարը չի համաձայնվում ավելի սեղմ ժամկետում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հատկացվելուց հետո կողմերի միջև կնքվող համաձայնագիրը  ուժի մեջ մտնելու օրվանից հաշված 20-րդ օրացուցային օրը եթե մատակարարը չի համաձայնվում ավելի սեղմ ժամկետում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հատկացվելուց հետո կողմերի միջև կնքվող համաձայնագիրը  ուժի մեջ մտնելու օրվանից հաշված 20-րդ օրացուցային օրը եթե մատակարարը չի համաձայնվում ավելի սեղմ ժամկետում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հատկացվելուց հետո կողմերի միջև կնքվող համաձայնագիրը  ուժի մեջ մտնելու օրվանից հաշված 20-րդ օրացուցային օրը եթե մատակարարը չի համաձայնվում ավելի սեղմ ժամկետում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հատկացվելուց հետո կողմերի միջև կնքվող համաձայնագիրը  ուժի մեջ մտնելու օրվանից հաշված 20-րդ օրացուցային օրը եթե մատակարարը չի համաձայնվում ավելի սեղմ ժամկետում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հատկացվելուց հետո կողմերի միջև կնքվող համաձայնագիրը  ուժի մեջ մտնելու օրվանից հաշված 20-րդ օրացուցային օրը եթե մատակարարը չի համաձայնվում ավելի սեղմ ժամկետում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հատկացվելուց հետո կողմերի միջև կնքվող համաձայնագիրը  ուժի մեջ մտնելու օրվանից հաշված 20-րդ օրացուցային օրը եթե մատակարարը չի համաձայնվում ավելի սեղմ ժամկետում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հատկացվելուց հետո կողմերի միջև կնքվող համաձայնագիրը  ուժի մեջ մտնելու օրվանից հաշված 20-րդ օրացուցային օրը եթե մատակարարը չի համաձայնվում ավելի սեղմ ժամկետում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հատկացվելուց հետո կողմերի միջև կնքվող համաձայնագիրը  ուժի մեջ մտնելու օրվանից հաշված 20-րդ օրացուցային օրը եթե մատակարարը չի համաձայնվում ավելի սեղմ ժամկետում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հատկացվելուց հետո կողմերի միջև կնքվող համաձայնագիրը  ուժի մեջ մտնելու օրվանից հաշված 20-րդ օրացուցային օրը եթե մատակարարը չի համաձայնվում ավելի սեղմ ժամկետում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հատկացվելուց հետո կողմերի միջև կնքվող համաձայնագիրը  ուժի մեջ մտնելու օրվանից հաշված 20-րդ օրացուցային օրը եթե մատակարարը չի համաձայնվում ավելի սեղմ ժամկետում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հատկացվելուց հետո կողմերի միջև կնքվող համաձայնագիրը  ուժի մեջ մտնելու օրվանից հաշված 20-րդ օրացուցային օրը եթե մատակարարը չի համաձայնվում ավելի սեղմ ժամկետում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հատկացվելուց հետո կողմերի միջև կնքվող համաձայնագիրը  ուժի մեջ մտնելու օրվանից հաշված 20-րդ օրացուցային օրը եթե մատակարարը չի համաձայնվում ավելի սեղմ ժամկետում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հատկացվելուց հետո կողմերի միջև կնքվող համաձայնագիրը  ուժի մեջ մտնելու օրվանից հաշված 20-րդ օրացուցային օրը եթե մատակարարը չի համաձայնվում ավելի սեղմ ժամկետում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հատկացվելուց հետո կողմերի միջև կնքվող համաձայնագիրը  ուժի մեջ մտնելու օրվանից հաշված 20-րդ օրացուցային օրը եթե մատակարարը չի համաձայնվում ավելի սեղմ ժամկետում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հատկացվելուց հետո կողմերի միջև կնքվող համաձայնագիրը  ուժի մեջ մտնելու օրվանից հաշված 20-րդ օրացուցային օրը եթե մատակարարը չի համաձայնվում ավելի սեղմ ժամկետում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հատկացվելուց հետո կողմերի միջև կնքվող համաձայնագիրը  ուժի մեջ մտնելու օրվանից հաշված 20-րդ օրացուցային օրը եթե մատակարարը չի համաձայնվում ավելի սեղմ ժամկետում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հատկացվելուց հետո կողմերի միջև կնքվող համաձայնագիրը  ուժի մեջ մտնելու օրվանից հաշված 20-րդ օրացուցային օրը եթե մատակարարը չի համաձայնվում ավելի սեղմ ժամկետում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հատկացվելուց հետո կողմերի միջև կնքվող համաձայնագիրը  ուժի մեջ մտնելու օրվանից հաշված 20-րդ օրացուցային օրը եթե մատակարարը չի համաձայնվում ավելի սեղմ ժամկետում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հատկացվելուց հետո կողմերի միջև կնքվող համաձայնագիրը  ուժի մեջ մտնելու օրվանից հաշված 20-րդ օրացուցային օրը եթե մատակարարը չի համաձայնվում ավելի սեղմ ժամկետում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հատկացվելուց հետո կողմերի միջև կնքվող համաձայնագիրը  ուժի մեջ մտնելու օրվանից հաշված 20-րդ օրացուցային օրը եթե մատակարարը չի համաձայնվում ավելի սեղմ ժամկետում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հատկացվելուց հետո կողմերի միջև կնքվող համաձայնագիրը  ուժի մեջ մտնելու օրվանից հաշված 20-րդ օրացուցային օրը եթե մատակարարը չի համաձայնվում ավելի սեղմ ժամկետում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հատկացվելուց հետո կողմերի միջև կնքվող համաձայնագիրը  ուժի մեջ մտնելու օրվանից հաշված 20-րդ օրացուցային օրը եթե մատակարարը չի համաձայնվում ավելի սեղմ ժամկետում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հատկացվելուց հետո կողմերի միջև կնքվող համաձայնագիրը  ուժի մեջ մտնելու օրվանից հաշված 20-րդ օրացուցային օրը եթե մատակարարը չի համաձայնվում ավելի սեղմ ժամկետում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հատկացվելուց հետո կողմերի միջև կնքվող համաձայնագիրը  ուժի մեջ մտնելու օրվանից հաշված 20-րդ օրացուցային օրը եթե մատակարարը չի համաձայնվում ավելի սեղմ ժամկետում մատակարարել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