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AD" w:rsidRPr="00127229" w:rsidRDefault="00AE4BAD">
      <w:pPr>
        <w:rPr>
          <w:rFonts w:ascii="GHEA Grapalat" w:hAnsi="GHEA Grapalat"/>
          <w:sz w:val="24"/>
          <w:szCs w:val="24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4D47DF" w:rsidRPr="00127229" w:rsidRDefault="004D47DF" w:rsidP="007935F9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  <w:r w:rsidRPr="00127229">
        <w:rPr>
          <w:rFonts w:ascii="GHEA Grapalat" w:hAnsi="GHEA Grapalat"/>
          <w:b/>
          <w:sz w:val="24"/>
          <w:szCs w:val="24"/>
          <w:lang w:val="hy-AM"/>
        </w:rPr>
        <w:t>2-րդ չափաբաժին` Ամանորյա զարդարանքներիի կազմակերպման ծառայություն Հրազդան համայնքի կենտրոն թաղամասում/</w:t>
      </w: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5339D3" w:rsidRPr="00127229" w:rsidRDefault="005339D3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lastRenderedPageBreak/>
        <w:t>Բարձրությունը՝ 2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50-ից 3մ</w:t>
      </w: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Լայնությունը՝ 3-ից 3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50մ</w:t>
      </w: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Եզրագիծը լինելու է խողովակավոր սիլիկոնե փաթույթով լեդ լույս։ Օգտագործվելու է մանր լեդ լույսեր։ Լույսի հեռավորությունը 8սմ հինգ փաթույթով սիլիկոնե պատյանով։ 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հետ։</w:t>
      </w: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Մոնտաժման և ապամոնտաժման ծառայությունները պետք է իրականացվեն Կատարողի կողմից: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</w:p>
    <w:p w:rsidR="004D47DF" w:rsidRPr="00127229" w:rsidRDefault="004D47DF" w:rsidP="004D47DF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</w:p>
    <w:p w:rsidR="004D47DF" w:rsidRPr="00127229" w:rsidRDefault="004D47DF" w:rsidP="004D47DF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1EC8FB21" wp14:editId="64A5626C">
            <wp:extent cx="2753360" cy="2158409"/>
            <wp:effectExtent l="0" t="0" r="8890" b="0"/>
            <wp:docPr id="10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5BD977F5-A252-8BE9-48EB-129F3821683E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5BD977F5-A252-8BE9-48EB-129F3821683E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532" cy="21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7DF" w:rsidRPr="00127229" w:rsidRDefault="004D47DF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4D47DF" w:rsidRPr="00127229" w:rsidRDefault="004D47DF" w:rsidP="004D47D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lastRenderedPageBreak/>
        <w:t>Բարձրությունը՝ 3մ±10%</w:t>
      </w:r>
    </w:p>
    <w:p w:rsidR="004D47DF" w:rsidRPr="00127229" w:rsidRDefault="004D47DF" w:rsidP="0087372F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Նվերի եզրագիծը լինելու է սիլիկոնե փաթույթով լեդ լույս։ Օգտագործվելու է մանր լեդ լույսեր։ Լույսի հեռավորությունը 8սմ հինգ փաթույթով սիլիկոնե պատյանով։ 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</w:t>
      </w:r>
      <w:r w:rsidRPr="00127229">
        <w:rPr>
          <w:rFonts w:ascii="GHEA Grapalat" w:hAnsi="GHEA Grapalat"/>
          <w:sz w:val="24"/>
          <w:szCs w:val="24"/>
          <w:lang w:val="hy-AM"/>
        </w:rPr>
        <w:t>։ Մոնտաժման և ապամոնտաժման ծառայությունները պետք է իրականացվեն Կատարողի կողմից: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 Կողմնորոշիչ նկարը ներկայացվում</w:t>
      </w:r>
      <w:r w:rsidRPr="001272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27229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4D47DF" w:rsidRPr="00127229" w:rsidRDefault="004D47DF" w:rsidP="004D47DF">
      <w:pPr>
        <w:tabs>
          <w:tab w:val="left" w:pos="2579"/>
        </w:tabs>
        <w:rPr>
          <w:rFonts w:ascii="GHEA Grapalat" w:hAnsi="GHEA Grapalat"/>
          <w:b/>
          <w:sz w:val="24"/>
          <w:szCs w:val="24"/>
          <w:lang w:val="hy-AM"/>
        </w:rPr>
      </w:pPr>
      <w:r w:rsidRPr="00127229">
        <w:rPr>
          <w:rFonts w:ascii="GHEA Grapalat" w:hAnsi="GHEA Grapalat"/>
          <w:b/>
          <w:noProof/>
          <w:sz w:val="24"/>
          <w:szCs w:val="24"/>
        </w:rPr>
        <w:drawing>
          <wp:inline distT="0" distB="0" distL="0" distR="0" wp14:anchorId="354FBE6B" wp14:editId="3B3F7DDA">
            <wp:extent cx="2445385" cy="2509284"/>
            <wp:effectExtent l="0" t="0" r="0" b="5715"/>
            <wp:docPr id="11" name="Content Placeholder 8">
              <a:extLst xmlns:a="http://schemas.openxmlformats.org/drawingml/2006/main">
                <a:ext uri="{FF2B5EF4-FFF2-40B4-BE49-F238E27FC236}">
                  <a16:creationId xmlns:a16="http://schemas.microsoft.com/office/drawing/2014/main" id="{410AC1AB-76E9-4322-0175-2790F9732F7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8">
                      <a:extLst>
                        <a:ext uri="{FF2B5EF4-FFF2-40B4-BE49-F238E27FC236}">
                          <a16:creationId xmlns:a16="http://schemas.microsoft.com/office/drawing/2014/main" id="{410AC1AB-76E9-4322-0175-2790F9732F7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332" cy="251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7DF" w:rsidRPr="00127229" w:rsidRDefault="004D47DF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4D47DF" w:rsidRPr="00127229" w:rsidRDefault="004D47DF" w:rsidP="004D47DF">
      <w:pPr>
        <w:rPr>
          <w:rFonts w:ascii="GHEA Grapalat" w:hAnsi="GHEA Grapalat"/>
          <w:sz w:val="24"/>
          <w:szCs w:val="24"/>
          <w:lang w:val="hy-AM"/>
        </w:rPr>
      </w:pPr>
    </w:p>
    <w:p w:rsidR="004D47DF" w:rsidRPr="00127229" w:rsidRDefault="004D47DF" w:rsidP="004D47DF">
      <w:pPr>
        <w:tabs>
          <w:tab w:val="left" w:pos="1507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Բարձրությունը՝ 1,40մ</w:t>
      </w:r>
      <w:r w:rsidR="006566A5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4D47DF" w:rsidRPr="00127229" w:rsidRDefault="004D47DF" w:rsidP="004D47DF">
      <w:pPr>
        <w:tabs>
          <w:tab w:val="left" w:pos="1507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Նախատեսված է օգտագործել  15 հատ</w:t>
      </w:r>
    </w:p>
    <w:p w:rsidR="004D47DF" w:rsidRPr="00127229" w:rsidRDefault="004D47DF" w:rsidP="004D47DF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մանր լեդ լույս։ Լույսի հեռավորությունը 8սմ հինգ փաթույթով սիլիկոնե պատյանով։ </w:t>
      </w:r>
      <w:r w:rsidR="0018257A" w:rsidRPr="00127229">
        <w:rPr>
          <w:rFonts w:ascii="GHEA Grapalat" w:hAnsi="GHEA Grapalat"/>
          <w:sz w:val="24"/>
          <w:szCs w:val="24"/>
          <w:lang w:val="hy-AM"/>
        </w:rPr>
        <w:t xml:space="preserve">Վերջնական տեսքը և գույնը համաձայնեցնել պատվիրատուի հետ։ </w:t>
      </w:r>
      <w:r w:rsidRPr="00127229">
        <w:rPr>
          <w:rFonts w:ascii="GHEA Grapalat" w:hAnsi="GHEA Grapalat"/>
          <w:sz w:val="24"/>
          <w:szCs w:val="24"/>
          <w:lang w:val="hy-AM"/>
        </w:rPr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 Կողմնորոշիչ նկարը ներկայացվում</w:t>
      </w:r>
      <w:r w:rsidRPr="001272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27229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4D47DF" w:rsidRPr="00127229" w:rsidRDefault="004D47DF" w:rsidP="004D47DF">
      <w:pPr>
        <w:tabs>
          <w:tab w:val="left" w:pos="1507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6F5C4142" wp14:editId="61BCDE10">
            <wp:extent cx="2732405" cy="1881963"/>
            <wp:effectExtent l="0" t="0" r="0" b="4445"/>
            <wp:docPr id="12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9B6A29CF-24B2-CCEF-06CD-49391BC8908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9B6A29CF-24B2-CCEF-06CD-49391BC8908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496" cy="188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7DF" w:rsidRPr="00127229" w:rsidRDefault="004D47DF" w:rsidP="004D47DF">
      <w:pPr>
        <w:rPr>
          <w:rFonts w:ascii="GHEA Grapalat" w:hAnsi="GHEA Grapalat"/>
          <w:sz w:val="24"/>
          <w:szCs w:val="24"/>
          <w:lang w:val="hy-AM"/>
        </w:rPr>
      </w:pPr>
    </w:p>
    <w:p w:rsidR="004D47DF" w:rsidRPr="00127229" w:rsidRDefault="004D47DF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4D47DF" w:rsidRPr="00127229" w:rsidRDefault="004D47DF" w:rsidP="004D47DF">
      <w:pPr>
        <w:tabs>
          <w:tab w:val="left" w:pos="1021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lastRenderedPageBreak/>
        <w:t>Բարձրությունը</w:t>
      </w:r>
      <w:r w:rsidRPr="00127229">
        <w:rPr>
          <w:rFonts w:ascii="GHEA Grapalat" w:hAnsi="GHEA Grapalat"/>
          <w:sz w:val="24"/>
          <w:szCs w:val="24"/>
          <w:lang w:val="hy-AM"/>
        </w:rPr>
        <w:tab/>
        <w:t xml:space="preserve"> 1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20մ</w:t>
      </w:r>
      <w:r w:rsidR="00871F0F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4D47DF" w:rsidRPr="00127229" w:rsidRDefault="004D47DF" w:rsidP="004D47DF">
      <w:pPr>
        <w:tabs>
          <w:tab w:val="left" w:pos="1021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Նախատեսված է օգտագործել  15 հատ</w:t>
      </w:r>
    </w:p>
    <w:p w:rsidR="004D47DF" w:rsidRPr="00127229" w:rsidRDefault="004D47DF" w:rsidP="004D47DF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Բանտի եզրագիծը լինելու է սիլիկոնե փաթույթով լեդ լույս։ Բանտի ներսում օգտագործվելու է մանր լեդ լույսեր։ Լույսի հեռավորությունը 8սմ հինգ փաթույթով սիլիկոնե պատյանով։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</w:t>
      </w:r>
      <w:r w:rsidRPr="00127229">
        <w:rPr>
          <w:rFonts w:ascii="GHEA Grapalat" w:hAnsi="GHEA Grapalat"/>
          <w:sz w:val="24"/>
          <w:szCs w:val="24"/>
          <w:lang w:val="hy-AM"/>
        </w:rPr>
        <w:t>։ 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 Կողմնորոշիչ նկարը ներկայացվում</w:t>
      </w:r>
      <w:r w:rsidRPr="001272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27229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5339D3" w:rsidRPr="00127229" w:rsidRDefault="004D47DF" w:rsidP="0080657B">
      <w:pPr>
        <w:tabs>
          <w:tab w:val="left" w:pos="1021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46EA6839" wp14:editId="7528164B">
            <wp:extent cx="2668772" cy="2753360"/>
            <wp:effectExtent l="0" t="0" r="0" b="8890"/>
            <wp:docPr id="13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32E619F3-94D9-09D1-F34C-D6DF40E124D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32E619F3-94D9-09D1-F34C-D6DF40E124D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20680" r="261" b="314"/>
                    <a:stretch>
                      <a:fillRect/>
                    </a:stretch>
                  </pic:blipFill>
                  <pic:spPr>
                    <a:xfrm>
                      <a:off x="0" y="0"/>
                      <a:ext cx="2681113" cy="276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39D3" w:rsidRPr="0012722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46F" w:rsidRDefault="00EC146F" w:rsidP="00AE4BAD">
      <w:pPr>
        <w:spacing w:after="0" w:line="240" w:lineRule="auto"/>
      </w:pPr>
      <w:r>
        <w:separator/>
      </w:r>
    </w:p>
  </w:endnote>
  <w:endnote w:type="continuationSeparator" w:id="0">
    <w:p w:rsidR="00EC146F" w:rsidRDefault="00EC146F" w:rsidP="00AE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46F" w:rsidRDefault="00EC146F" w:rsidP="00AE4BAD">
      <w:pPr>
        <w:spacing w:after="0" w:line="240" w:lineRule="auto"/>
      </w:pPr>
      <w:r>
        <w:separator/>
      </w:r>
    </w:p>
  </w:footnote>
  <w:footnote w:type="continuationSeparator" w:id="0">
    <w:p w:rsidR="00EC146F" w:rsidRDefault="00EC146F" w:rsidP="00AE4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AD"/>
    <w:rsid w:val="00000A5A"/>
    <w:rsid w:val="001048CA"/>
    <w:rsid w:val="00127229"/>
    <w:rsid w:val="0018257A"/>
    <w:rsid w:val="002E2914"/>
    <w:rsid w:val="00311AF8"/>
    <w:rsid w:val="0039718E"/>
    <w:rsid w:val="003A4FBB"/>
    <w:rsid w:val="003C474C"/>
    <w:rsid w:val="004D47DF"/>
    <w:rsid w:val="005339D3"/>
    <w:rsid w:val="00547C0E"/>
    <w:rsid w:val="00607752"/>
    <w:rsid w:val="006566A5"/>
    <w:rsid w:val="006D15A4"/>
    <w:rsid w:val="006E4732"/>
    <w:rsid w:val="007935F9"/>
    <w:rsid w:val="0080657B"/>
    <w:rsid w:val="00826AC4"/>
    <w:rsid w:val="008665CE"/>
    <w:rsid w:val="00871F0F"/>
    <w:rsid w:val="0087372F"/>
    <w:rsid w:val="009028A9"/>
    <w:rsid w:val="00917A38"/>
    <w:rsid w:val="009339D5"/>
    <w:rsid w:val="009456D9"/>
    <w:rsid w:val="009A7C5F"/>
    <w:rsid w:val="00AE4BAD"/>
    <w:rsid w:val="00B36B2D"/>
    <w:rsid w:val="00B6355D"/>
    <w:rsid w:val="00B76BCE"/>
    <w:rsid w:val="00B871EB"/>
    <w:rsid w:val="00D6514D"/>
    <w:rsid w:val="00D83CE8"/>
    <w:rsid w:val="00EC146F"/>
    <w:rsid w:val="00EF18F8"/>
    <w:rsid w:val="00F35AE4"/>
    <w:rsid w:val="00FE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BDDB81C"/>
  <w15:chartTrackingRefBased/>
  <w15:docId w15:val="{758E87D0-5A98-4EF0-A8B0-6B9ED9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B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BAD"/>
  </w:style>
  <w:style w:type="paragraph" w:styleId="a5">
    <w:name w:val="footer"/>
    <w:basedOn w:val="a"/>
    <w:link w:val="a6"/>
    <w:uiPriority w:val="99"/>
    <w:unhideWhenUsed/>
    <w:rsid w:val="00AE4B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BAD"/>
  </w:style>
  <w:style w:type="paragraph" w:styleId="a7">
    <w:name w:val="Normal (Web)"/>
    <w:basedOn w:val="a"/>
    <w:uiPriority w:val="99"/>
    <w:semiHidden/>
    <w:unhideWhenUsed/>
    <w:rsid w:val="00FE2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7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7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3FFA8-7576-4B45-8498-2CDE2DF9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2025-11-17T10:25:00Z</cp:lastPrinted>
  <dcterms:created xsi:type="dcterms:W3CDTF">2025-11-17T06:29:00Z</dcterms:created>
  <dcterms:modified xsi:type="dcterms:W3CDTF">2025-11-17T11:40:00Z</dcterms:modified>
</cp:coreProperties>
</file>