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ՀՀԿԳՄՍՆԷԱՃԱՊՁԲ-25/203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կահույքի (3 մսուր-մանկապարտեզների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ՀՀԿԳՄՍՆԷԱՃԱՊՁԲ-25/203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կահույքի (3 մսուր-մանկապարտեզների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կահույքի (3 մսուր-մանկապարտեզների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կահույքի (3 մսուր-մանկապարտեզների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28077860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28652450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381.72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ՀՀԿԳՄՍՆԷԱՃԱՊՁԲ-25/203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ՀՀԿԳՄՍՆԷԱՃԱՊՁԲ-25/203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«ՀՀԿԳՄՍՆԷԱՃԱՊՁԲ-25/203»*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ՀՀԿԳՄՍՆԷԱՃԱՊՁԲ-25/203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«ՀՀԿԳՄՍՆԷԱՃԱՊՁԲ-25/203»*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ՀՀԿԳՄՍՆԷԱՃԱՊՁԲ-25/203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կահույք-1-ի լրակազմը բաղկացած է. 
- վաղ մանկության խմբի ընդունարանի գույքից,
- վաղ մանկության խմբի խաղաճաշարանի գույքից,
- նախակրթարանի հանդերձարանի գույքից,
- նախակրթարանի խմբասենյակի գույքից,
- նախակրթարանի լողավազանի հանդերձարանի գույքից,
- նախակրթարանի ննջարանի գույքից,
- նախակրթարանի զուգարանի գույքից,
- նախակրթարանի խմբասենյակի բուֆետային մասի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կահույք-2-ի լրակազմը բաղկացած է. 
- վաղ մանկության խմբի ընդունարանի գույքից,
- վաղ մանկության խմբի խաղաճաշարանի գույքից,
- նախակրթարանի հանդերձարանի գույքից,
- նախակրթարանի խմբասենյակի գույքից,
- նախակրթարանի ննջարանի գույքից,
- նախակրթարանի զուգարանի գույքից,
- նախակրթարանի խմբասենյակի բուֆետային մասի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010599699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կահույք-3-ի լրակազմը բաղկացած է. 
- վաղ մանկության խմբի ընդունարանի գույքից,
- վաղ մանկության խմբի խաղաճաշարանի գույքից,
- նախակրթարանի հանդերձարանի գույքից,
- նախակրթարանի խմբասենյակի գույքից,
- նախակրթարանի ննջարանի գույքից,
- նախակրթարանի զուգարանի գույքից,
- նախակրթարանի խմբասենյակի բուֆետային մասի գույքից,
- նախակրթարանի տնօրենի աշխատասենյակի գույքից,
- նախակրթարանի մեթոդիստի սենյակի գույքից,
- նախակրթարանի երաժշտական պարապմունքների դահլիճի գույքից,
- նախակրթարանի մեծ խոհանոցի գույքից,
- նախակրթարանի բուժկետի գույքից,
- նախակրթարանի լվացքատան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010599699 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Թալին բնակավայրի մանկապարտեզ ՀՈԱԿ, հասցե՝ ՀՀ Արագածոտնի մարզի Թալին բնակավայր, Մկրտիչ Հարությունյան 13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Մրգանուշի մանկապարտեզ ՀՈԱԿ, հասցե՝ ՀՀ Արարատի մարզի Արտաշատ համայնք, գյուղ Մրգանուշ, Բարեկամության փողոց 10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1 մանկապարտեզ ՀՈԱԿ, հասցե՝ ՀՀ Սյունիքի մարզ ք. Քաջարան Աբովյան 8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