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ՇՄԱ ԷԱՃԾՁԲ-2025/07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Շիրակի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ք.Գյումրի Գ.Նժդեհի 16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Շիրակի մարզպետի աշխատակազմի կարիքների համար ընդհանուր հեռախոսային ցանցի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Զարիկ Մուրադյան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0312 49000 147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zarikm@mail.ru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Շիրակի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ՇՄԱ ԷԱՃԾՁԲ-2025/07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Շիրակի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Շիրակի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Շիրակի մարզպետի աշխատակազմի կարիքների համար ընդհանուր հեռախոսային ցանցի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Շիրակի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Շիրակի մարզպետի աշխատակազմի կարիքների համար ընդհանուր հեռախոսային ցանցի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ՇՄԱ ԷԱՃԾՁԲ-2025/07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zarikm@mail.ru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Շիրակի մարզպետի աշխատակազմի կարիքների համար ընդհանուր հեռախոսային ցանցի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կազմակերպության ընդհանուր հեռախոսային ցանցի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2025.12.04.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ՇՄԱ ԷԱՃԾՁԲ-2025/07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Շիրակի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ՇՄԱ ԷԱՃԾՁԲ-2025/07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ՇՄԱ ԷԱՃԾՁԲ-2025/07»*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ԷԱՃԾՁԲ-2025/07*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ՇՄԱ ԷԱՃԾՁԲ-2025/07»*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ԷԱՃԾՁԲ-2025/07*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կազմակերպության ընդհանուր հեռախոսային ցանցի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Word-ի ֆայլով կցվում է ծրագրին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մատակարարումն իրականացվում է կողմերի  միջև կնքված պայմանգրի հիման վրա,կողմերի միջև կնքված համաձայանագիրը ուժի նեջ մտնելուց հետո մինչև 2026թ.դեկտեմբերի 31-ը: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