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BFB75" w14:textId="77777777" w:rsidR="000B2272" w:rsidRPr="00041DA2" w:rsidRDefault="000B2272" w:rsidP="00657D1F">
      <w:pPr>
        <w:tabs>
          <w:tab w:val="left" w:pos="-1560"/>
        </w:tabs>
        <w:spacing w:after="0" w:line="276" w:lineRule="auto"/>
        <w:ind w:left="-284" w:right="14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B41717A" w14:textId="77777777" w:rsidR="00083B3C" w:rsidRPr="00041DA2" w:rsidRDefault="00083B3C" w:rsidP="00657D1F">
      <w:pPr>
        <w:tabs>
          <w:tab w:val="left" w:pos="-1560"/>
        </w:tabs>
        <w:spacing w:after="0" w:line="276" w:lineRule="auto"/>
        <w:ind w:left="-284" w:right="14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tbl>
      <w:tblPr>
        <w:tblW w:w="15079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9"/>
      </w:tblGrid>
      <w:tr w:rsidR="00EC7F01" w:rsidRPr="00D9518C" w14:paraId="1D22DE37" w14:textId="77777777" w:rsidTr="001F79E7">
        <w:tc>
          <w:tcPr>
            <w:tcW w:w="15079" w:type="dxa"/>
            <w:tcBorders>
              <w:right w:val="single" w:sz="4" w:space="0" w:color="auto"/>
            </w:tcBorders>
            <w:vAlign w:val="center"/>
          </w:tcPr>
          <w:p w14:paraId="6B4DA795" w14:textId="17AC86C5" w:rsidR="00EC7F01" w:rsidRPr="001F79E7" w:rsidRDefault="00EC7F01" w:rsidP="00EC7F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Style w:val="ad"/>
                <w:rFonts w:ascii="GHEA Grapalat" w:hAnsi="GHEA Grapalat"/>
                <w:lang w:val="hy-AM"/>
              </w:rPr>
            </w:pPr>
            <w:r w:rsidRPr="001F79E7">
              <w:rPr>
                <w:rFonts w:ascii="GHEA Grapalat" w:hAnsi="GHEA Grapalat"/>
                <w:b/>
                <w:bCs/>
                <w:lang w:val="hy-AM"/>
              </w:rPr>
              <w:t xml:space="preserve">Չափաբաժին </w:t>
            </w:r>
            <w:r>
              <w:rPr>
                <w:rFonts w:ascii="GHEA Grapalat" w:hAnsi="GHEA Grapalat"/>
                <w:b/>
                <w:bCs/>
                <w:lang w:val="hy-AM"/>
              </w:rPr>
              <w:t>3</w:t>
            </w:r>
            <w:r w:rsidRPr="001F79E7">
              <w:rPr>
                <w:rFonts w:ascii="GHEA Grapalat" w:hAnsi="GHEA Grapalat"/>
                <w:b/>
                <w:bCs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Շտապ բուժօգնության պայուսակ - </w:t>
            </w:r>
            <w:r>
              <w:rPr>
                <w:rFonts w:ascii="GHEA Grapalat" w:hAnsi="GHEA Grapalat"/>
                <w:b/>
                <w:bCs/>
                <w:lang w:val="hy-AM"/>
              </w:rPr>
              <w:t>փոքր</w:t>
            </w:r>
          </w:p>
        </w:tc>
      </w:tr>
      <w:tr w:rsidR="00EC7F01" w:rsidRPr="001F79E7" w14:paraId="6AE99087" w14:textId="77777777" w:rsidTr="00280961">
        <w:tc>
          <w:tcPr>
            <w:tcW w:w="15079" w:type="dxa"/>
            <w:tcBorders>
              <w:right w:val="single" w:sz="4" w:space="0" w:color="auto"/>
            </w:tcBorders>
          </w:tcPr>
          <w:p w14:paraId="3F228105" w14:textId="5C9EA2A8" w:rsidR="00EC7F01" w:rsidRDefault="00EC7F01" w:rsidP="00EC7F01">
            <w:pPr>
              <w:spacing w:line="240" w:lineRule="auto"/>
              <w:rPr>
                <w:rFonts w:ascii="GHEA Grapalat" w:hAnsi="GHEA Grapalat" w:cs="Times New Roman"/>
                <w:kern w:val="0"/>
                <w:sz w:val="24"/>
                <w:lang w:val="hy-AM"/>
              </w:rPr>
            </w:pPr>
            <w:r w:rsidRPr="00B867EC">
              <w:rPr>
                <w:rFonts w:ascii="GHEA Grapalat" w:hAnsi="GHEA Grapalat" w:cs="Times New Roman"/>
                <w:kern w:val="0"/>
                <w:sz w:val="24"/>
                <w:lang w:val="hy-AM"/>
              </w:rPr>
              <w:t xml:space="preserve">Նյութ: Պոլիեսթեր </w:t>
            </w:r>
            <w:r>
              <w:rPr>
                <w:rFonts w:ascii="GHEA Grapalat" w:hAnsi="GHEA Grapalat" w:cs="Times New Roman"/>
                <w:kern w:val="0"/>
                <w:sz w:val="24"/>
                <w:lang w:val="hy-AM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B867EC">
              <w:rPr>
                <w:rFonts w:ascii="GHEA Grapalat" w:hAnsi="GHEA Grapalat" w:cs="Times New Roman"/>
                <w:kern w:val="0"/>
                <w:sz w:val="24"/>
                <w:lang w:val="hy-AM"/>
              </w:rPr>
              <w:t>Գույն: Կարմիր</w:t>
            </w:r>
            <w:r>
              <w:rPr>
                <w:rFonts w:ascii="GHEA Grapalat" w:hAnsi="GHEA Grapalat" w:cs="Times New Roman"/>
                <w:kern w:val="0"/>
                <w:sz w:val="24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B867EC">
              <w:rPr>
                <w:rFonts w:ascii="GHEA Grapalat" w:hAnsi="GHEA Grapalat"/>
                <w:sz w:val="24"/>
                <w:lang w:val="hy-AM"/>
              </w:rPr>
              <w:t>Չափսերը</w:t>
            </w:r>
            <w:r w:rsidRPr="00B867EC">
              <w:rPr>
                <w:rFonts w:ascii="GHEA Grapalat" w:hAnsi="GHEA Grapalat" w:cs="Times New Roman"/>
                <w:kern w:val="0"/>
                <w:sz w:val="24"/>
                <w:lang w:val="hy-AM"/>
              </w:rPr>
              <w:t>:22*5*15 սմ</w:t>
            </w:r>
          </w:p>
          <w:p w14:paraId="786F67A4" w14:textId="55869821" w:rsidR="00EC7F01" w:rsidRDefault="00EC7F01" w:rsidP="00EC7F01">
            <w:pPr>
              <w:spacing w:line="240" w:lineRule="auto"/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</w:pPr>
            <w:r w:rsidRPr="00B867EC">
              <w:rPr>
                <w:rFonts w:ascii="GHEA Grapalat" w:eastAsia="Times New Roman" w:hAnsi="GHEA Grapalat" w:cs="Times New Roman"/>
                <w:b/>
                <w:bCs/>
                <w:kern w:val="0"/>
                <w:sz w:val="24"/>
                <w:lang w:val="hy-AM" w:eastAsia="ru-RU"/>
              </w:rPr>
              <w:t>Երկարակյաց և ջրակայուն:</w:t>
            </w:r>
            <w:r w:rsidRPr="00B867EC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Գ</w:t>
            </w:r>
            <w:r w:rsidRPr="005B13FB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ոտկատեղի պայուսակ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, </w:t>
            </w:r>
            <w:r w:rsidRPr="00B867EC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պատրաստված է բարձրորակ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</w:t>
            </w:r>
            <w:r w:rsidRPr="005B13FB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ջրակայուն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</w:t>
            </w:r>
            <w:r w:rsidRPr="00B867EC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պոլիեսթերից, ինչը ապահովում է իրերի պաշտպանությունը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</w:t>
            </w:r>
            <w:r w:rsidRPr="00B867EC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ջրից և խոնավությունից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:</w:t>
            </w:r>
          </w:p>
          <w:p w14:paraId="60C23525" w14:textId="635CE52C" w:rsidR="00EC7F01" w:rsidRPr="00B867EC" w:rsidRDefault="00EC7F01" w:rsidP="00EC7F0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</w:pPr>
            <w:r w:rsidRPr="00B867EC">
              <w:rPr>
                <w:rFonts w:ascii="GHEA Grapalat" w:eastAsia="Times New Roman" w:hAnsi="GHEA Grapalat" w:cs="Times New Roman"/>
                <w:b/>
                <w:bCs/>
                <w:kern w:val="0"/>
                <w:sz w:val="24"/>
                <w:lang w:val="hy-AM" w:eastAsia="ru-RU"/>
              </w:rPr>
              <w:t>Հարմարավետությունը:</w:t>
            </w:r>
            <w:r w:rsidRPr="00B867EC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կարգավորվող </w:t>
            </w:r>
            <w:r w:rsidRPr="005B13FB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գոտի</w:t>
            </w:r>
            <w:r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 xml:space="preserve"> </w:t>
            </w:r>
            <w:r w:rsidRPr="00B867EC">
              <w:rPr>
                <w:rFonts w:ascii="GHEA Grapalat" w:eastAsia="Times New Roman" w:hAnsi="GHEA Grapalat" w:cs="Times New Roman"/>
                <w:kern w:val="0"/>
                <w:sz w:val="24"/>
                <w:lang w:val="hy-AM" w:eastAsia="ru-RU"/>
              </w:rPr>
              <w:t>։</w:t>
            </w:r>
          </w:p>
          <w:p w14:paraId="67724F79" w14:textId="1977F689" w:rsidR="00EC7F01" w:rsidRPr="00B867EC" w:rsidRDefault="00EC7F01" w:rsidP="00EC7F01">
            <w:pPr>
              <w:spacing w:line="240" w:lineRule="auto"/>
              <w:rPr>
                <w:rFonts w:ascii="GHEA Grapalat" w:hAnsi="GHEA Grapalat" w:cs="Times New Roman"/>
                <w:kern w:val="0"/>
                <w:sz w:val="24"/>
                <w:lang w:val="hy-AM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 wp14:anchorId="1C21F414" wp14:editId="5D9D6A39">
                  <wp:extent cx="2774315" cy="1692275"/>
                  <wp:effectExtent l="0" t="0" r="6985" b="317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315" cy="169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Times New Roman"/>
                <w:kern w:val="0"/>
                <w:sz w:val="24"/>
                <w:lang w:val="hy-AM"/>
              </w:rPr>
              <w:t xml:space="preserve">      </w:t>
            </w:r>
            <w:r>
              <w:rPr>
                <w:noProof/>
                <w:lang w:val="ru-RU" w:eastAsia="ru-RU"/>
              </w:rPr>
              <w:drawing>
                <wp:inline distT="0" distB="0" distL="114300" distR="114300" wp14:anchorId="2A39A922" wp14:editId="011A3C25">
                  <wp:extent cx="1999615" cy="1999615"/>
                  <wp:effectExtent l="0" t="0" r="635" b="63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615" cy="199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ABD3CF" w14:textId="77777777" w:rsidR="00EC7F01" w:rsidRPr="001F79E7" w:rsidRDefault="00EC7F01" w:rsidP="00EC7F01">
            <w:pPr>
              <w:autoSpaceDE w:val="0"/>
              <w:autoSpaceDN w:val="0"/>
              <w:adjustRightInd w:val="0"/>
              <w:spacing w:line="240" w:lineRule="auto"/>
              <w:rPr>
                <w:rStyle w:val="ad"/>
                <w:rFonts w:ascii="GHEA Grapalat" w:hAnsi="GHEA Grapalat"/>
                <w:lang w:val="hy-AM"/>
              </w:rPr>
            </w:pPr>
          </w:p>
        </w:tc>
      </w:tr>
    </w:tbl>
    <w:p w14:paraId="0B94A5F7" w14:textId="77777777" w:rsidR="005A5183" w:rsidRPr="001F79E7" w:rsidRDefault="005A5183" w:rsidP="00AA6AA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D9E2D62" w14:textId="77777777" w:rsidR="005A5183" w:rsidRPr="001F79E7" w:rsidRDefault="005A5183" w:rsidP="00AA6AA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609F8C8" w14:textId="77777777" w:rsidR="005A5183" w:rsidRPr="001F79E7" w:rsidRDefault="005A5183" w:rsidP="00AA6AA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0F0B35" w14:textId="10B4EB6D" w:rsidR="00331865" w:rsidRPr="00041DA2" w:rsidRDefault="00AA6AA9" w:rsidP="00D9518C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Pr="00041DA2">
        <w:rPr>
          <w:rFonts w:ascii="GHEA Grapalat" w:hAnsi="GHEA Grapalat"/>
          <w:b/>
          <w:sz w:val="20"/>
          <w:szCs w:val="20"/>
        </w:rPr>
        <w:softHyphen/>
      </w:r>
      <w:r w:rsidR="00331865" w:rsidRPr="00041DA2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sectPr w:rsidR="00331865" w:rsidRPr="00041DA2" w:rsidSect="00083B3C">
      <w:pgSz w:w="15840" w:h="12240" w:orient="landscape"/>
      <w:pgMar w:top="540" w:right="990" w:bottom="568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712EA"/>
    <w:multiLevelType w:val="hybridMultilevel"/>
    <w:tmpl w:val="955C71BA"/>
    <w:lvl w:ilvl="0" w:tplc="042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F00846"/>
    <w:multiLevelType w:val="multilevel"/>
    <w:tmpl w:val="2260F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E137C3"/>
    <w:multiLevelType w:val="hybridMultilevel"/>
    <w:tmpl w:val="86F048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86D36"/>
    <w:multiLevelType w:val="hybridMultilevel"/>
    <w:tmpl w:val="D35034A8"/>
    <w:lvl w:ilvl="0" w:tplc="67CC86D8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535DC"/>
    <w:multiLevelType w:val="hybridMultilevel"/>
    <w:tmpl w:val="F04E9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6470B"/>
    <w:multiLevelType w:val="multilevel"/>
    <w:tmpl w:val="4670B20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C930468"/>
    <w:multiLevelType w:val="multilevel"/>
    <w:tmpl w:val="6EF4ECF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40815A8"/>
    <w:multiLevelType w:val="multilevel"/>
    <w:tmpl w:val="22846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DE2577"/>
    <w:multiLevelType w:val="multilevel"/>
    <w:tmpl w:val="00D08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136546"/>
    <w:multiLevelType w:val="multilevel"/>
    <w:tmpl w:val="DD582DC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720006610">
    <w:abstractNumId w:val="2"/>
  </w:num>
  <w:num w:numId="2" w16cid:durableId="539590163">
    <w:abstractNumId w:val="4"/>
  </w:num>
  <w:num w:numId="3" w16cid:durableId="256597048">
    <w:abstractNumId w:val="3"/>
  </w:num>
  <w:num w:numId="4" w16cid:durableId="1081099568">
    <w:abstractNumId w:val="0"/>
  </w:num>
  <w:num w:numId="5" w16cid:durableId="1627009800">
    <w:abstractNumId w:val="5"/>
  </w:num>
  <w:num w:numId="6" w16cid:durableId="1686591725">
    <w:abstractNumId w:val="9"/>
  </w:num>
  <w:num w:numId="7" w16cid:durableId="922255345">
    <w:abstractNumId w:val="1"/>
  </w:num>
  <w:num w:numId="8" w16cid:durableId="336074904">
    <w:abstractNumId w:val="6"/>
  </w:num>
  <w:num w:numId="9" w16cid:durableId="881988034">
    <w:abstractNumId w:val="8"/>
  </w:num>
  <w:num w:numId="10" w16cid:durableId="2108502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00"/>
    <w:rsid w:val="0000119A"/>
    <w:rsid w:val="00041DA2"/>
    <w:rsid w:val="00083B3C"/>
    <w:rsid w:val="000B2017"/>
    <w:rsid w:val="000B2272"/>
    <w:rsid w:val="000C2007"/>
    <w:rsid w:val="000E1B4B"/>
    <w:rsid w:val="001552B0"/>
    <w:rsid w:val="001F477E"/>
    <w:rsid w:val="001F79E7"/>
    <w:rsid w:val="00205EED"/>
    <w:rsid w:val="0024315D"/>
    <w:rsid w:val="00271E2D"/>
    <w:rsid w:val="00280961"/>
    <w:rsid w:val="0028783D"/>
    <w:rsid w:val="00331865"/>
    <w:rsid w:val="00344A15"/>
    <w:rsid w:val="003501B2"/>
    <w:rsid w:val="003928C2"/>
    <w:rsid w:val="003D04BF"/>
    <w:rsid w:val="003F1F31"/>
    <w:rsid w:val="00433B09"/>
    <w:rsid w:val="00440F6C"/>
    <w:rsid w:val="00465ADF"/>
    <w:rsid w:val="004875D2"/>
    <w:rsid w:val="004943CD"/>
    <w:rsid w:val="004D1F2C"/>
    <w:rsid w:val="004E1258"/>
    <w:rsid w:val="004E3100"/>
    <w:rsid w:val="004F3887"/>
    <w:rsid w:val="005A5183"/>
    <w:rsid w:val="005B13FB"/>
    <w:rsid w:val="005C7C18"/>
    <w:rsid w:val="005E22F5"/>
    <w:rsid w:val="005F6E8C"/>
    <w:rsid w:val="00632E7C"/>
    <w:rsid w:val="00657D1F"/>
    <w:rsid w:val="006855F2"/>
    <w:rsid w:val="007270CD"/>
    <w:rsid w:val="007A6C9F"/>
    <w:rsid w:val="007C39AE"/>
    <w:rsid w:val="007D0FF1"/>
    <w:rsid w:val="007E4287"/>
    <w:rsid w:val="007F0781"/>
    <w:rsid w:val="0084006E"/>
    <w:rsid w:val="00865ECB"/>
    <w:rsid w:val="00896A5E"/>
    <w:rsid w:val="008A36AB"/>
    <w:rsid w:val="008D35C4"/>
    <w:rsid w:val="0091049B"/>
    <w:rsid w:val="00910DBA"/>
    <w:rsid w:val="00935963"/>
    <w:rsid w:val="009F6060"/>
    <w:rsid w:val="00A630EF"/>
    <w:rsid w:val="00AA6AA9"/>
    <w:rsid w:val="00B70CF9"/>
    <w:rsid w:val="00B867EC"/>
    <w:rsid w:val="00BA7F34"/>
    <w:rsid w:val="00BE07CC"/>
    <w:rsid w:val="00C456AD"/>
    <w:rsid w:val="00C64A8C"/>
    <w:rsid w:val="00C71917"/>
    <w:rsid w:val="00C8265C"/>
    <w:rsid w:val="00CA0330"/>
    <w:rsid w:val="00CA2072"/>
    <w:rsid w:val="00D34831"/>
    <w:rsid w:val="00D66D05"/>
    <w:rsid w:val="00D9518C"/>
    <w:rsid w:val="00E0711A"/>
    <w:rsid w:val="00EA2C0F"/>
    <w:rsid w:val="00EC7F01"/>
    <w:rsid w:val="00FA7BBF"/>
    <w:rsid w:val="00FB2F98"/>
    <w:rsid w:val="00FE5310"/>
    <w:rsid w:val="00FE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D9F83"/>
  <w15:chartTrackingRefBased/>
  <w15:docId w15:val="{C2D5B593-A095-43E3-B765-FBB20BB0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31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3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1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1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31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1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31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31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31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1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31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1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31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31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31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31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31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31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31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E31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31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31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31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3100"/>
    <w:rPr>
      <w:i/>
      <w:iCs/>
      <w:color w:val="404040" w:themeColor="text1" w:themeTint="BF"/>
    </w:rPr>
  </w:style>
  <w:style w:type="paragraph" w:styleId="a7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a"/>
    <w:link w:val="a8"/>
    <w:qFormat/>
    <w:rsid w:val="004E3100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E3100"/>
    <w:rPr>
      <w:i/>
      <w:iCs/>
      <w:color w:val="2E74B5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E31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E3100"/>
    <w:rPr>
      <w:i/>
      <w:iCs/>
      <w:color w:val="2E74B5" w:themeColor="accent1" w:themeShade="BF"/>
    </w:rPr>
  </w:style>
  <w:style w:type="character" w:styleId="ac">
    <w:name w:val="Intense Reference"/>
    <w:basedOn w:val="a0"/>
    <w:uiPriority w:val="32"/>
    <w:qFormat/>
    <w:rsid w:val="004E3100"/>
    <w:rPr>
      <w:b/>
      <w:bCs/>
      <w:smallCaps/>
      <w:color w:val="2E74B5" w:themeColor="accent1" w:themeShade="BF"/>
      <w:spacing w:val="5"/>
    </w:rPr>
  </w:style>
  <w:style w:type="character" w:customStyle="1" w:styleId="a8">
    <w:name w:val="Абзац списка Знак"/>
    <w:aliases w:val="Llista Nivell1 Знак,Lista de nivel 1 Знак,Paragraphe de liste PBLH Знак,Bullet Points Знак,Liste Paragraf Знак,Listenabsatz1 Знак,List Bulletized Знак,List Paragraph Char Char Знак,BULLET 1 Знак,Elenco Bullet point Знак,References Знак"/>
    <w:link w:val="a7"/>
    <w:locked/>
    <w:rsid w:val="000E1B4B"/>
  </w:style>
  <w:style w:type="character" w:styleId="ad">
    <w:name w:val="Strong"/>
    <w:basedOn w:val="a0"/>
    <w:uiPriority w:val="22"/>
    <w:qFormat/>
    <w:rsid w:val="001F79E7"/>
    <w:rPr>
      <w:b/>
    </w:rPr>
  </w:style>
  <w:style w:type="paragraph" w:styleId="ae">
    <w:name w:val="Normal (Web)"/>
    <w:basedOn w:val="a"/>
    <w:uiPriority w:val="99"/>
    <w:rsid w:val="001F79E7"/>
    <w:pPr>
      <w:widowControl w:val="0"/>
      <w:spacing w:beforeAutospacing="1" w:after="0" w:afterAutospacing="1" w:line="240" w:lineRule="auto"/>
    </w:pPr>
    <w:rPr>
      <w:rFonts w:eastAsiaTheme="minorEastAsia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21</cp:revision>
  <cp:lastPrinted>2025-01-31T07:12:00Z</cp:lastPrinted>
  <dcterms:created xsi:type="dcterms:W3CDTF">2025-01-16T09:43:00Z</dcterms:created>
  <dcterms:modified xsi:type="dcterms:W3CDTF">2025-11-20T10:53:00Z</dcterms:modified>
</cp:coreProperties>
</file>