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ԱՍՀՆ-ՊՈԱԿ-ԷԱՃԱՊՁԲ-26/1-ԼՍ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gor.yesayan@mlsa.am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ԱՍՀՆ-ՊՈԱԿ-ԷԱՃԱՊՁԲ-26/1-ԼՍ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ԱՍՀՆ-ՊՈԱԿ-ԷԱՃԱՊՁԲ-26/1-ԼՍ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gor.yesayan@mlsa.am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պետական ոչ առևտրային կազմակերպությունների  2026թ. կարիքների համար պատրաստի սննդի փաթեթների ձեռքբերման նպատակով կազմակերպված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ԱՍՀՆ-ՊՈԱԿ-ԷԱՃԱՊՁԲ-26/1-ԼՍ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ԱՍՀՆ-ՊՈԱԿ-ԷԱՃԱՊՁԲ-26/1-ԼՍ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«ԱՍՀՆ-ՊՈԱԿ-ԷԱՃԱՊՁԲ-26/1-ԼՍ»*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ԱՍՀՆ-ՊՈԱԿ-ԷԱՃԱՊՁԲ-26/1-ԼՍ*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«ԱՍՀՆ-ՊՈԱԿ-ԷԱՃԱՊՁԲ-26/1-ԼՍ»*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ԱՍՀՆ-ՊՈԱԿ-ԷԱՃԱՊՁԲ-26/1-ԼՍ*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Վանաձոր Տարոն-4, ՄՄՇ,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պետք է մատակարարվեն  2026 թվականի ընթացքում մինչև դեկտեմբեր ամսվա համար սահմանված վերջին աշխատանքային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պետք է մատակարարվեն  2026 թվականի ընթացքում մինչև դեկտեմբեր ամսվա համար սահմանված վերջին աշխատանքային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