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ՄԱՏ-ԷԱՃԱՊՁԲ-79/25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Ձայնային սարքավորումների ձեռքբերման նպատակով հայտարարված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ՄԱՏ-ԷԱՃԱՊՁԲ-79/25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Ձայնային սարքավորումների ձեռքբերման նպատակով հայտարարված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Ձայնային սարքավորումների ձեռքբերման նպատակով հայտարարված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ՄԱՏ-ԷԱՃԱՊՁԲ-79/25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Ձայնային սարքավորումների ձեռքբերման նպատակով հայտարարված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ՄԱՏ-ԷԱՃԱՊՁԲ-79/25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ՄԱՏ-ԷԱՃԱՊՁԲ-79/25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«ՄԱՏ-ԷԱՃԱՊՁԲ-79/25»*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ՄԱՏ-ԷԱՃԱՊՁԲ-79/25*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- 1570082775337700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«ՄԱՏ-ԷԱՃԱՊՁԲ-79/25»*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ՄԱՏ-ԷԱՃԱՊՁԲ-79/25*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- 1570082775337700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2026թ. փետրվարի 3-ը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