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(180 000 ՀՀ Դրամ)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DVD-R, ծրարով 4,7GB հիշողությամբ  16x sp 50pk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20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20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20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20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