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ԷԱՃԱՊՁԲ-2026/Ս-2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մետաղյա կնիքների  ձեռքբերում  ՀՀ ՆԳՆ ԷԱՃԱՊՁԲ-2026/Ս-2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010 59 64 80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police-gnumner@rambler.ru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ԷԱՃԱՊՁԲ-2026/Ս-2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մետաղյա կնիքների  ձեռքբերում  ՀՀ ՆԳՆ ԷԱՃԱՊՁԲ-2026/Ս-2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մետաղյա կնիքների  ձեռքբերում  ՀՀ ՆԳՆ ԷԱՃԱՊՁԲ-2026/Ս-2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ԷԱՃԱՊՁԲ-2026/Ս-2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police-gnumner@rambler.ru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մետաղյա կնիքների  ձեռքբերում  ՀՀ ՆԳՆ ԷԱՃԱՊՁԲ-2026/Ս-2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ԷԱՃԱՊՁԲ-2026/Ս-2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ԷԱՃԱՊՁԲ-2026/Ս-2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ԷԱՃԱՊՁԲ-2026/Ս-2»*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ԷԱՃԱՊՁԲ-2026/Ս-2»*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շրջանաձև կնիք
տրամագիծը՝ 24-25 մմ,
 բարձրությունը 3-5 մմ, վերևի մասի տրամագիծը -9մմ, վերևի մասում 2մմ տրամագծով հորիզոնական անցք օղակով: Կնիքը պետք է պատրաստված լինի լատունայի համաձուլվածքից, որի վրա  շրջանագծի երկայնքով ՀՀ ՆԳՆ գրառումը հայերեն լեզվով՝ 0,4մմ խորությամբ, կենտրոնում  կնիքի հերթական համարը՝  0001- ից մինչև 2001: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պահանջարկ առաջանալու դեպքում  30 օրյա ժամկետում, մինչև 2026թ․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