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кухонная мебельи (для 3 школ, находящихся на реконструкции/ремонте)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010-599-699 (ներքին՝ 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ՀՀԿԳՄՍՆԷԱՃԱՊՁԲ-25/205</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кухонная мебельи (для 3 школ, находящихся на реконструкции/ремонте)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кухонная мебельи (для 3 школ, находящихся на реконструкции/ремонте)</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кухонная мебельи (для 3 школ, находящихся на реконструкции/ремонте)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ՀՀԿԳՄՍՆԷԱՃԱՊՁԲ-25/205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ՀՀԿԳՄՍՆԷԱՃԱՊՁԲ-25/205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из имущества теплового оборудования,
- из имущества холодильного оборудования,
- из имущества электрооборудования,
- из имущества нейтрального оборудования,
- из имущества весового оборудования,
- пневматический привод из имущества оборудования,
- из мебельной собственности,
- из имущества кухонной утвари, которое должно соответствовать прилагаемому техническому заданию-1.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010599699-692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из имущества теплового оборудования,
- из имущества холодильного оборудования,
- из имущества электрооборудования,
- из имущества нейтрального оборудования,
- из имущества весового оборудования,
- пневматический привод из имущества оборудования,
- из мебельной собственности,
- из имущества кухонной утвари, которое должно соответствовать прилагаемому техническому заданию-2.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010599699-692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 из имущества холодильного оборудования,
- из имущества нейтрального оборудования,
-от имущества весового оборудования, которое должно соответствовать прилагаемому техническому заданию-3.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тел.: 010599699-692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Аревшат Ширакского марза РА, Адресс: Ширакская область РА, село Аревшат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Арагаца Арагацотнской области РА, Адресс: Армения, Арагацотнский МАРЗ, Арагац с., 8-я улица, 10 дом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Норакертская средняя школа Армавирской области РА, Адресс: Армения, Армавирский МАРЗ, Норакерт С., Комитаси ул. 1-й пер., 2 Дом (Эчмиадзинский регион, 4 здания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