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ՄԻՊԱ-ԷԱՃԾՁԲ-26/25-1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մարդու իրավունքների պաշտպանի աշխատակազմ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Պուշկինի 56ա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հեռախոսների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Մանթաշյան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010 53 94 48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a_mantashyan@ombuds.am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մարդու իրավունքների պաշտպանի աշխատակազմ պետական հիմնարկ</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ՄԻՊԱ-ԷԱՃԾՁԲ-26/25-1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մարդու իրավունքների պաշտպանի աշխատակազմ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մարդու իրավունքների պաշտպանի աշխատակազմ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հեռախոսների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մարդու իրավունքների պաշտպանի աշխատակազմ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հեռախոսների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ՄԻՊԱ-ԷԱՃԾՁԲ-26/25-1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a_mantashyan@ombuds.am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հեռախոսների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440.89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ՄԻՊԱ-ԷԱՃԾՁԲ-26/25-1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մարդու իրավունքների պաշտպանի աշխատակազմ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ՄԻՊԱ-ԷԱՃԾՁԲ-26/25-1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«ՄԻՊԱ-ԷԱՃԾՁԲ-26/25-1»*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ՄԻՊԱ-ԷԱՃԾՁԲ-26/25-1*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«ՄԻՊԱ-ԷԱՃԾՁԲ-26/25-1»*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ՄԻՊԱ-ԷԱՃԾՁԲ-26/25-1*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ՄԱՐԴՈՒ ԻՐԱՎՈՒՆՔՆԵՐԻ ՊԱՇՏՊԱՆԻ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բջջային հեռախոսահամարների գծով բջջային հեռախոսակապի ծառայությունների մատուցում,  որը հնարավորություն կտա կատարելու և ստանալու ներհանրապետական և/կամ միջազգային զանգեր, GSM 900/1800 ստանդարտի:  Տրամադրվող յուրաքանչյուր հեռախոսահամարի համար անհրաժեշտ է ամսական առնվազն 1500 րոպե խոսելաժամանակ տեղական բոլոր ցանցերում, առնվազն 15000 մբ ինտերնետ,  առնվազն 200 SMS դեպի տեղական  ցանցեր:
Ծառայությունների մատուցման այլ պայմաններ
1. Պատվիրատուի դիմելու դեպքում ապահովել հեռախոսահամարների մասին տեղեկությունների ստացումը ծառայություններ մատուցողի կայքի միջոցով:
2. Հարկային հաշիվների ներկայացումը, ոչ ուշ քան ընթացիկ ամսվա մինչև 10-ը:
3. Ծառայության մատուցումը և սպասարկումը պետք է իրականացվի համապատասխան ՀՀ Էլեկտրոնային հաղորդակցության մասին օրենքի:
4. Ծառայություն մատուցողը պետք է պաշտպանի հեռախոսային խոսակցությունների գաղտնիությունը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5. Բաժանորդների շուրջօրյա սպասարկում շաբաթվա բոլոր օրերին
6. Անհատական կորպորատիվ մասնագետի կողմից սպասարկում
7. Ծախսերի վերահսկման ծառայություն համապատասխան սահմանչափերի վերաբաշխմամբ մեկ պայմանագրի ներքո
8.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ծառայությունների օգտագործում
9. Օպերատորի ցանցում գործող միջազգային զանգերի և SMS-ների մատչելի սակագնային փաթեթներից օգտվելու հնարավորություն՝  անհատական ենթահաշվով ծառայությունների օգտագործման նպատակով
10. Ռոմինգ ծառայության անվճար ակտիվացում
11. Օպերատորի ցանցում գործող ռոմինգի մատչելի սակագնային փաթեթներից օգտվելու հնարավորություն՝  անհատական ենթահաշվով ծառայությունների օգտագործման նպատակով:
*Գնային առաջարկը պետք է ներկայացվի 12 ամսվա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2026-2028 թվականներին յուրաքանչյուր տարվա համար ֆինանսական միջոցներ նախատեսվելու դեպքում կողմերի միջև կնքվող համաձայնագրի ուժի մեջ մտնելուց  20-րդ օրացուցային օրվանից սկսված (բացառությամբ այն դեպքերի, երբ Կատարողը համաձայնում է մատուցումն իրականացնել ավելի կարճ ժամկետում, քան 20 օրացուցային օրը) մինչև տվյալ տարվա դեկտեմբեր ամիսը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