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 և անվտանգոււթյան ապահովման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 և անվտանգոււթյան ապահովման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 և անվտանգոււթյան ապահովման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 և անվտանգոււթյան ապահովման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Ձայնագրող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Անվտանգութան ապահովման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Անվտանգութան ապահովման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ՀՀՎԱ-ԷԱՃԱՊՁԲ-26/19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ՀՀՎԱ-ԷԱՃԱՊՁԲ-26/19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է ներկայացնում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ձայնագրման սարք
Տեխնիկական պարամետրեր՝
•	Էկրանի մատրիցը առնվազն LCD;
•	Ներկառուցվաց հիշողությունը առնվազն 4ԳԲ, ընդլայնման հնարավորությամբ microSD ֆորմատի հիշողությամբ;
•	Ձայնագրումը գծային PCM և MP3 ձևաչափերով;
•	Ներկառուցված լիցքավորվող մարտկոցով;
•	3․5մմ jack միացքի առկայություն;
•	Օրացույցով որոնման հնարավորություն;
•	Համակարգչի հետ միացման հնարավորություն;
•	Ներկառուցված միկրոֆոնի առկայություն;
•	Նվագարկման ձևաչափերը առնվազն LPCM, MP3, AAC, WMA;
•	Ֆայլերի կտրման հնարավորություն։
Երաշխիքը՝ առնվազն 1 տարի: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Տեխնիկական պարամետրեր՝
•	Էկրանը առնվազն 2.4” անկյունագծով և 320x240 կետայնությամբ;
•	Gigabit Ethernet-ի առնվազն 2 միացք;
•	PoE-ի աջակցություն;
•	SIP հաշիվների քանակը առնվազն 3;
•	EHS անլար ականջակալների աջակցություն;
•	YDMP/YMCS աջակցություն;
•	FreePBX համակարգի հետ աշխատանքի հնարավորություն;
•	RJ9 միացքերի քանակը առնվազն 2;
•	Աղմուկի ակտիվ չեղարկման տեխնոլոգիայի առկայություն;
•	Ինտերկոմի հնարավորությամբ;
Երաշխիքը՝ առնվազն 1 տարի: Ապրանքը պետք է լինի չօգտագործված, գործարանային փաթեթավորմամբ: Փաթեթավորումը իր մեջ պետք է ներառի 1 IP հեռախոս, սնուցման բլոկ, հեռախոսի հենարան, լսափող և լսափողի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Տեխնիկական պարամետրեր՝
•	Պրոցեսորի թողարկման տարեթիվը – առնվազն 2022թ․;
•	Օպերատիվ հիշողությունը առնվազն՝
2 x 8 Գբ DDR4-3200։
•	Ներքին հիշողությունը առնվազն՝
256 Գբ SSD։
•	Գրաֆիկական քարտի առկայություն;
•	Պատյանի չափսը` ոչ ավել, քան Mini-Tower;
Երաշխիքը՝ առնվազն 1 տարի։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AIO Համակարգիչ
Տեխնիկական պարամետրեր՝
•	Պրոցեսորի թողարկման տարեթիվը – առնվազն 2022թ․;
•	Էկրանը առնվազն 24”, 1920x1080 կետայնությամբ;
•	Օպերատիվ հիշողությունը առնվազն՝
2 x 8 Գբ DDR4-3200։
•	Ներքին հիշողությունը առնվազն՝
256 Գբ SSD։
•	Գրաֆիկական քարտի առկայություն;
•	Տեսախցիկի առկայություն;
•	USB միացքերի քանակը առնվազն 3;
Երաշխիքը՝ առնվազն 1 տարի։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Տեխնիկական պարամետրեր՝
•	Պրոցեսորի թողարկման տարեթիվը – առնվազն 2022թ․;
•	Էկրանը առնվազն 15.6”, 1920x1080 կետայնությամբ;
•	Օպերատիվ հիշողությունը առնվազն՝ 16Գբ DDR4-3200։
•	Ներքին հիշողությունը առնվազն՝ 256 Գբ SSD։
•	Գրաֆիկական քարտի առկայություն;
•	Տեսախցիկի առկայություն;
•	USB միացքերի քանակը առնվազն 3;
Երաշխիքը՝ առնվազն 1 տարի։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ցանցային գունավոր տպիչ
Տեխնիկական պարամետրեր՝
•	Տպելու, սկանավորելու և կրկնօրինակման հնարավորություն;
•	Օպերատիվ հիշողությունը առնվազն 1ԳԲ;
•	Կառավարման վահանակը՝ գունավոր սենսորային LCD էկրան;
•	Տպելու արագությունը A4 թղթի միակողմանի տպելու դեպքում՝ ոչ պակաս քան 20 էջ/րոպե;
•	Տպելու արագությունը A4 թղթի երկկողմանի տպելու դեպքում՝ ոչ պակաս քան 11 էջ/րոպե;
•	Տպագրության առավելագույն լուծաչափը ոչ պակաս քան 1200x1200 dpi;
•	Համատեղելի օպերացիոն համակարգեր՝ առնվազն Windows 10 և Windows 11;
•	TWAIN, WIA և ICA ստանդարտների աջակցություն;
•	Սկանավորելու համար թղթի ավտոմատ մատակարարման դարակի առկայություն;
•	Տպելու և կրկնօրինակելու համար նախատեսված դարակաների քանակը առնվազն 2;
•	Երկկողմանի տպելու հնարավորությամբ։
Երաշխիքը՝ առնվազն 1 տարի։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ցանցային մոնոխրոմ տպիչ
Տեխնիկական պարամետրեր՝
•	Տպելու, սկանավորելու և կրկնօրինակման հնարավորություն;
•	Օպերատիվ հիշողությունը առնվազն 1ԳԲ;
•	Կառավարման վահանակը՝ գունավոր սենսորային LCD էկրան;
•	Տպելու արագությունը A4 թղթի միակողմանի տպելու դեպքում՝ ոչ պակաս քան 35 էջ/րոպե;
•	Տպելու արագությունը A4 թղթի երկկողմանի տպելու դեպքում՝ ոչ պակաս քան 28 էջ/րոպե;
•	Տպագրության առավելագույն լուծաչափը ոչ պակաս քան 1200x1200 dpi;
•	Համատեղելի օպերացիոն համակարգեր՝ առնվազն Windows 10 և Windows 11;
•	TWAIN, WIA և ICA ստանդարտների աջակցություն;
•	Սկանավորելու համար թղթի ավտոմատ մատակարարման դարակի առկայություն;
•	Տպելու և կրկնօրինակելու համար նախատեսված դարակաների քանակը առնվազն 2;
•	Երկկողմանի տպելու հնարավորությամբ։
Երաշխիքը՝ առնվազն 1 տարի։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Տեխնիկական պարամետրեր՝
•	Սկանավորելու համար թղթի ավտոմատ մատակարարման դարակի առկայություն;
•	Օպտիկական կետայնությունը առնվազն 1200dpi;
•	Սկանավորելու արագությունը առնվազն 20 էջ/րոպե;
•	Երկկողմանի սկանավորելու հնարավորություն;
•	Սկանավորման օրական ռեսուրսը առնվազն 1000 էջ;
Երաշխիքը՝ առնվազն 1 տարի։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IP հեռախոս և բազային կայան
Տեխնիկական պարամետրեր՝
•	Հեռախոսի էկրանը գունավոր, առնվազն 2.4” անկյունագծով և 240x320 կետայնությամբ;
•	Միաժամանակյա մինչև 4 ձայնային զանգերի աջակցություն;
•	Բազային կայանի մինչև 5 անլար հեռախոսի աջակցություն;
•	Բազային կայանը պետք ունենա PoE-ով սնուցման հնարավորություն;
•	Հեռախոսի մարտկոցը պետք է ապահովի մինչև 30 ժամ աշխատանք, սպասման ռեժիմում մինչև 400 ժամ;
•	Արագ լիցքավորման հնարավորություն;
•	Հեռախոսը պետք է ունենա 3․5մմ jack միացք, ականջակալներ կամ համապատասխան աքսեսուարներ միացնելու համար;
•	FreePBX համակարգի հետ աշխատանքի հնարավորություն։
Երաշխիքը՝ առնվազն 1 տարի: Ապրանքը պետք է լինի չօգտագործված, գործարանային փաթեթավորմամբ: Փաթեթավորումը իր մեջ պետք է ներառի անլար IP հեռախոս, բազային կայան, բազային կայանի սնուցման բլոկ, հեռախոսի սնուցման հենակ: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սարքեր, որոնք պետք է ներառեն՝
1)   Անվտանգության համակարգի լրակազմ, որն ներառում է կառավարման վահանակ, լարային LCD էկրանով ստեղնաշար, լարային մագնիսական կոնտակտ դռան վրա տեղադրելու համար, լարային շարժման դետեկտոր, հեռակառավարման վահանակ (Keyfob), էլեկտրոնային քարտ (Mifare):
Լրակազերի քանակը առնվազն 1 հատ;
Կառավարման վահանկի տեխնիկական պարամետրերը՝
•	Գոտիների քանակը առնվազն 64;
•	Սարքավորումների ազդանշանային մուտքերը առնվազն 64;
•	Սարքավորումների ազդանշանային ելքեր առնվազն 64;
•	3G/4G , GPRS մոդուլների տեղադրման հնարավորություն;
•	Wi-Fi հնարավորություն;
•	ARC պրոտոկոլ՝ ISAPI, Cloud P2P, DC-09, CSV-IP և ISUP աջակցություն։
Լարային LCD էկրանով ստեղնաշարի տեխնիկական պարամետրերը՝
•	Ներկառուցված էլեկտրոնային քարտերի ընթերցիչ;
•	Ֆունկցիոնալ ստեղների քանակը առնվազն 8 ստեղն։
•	LCD էկրանի առկայություն;
•	Թվանշանների, «*» և «#» նիշերի առկայություն;
Լարային շարժման դետեկտորի տեխնիկական պարամետրերը՝
•	Հայտնաբերման հեռավորությունը առնվազն 18մ;
•	Հայտնաբերման անկյունը առնվազն 85°;
•	Հայտնաբերման մեթոդ՝ պասիվ ինֆրակարմիր ճառագայթում;
2)   3G/4G Կոմունիկացիայի մոդուլ
Աջակցվող հաճախականությունները՝
•	FDD-LTE B1/B3/B7/B8/B20;
•	Dual-Band UMTS/HSDPA/HSPA+B1/B8;
•	GSM/GPRS/EDGE 900/1800ՄՀց;
SIM քարտի բնիկ – առնվազն 1։
Քանակը առնվազն 1 հատ։
3)   Լարային ձայնային ազդանշան անվտանգության համակարգի համար
•	Աղմուկը 90 - 110դԲ 30 սմ հեռավորության վրա;
•	Պաշտպանության աստիճանը արտաքին ազդեցություններից, առնվազն IP54;
•	Ձայնային և LED լուսային առանձին ցուցիչներ;
•	Սնուցումը 8-ից 16Վ հաստատուն հոսանք:
Քանակը առնվազն 2 հատ։
4)    Lարային մագնիսական կոնտակտ դռան վրա տեղադրելու համար։
Քանակը առնվազն 1 հատ։
5)    Լիթիում-իոնային մարտկոց
•	Լարում 12Վ;
•	Հզորությունը 7Աժ;
•	Չափսերը ոչ ավել քան՝
Երկարությունը – 155մմ;
Լայնությունը – 70մմ;
Բարձրությունը – 100մմ;
•	Քաշը ոչ ավել քան 2․4կգ։
Քանակը առնվազն 1 հատ։
6)   Անվտանգության համակարգի միացման և  կառավարման համար նախատեսված մալուխ (6 լար, 0․40 մմ լայնական հատույթով) - սենսորների և անվտանգության համակարգի սարքերի միացման համար։
Երկարությունը առնվազն 300մ։
Նշված բոլոր ապրանքները պետք է լինեն իրար համատեղելի։
Արժեքը իր մեջ ներառում է նաև սարքավորումների տեղադրումն ու կարգաբերումը, մալուխի մոնտաժը և տեղադրման համար անհրաժեշտ նյութերը։
Երաշխիքը՝ առնվազն 1 տարի։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սարքեր, այդ թվում հակահրդեհային համակարգ, որն իր մեջ ներառում է`
1)   Հրդեհի ծխային հասցե-անալոգային ազդասարք, նախատեսված փակ տարածքներում ցածր կոնցենտրացիայի ծխի առաջացմամբ ուղեկցվող հրդեհներ հայտնաբերելու համար։
Քանակը առնվազն 4 հատ։
2)   Հրդեհի ձեռքի հասցեային ազդասարք, նախատեսված հասցեական հրդեհային և անվտանգության համակարգերում հրդեհային ազդանշանը ձեռքով ակտիվացնելու համար։
Քանակը առնվազն 1 հատ։
3)   Հասցեավորվող ռելեային մոդուլ, նախատեսված հրդեհային ազդանշանային և անվտանգության համակարգերի ներսում գործող սարքերը կառավարելու համար։
Ռելեի ելքերի քանակը առնվազն 1 հատ։
Քանակը առնվազն 1 հատ։
4)   Հրդեհային և անվտանգության ազդանշանային ցուցանակ,որը նախատեսված է որպես լուսային նախազգուշացնող սարք, տարբեր նշանակության տարածքներում տարհանման, ինչպես նաև հատուկ իրավիճակների դեպքում, ինչպիսիք են հրդեհային ազդանշանի ակտիվացումը, փոշու, գազի կամ ջրային հրդեհաշիջման համակարգերի ակտիվացումը և այլն:
Քանակը առնվազն 1 հատ։
5)   Հրակայուն մալուխ (2 լար, 0․50 մմ լայնական հատույթով), նախատեսված հակահրդեհային համակարգերի, նախազգուշացման և տարհանման կառավարման, ավտոմատ հրդեհաշիջման և այլ համակարգերի միացման համար։
Երկարությունը առնվազն 100մ։
6)   Փոշեհատիկային կրակմարիչ ջերմազգայուն կոլբայով՝
•	Արձագանքի ջերմաստիճանը ոչ ավել քան 70С⁰;
•	Պաշտպանվող տարածքը առնվազն 40մ
•	Բալոնի պատյանը եռակցված պողպատից;
•	Լիցքավորված վիճակում քաշը ոչ ավել քան 20կգ;
•	Առաստաղային կցում։
Քանակը առնվազն 4 հատ։
7)   Փոշեհատիկային ձեռքի կրակմարիչ՝
•	Բալոնի պատյանը՝ պողպատե;
•	Լիցքավորված վիճակում քաշը ոչ ավել քան 6կգ;
•	Վերալիցքավորման հնարավորություն;
•	Հրդեհաշիջման նյութի անվանական զանգվածը առնվազն 4կգ։
Քանակը առնվազն 1 հատ։
8)   Ձեռքի կրակմարիչի կախիչ՝
•	Պատյանը՝ պողպատե;
•	Ոչ պակաս քան 6կգ կրակմարիչների համար:
Քանակը առնվազն 1 հատ։
Մալուխով միացվող ապրանքները պետք է լինեն իրար համատեղելի։
Արժեքը իր մեջ ներառում է նաև սարքավորումների տեղադրումն ու կարգաբերումը, մալուխի մոնտաժը և տեղադրման համար անհրաժեշտ նյութերը։
Երաշխիքը՝ առնվազն 1 տարի։ Ապրանքները պետք է լինեն չօգտագործված,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120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120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120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