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ՀՀՏՄ-ՄԱՆԿ-ԷԱՃԱՊՁԲ-25/03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ՀՀՏՄ-ՄԱՆԿ-ԷԱՃԱՊՁԲ-25/03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ՀՀՏՄ-ՄԱՆԿ-ԷԱՃԱՊՁԲ-25/03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կողմից մանկապարտեզների կարիքների համար հրապարակվում է օդորակիչների ձեռքբերման հրավեր և հայտարարություն/ՆՈՐ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ՀՀՏՄ-ՄԱՆԿ-ԷԱՃԱՊՁԲ-25/03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ՀՀՏՄ-ՄԱՆԿ-ԷԱՃԱՊՁԲ-25/03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«ՀՀՏՄ-ՄԱՆԿ-ԷԱՃԱՊՁԲ-25/03»*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«ՀՀՏՄ-ՄԱՆԿ-ԷԱՃԱՊՁԲ-25/03»*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Օդորակիչի արտաքին բլոկի չափսերն մինչև`    45 x 75 x 30 սմ     (Լ x Բ x Խ) - Ներքին բլոկի չափսերն մինչև` 30 x 70 x 20 սմ      (Լ x Բ x Խ) - Դաս    Սպլիտ կամ Սպլիտ Ինվերտոր - Ջերմային հզորություն կՎտ մինչև  2.8 - Սառեցման հզորություն կՎտ մինչև 2.8 -  Հզորությունը (BTU)  մինչև  10000 - Հզորություն (հովացում/տաքացում) կՎտ մինչև  1/1 - Ֆիլտրը   Ածխային - Գազի տեսակը   R410a կամ R32 - Հիմնական ռեժիմները   Տաքացում/հովացում - Միջին ջերմաստիճանը ջեռուցման ռեժիմում      250 C - Միջին ջերմաստիճանը սառեցման ռեժիմում 150 C - Ներքին/Արտաքին աղմուկը մինչև 25/58  (դԲ) - Միջին մակերես՝ 35 մ2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900371002636-Հաղթանակի 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900371002677«« Արծվաբերդի մսուր-մանկապարտեզ&gt;&gt;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900371002685 «« Այգեձորի մանկապարտեզ&gt;&gt;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