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E3" w:rsidRPr="00660C7D" w:rsidRDefault="005B2AE2" w:rsidP="005B2AE2">
      <w:pPr>
        <w:spacing w:line="240" w:lineRule="auto"/>
        <w:contextualSpacing/>
        <w:jc w:val="center"/>
        <w:rPr>
          <w:rFonts w:ascii="GHEA Grapalat" w:hAnsi="GHEA Grapalat"/>
          <w:b/>
        </w:rPr>
      </w:pPr>
      <w:r w:rsidRPr="00660C7D">
        <w:rPr>
          <w:rFonts w:ascii="GHEA Grapalat" w:hAnsi="GHEA Grapalat"/>
          <w:b/>
        </w:rPr>
        <w:t>ՏԵԽՆԻԿԱԿԱՆ</w:t>
      </w:r>
      <w:r w:rsidRPr="00660C7D">
        <w:rPr>
          <w:rFonts w:ascii="GHEA Grapalat" w:hAnsi="GHEA Grapalat"/>
          <w:b/>
          <w:lang w:val="af-ZA"/>
        </w:rPr>
        <w:t xml:space="preserve"> </w:t>
      </w:r>
      <w:r w:rsidRPr="00660C7D">
        <w:rPr>
          <w:rFonts w:ascii="GHEA Grapalat" w:hAnsi="GHEA Grapalat"/>
          <w:b/>
        </w:rPr>
        <w:t>ԲՆՈՒԹԱԳԻՐ</w:t>
      </w:r>
      <w:r w:rsidRPr="00660C7D">
        <w:rPr>
          <w:rFonts w:ascii="GHEA Grapalat" w:hAnsi="GHEA Grapalat"/>
          <w:b/>
          <w:lang w:val="af-ZA"/>
        </w:rPr>
        <w:t xml:space="preserve"> - </w:t>
      </w:r>
      <w:r w:rsidRPr="00660C7D">
        <w:rPr>
          <w:rFonts w:ascii="GHEA Grapalat" w:hAnsi="GHEA Grapalat"/>
          <w:b/>
        </w:rPr>
        <w:t>ԳՆՄԱՆ</w:t>
      </w:r>
      <w:r w:rsidRPr="00660C7D">
        <w:rPr>
          <w:rFonts w:ascii="GHEA Grapalat" w:hAnsi="GHEA Grapalat"/>
          <w:b/>
          <w:lang w:val="af-ZA"/>
        </w:rPr>
        <w:t xml:space="preserve"> </w:t>
      </w:r>
      <w:r w:rsidRPr="00660C7D">
        <w:rPr>
          <w:rFonts w:ascii="GHEA Grapalat" w:hAnsi="GHEA Grapalat"/>
          <w:b/>
        </w:rPr>
        <w:t>ԺԱՄԱՆԱԿԱՑՈՒՅՑ</w:t>
      </w:r>
    </w:p>
    <w:p w:rsidR="00FE55CD" w:rsidRPr="00660C7D" w:rsidRDefault="00E03EA6" w:rsidP="00FE55CD">
      <w:pPr>
        <w:spacing w:line="240" w:lineRule="auto"/>
        <w:contextualSpacing/>
        <w:jc w:val="center"/>
        <w:rPr>
          <w:rFonts w:ascii="GHEA Grapalat" w:hAnsi="GHEA Grapalat"/>
          <w:b/>
        </w:rPr>
      </w:pPr>
      <w:r w:rsidRPr="00660C7D">
        <w:rPr>
          <w:rFonts w:ascii="GHEA Grapalat" w:hAnsi="GHEA Grapalat"/>
        </w:rPr>
        <w:t>ТЕХНИЧЕСКИЕ ХАРАКТЕРИСТИКИ - ГРАФИК ЗАКУПКИ</w:t>
      </w:r>
    </w:p>
    <w:tbl>
      <w:tblPr>
        <w:tblStyle w:val="a7"/>
        <w:tblW w:w="15984" w:type="dxa"/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1701"/>
        <w:gridCol w:w="4819"/>
        <w:gridCol w:w="1134"/>
        <w:gridCol w:w="993"/>
        <w:gridCol w:w="1417"/>
        <w:gridCol w:w="1559"/>
        <w:gridCol w:w="993"/>
        <w:gridCol w:w="1275"/>
      </w:tblGrid>
      <w:tr w:rsidR="00FE55CD" w:rsidRPr="00660C7D" w:rsidTr="003E4374">
        <w:trPr>
          <w:trHeight w:val="48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Pr="00660C7D">
              <w:rPr>
                <w:rFonts w:ascii="GHEA Grapalat" w:hAnsi="GHEA Grapalat"/>
                <w:sz w:val="20"/>
                <w:szCs w:val="20"/>
                <w:lang w:val="af-ZA"/>
              </w:rPr>
              <w:t>/</w:t>
            </w: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</w:p>
        </w:tc>
        <w:tc>
          <w:tcPr>
            <w:tcW w:w="15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Ապրանքի/Товара</w:t>
            </w:r>
          </w:p>
        </w:tc>
      </w:tr>
      <w:tr w:rsidR="00FE55CD" w:rsidRPr="00660C7D" w:rsidTr="00660C7D">
        <w:trPr>
          <w:trHeight w:val="34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Միջանցիկ</w:t>
            </w:r>
            <w:r w:rsidRPr="00660C7D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ծածկագիրը</w:t>
            </w:r>
            <w:r w:rsidRPr="00660C7D"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ըստ</w:t>
            </w:r>
            <w:r w:rsidRPr="00660C7D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ԳՄԱ</w:t>
            </w:r>
            <w:r w:rsidRPr="00660C7D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դասակարգման</w:t>
            </w:r>
            <w:r w:rsidRPr="00660C7D">
              <w:rPr>
                <w:rFonts w:ascii="GHEA Grapalat" w:hAnsi="GHEA Grapalat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Անվանումը</w:t>
            </w:r>
          </w:p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Наименование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Հատկանիշները</w:t>
            </w:r>
          </w:p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(տեխնիկական բնութագիր)</w:t>
            </w:r>
          </w:p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Техническая характеристика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Չափման միավորը</w:t>
            </w:r>
          </w:p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Ընդհանուր  քանակը Общее количество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Միավոր</w:t>
            </w:r>
            <w:r w:rsidRPr="00660C7D">
              <w:rPr>
                <w:rFonts w:ascii="GHEA Grapalat" w:hAnsi="GHEA Grapalat"/>
                <w:sz w:val="20"/>
                <w:szCs w:val="20"/>
                <w:lang w:val="en-US"/>
              </w:rPr>
              <w:t>ի</w:t>
            </w: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 xml:space="preserve">  գինը</w:t>
            </w:r>
          </w:p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(դրամ)</w:t>
            </w:r>
          </w:p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Цена единицы (драм)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Գումար</w:t>
            </w:r>
            <w:r w:rsidRPr="00660C7D">
              <w:rPr>
                <w:rFonts w:ascii="GHEA Grapalat" w:hAnsi="GHEA Grapalat"/>
                <w:sz w:val="20"/>
                <w:szCs w:val="20"/>
                <w:lang w:val="en-US"/>
              </w:rPr>
              <w:t>ը</w:t>
            </w: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(դրամ)</w:t>
            </w:r>
          </w:p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Сумма (драм)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Մատակարարման</w:t>
            </w:r>
          </w:p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Поставки</w:t>
            </w:r>
          </w:p>
        </w:tc>
      </w:tr>
      <w:tr w:rsidR="00FE55CD" w:rsidRPr="00660C7D" w:rsidTr="00660C7D">
        <w:trPr>
          <w:trHeight w:val="104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Հասցեն </w:t>
            </w:r>
          </w:p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Адрес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Ժամկետը</w:t>
            </w:r>
          </w:p>
          <w:p w:rsidR="00FE55CD" w:rsidRPr="00660C7D" w:rsidRDefault="00FE55CD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Сроки</w:t>
            </w:r>
          </w:p>
        </w:tc>
      </w:tr>
      <w:tr w:rsidR="007F11C9" w:rsidRPr="00660C7D" w:rsidTr="00660C7D">
        <w:trPr>
          <w:trHeight w:val="193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11C9" w:rsidRPr="00660C7D" w:rsidRDefault="007F11C9" w:rsidP="00FE55CD">
            <w:pPr>
              <w:spacing w:after="200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60C7D">
              <w:rPr>
                <w:rFonts w:ascii="GHEA Grapalat" w:hAnsi="GHEA Grapalat"/>
                <w:lang w:val="hy-AM"/>
              </w:rPr>
              <w:t>1</w:t>
            </w:r>
            <w:r w:rsidRPr="00660C7D">
              <w:rPr>
                <w:rFonts w:ascii="MS Mincho" w:eastAsia="MS Mincho" w:hAnsi="MS Mincho" w:cs="MS Mincho" w:hint="eastAsia"/>
                <w:lang w:val="hy-AM"/>
              </w:rPr>
              <w:t>․</w:t>
            </w:r>
          </w:p>
          <w:p w:rsidR="007F11C9" w:rsidRPr="00660C7D" w:rsidRDefault="007F11C9" w:rsidP="00FE55CD">
            <w:pPr>
              <w:spacing w:after="200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11C9" w:rsidRPr="00660C7D" w:rsidRDefault="007F11C9" w:rsidP="00FE55CD">
            <w:pPr>
              <w:spacing w:after="200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7F11C9" w:rsidRPr="00660C7D" w:rsidRDefault="007F11C9" w:rsidP="00FE55CD">
            <w:pPr>
              <w:spacing w:after="200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60C7D">
              <w:rPr>
                <w:rFonts w:ascii="GHEA Grapalat" w:hAnsi="GHEA Grapalat"/>
                <w:lang w:val="hy-AM"/>
              </w:rPr>
              <w:t>39371300</w:t>
            </w:r>
          </w:p>
          <w:p w:rsidR="007F11C9" w:rsidRPr="00660C7D" w:rsidRDefault="007F11C9" w:rsidP="00FE55CD">
            <w:pPr>
              <w:spacing w:after="200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7F11C9" w:rsidRPr="00660C7D" w:rsidRDefault="007F11C9" w:rsidP="00FE55CD">
            <w:pPr>
              <w:spacing w:after="200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7F11C9" w:rsidRPr="00660C7D" w:rsidRDefault="007F11C9" w:rsidP="00210596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11C9" w:rsidRPr="00660C7D" w:rsidRDefault="007F11C9" w:rsidP="007036B2">
            <w:pPr>
              <w:spacing w:after="200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60C7D">
              <w:rPr>
                <w:rFonts w:ascii="GHEA Grapalat" w:hAnsi="GHEA Grapalat"/>
                <w:sz w:val="18"/>
                <w:szCs w:val="18"/>
                <w:lang w:val="hy-AM"/>
              </w:rPr>
              <w:t>ТЛ 3000/7500 տեսակի ջրամաքրիչ պտտվող ցանցի պահեստամասեր</w:t>
            </w:r>
          </w:p>
          <w:p w:rsidR="007F11C9" w:rsidRPr="00660C7D" w:rsidRDefault="007F11C9" w:rsidP="007036B2">
            <w:pPr>
              <w:spacing w:after="200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F11C9" w:rsidRPr="00660C7D" w:rsidRDefault="007F11C9" w:rsidP="007036B2">
            <w:pPr>
              <w:spacing w:after="200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18"/>
                <w:szCs w:val="18"/>
                <w:lang w:val="hy-AM"/>
              </w:rPr>
              <w:t>ЗИП к вращающим сеткам типа ТЛ 3000/7500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11C9" w:rsidRPr="00660C7D" w:rsidRDefault="007F11C9" w:rsidP="007036B2">
            <w:pPr>
              <w:spacing w:after="200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660C7D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 xml:space="preserve"> Քարշակային շղթա հավաքվածքում – 8 լրակազմ</w:t>
            </w:r>
          </w:p>
          <w:p w:rsidR="00E45B25" w:rsidRPr="00660C7D" w:rsidRDefault="007F11C9" w:rsidP="007036B2">
            <w:pPr>
              <w:spacing w:after="200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 xml:space="preserve">1 լրակազմում՝  </w:t>
            </w: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br/>
              <w:t>Օղակ արտաքին 58ГЩ 4238257СБ -18հատ;</w:t>
            </w: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br/>
            </w:r>
            <w:r w:rsidR="000716DC" w:rsidRPr="00660C7D">
              <w:rPr>
                <w:rFonts w:ascii="GHEA Grapalat" w:hAnsi="GHEA Grapalat"/>
                <w:sz w:val="20"/>
                <w:szCs w:val="20"/>
                <w:lang w:val="hy-AM"/>
              </w:rPr>
              <w:t>Օ</w:t>
            </w: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 xml:space="preserve">ղակ ներքին 58ГЩ 4238260СБ -18հատ։ </w:t>
            </w:r>
          </w:p>
          <w:p w:rsidR="007F11C9" w:rsidRPr="00660C7D" w:rsidRDefault="00517A70" w:rsidP="007036B2">
            <w:pPr>
              <w:spacing w:after="200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</w:rPr>
              <w:t>1.</w:t>
            </w:r>
            <w:r w:rsidR="007F11C9" w:rsidRPr="00660C7D">
              <w:rPr>
                <w:rFonts w:ascii="GHEA Grapalat" w:hAnsi="GHEA Grapalat"/>
                <w:sz w:val="20"/>
                <w:szCs w:val="20"/>
                <w:lang w:val="hy-AM"/>
              </w:rPr>
              <w:t>Цепь тяговая в сборе – 8  комплектов</w:t>
            </w:r>
          </w:p>
          <w:p w:rsidR="007F11C9" w:rsidRPr="00660C7D" w:rsidRDefault="007F11C9" w:rsidP="007036B2">
            <w:pPr>
              <w:spacing w:after="200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В 1 комплекте -</w:t>
            </w:r>
          </w:p>
          <w:p w:rsidR="007F11C9" w:rsidRPr="00660C7D" w:rsidRDefault="007F11C9" w:rsidP="007036B2">
            <w:pPr>
              <w:spacing w:after="200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Звено наружное 58ГЩ 4238257СБ -18шт;</w:t>
            </w:r>
          </w:p>
          <w:p w:rsidR="007F11C9" w:rsidRPr="00660C7D" w:rsidRDefault="007F11C9" w:rsidP="007036B2">
            <w:pPr>
              <w:spacing w:after="200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Звено внутреннее 58ГЩ 4238260СБ -18шт</w:t>
            </w:r>
            <w:r w:rsidRPr="00660C7D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11C9" w:rsidRPr="00660C7D" w:rsidRDefault="007F11C9" w:rsidP="00FE55CD">
            <w:pPr>
              <w:spacing w:after="200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60C7D">
              <w:rPr>
                <w:rFonts w:ascii="GHEA Grapalat" w:hAnsi="GHEA Grapalat"/>
                <w:lang w:val="hy-AM"/>
              </w:rPr>
              <w:t>հատ</w:t>
            </w:r>
          </w:p>
          <w:p w:rsidR="007F11C9" w:rsidRPr="00660C7D" w:rsidRDefault="007F11C9" w:rsidP="00FE55CD">
            <w:pPr>
              <w:spacing w:after="200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60C7D">
              <w:rPr>
                <w:rFonts w:ascii="GHEA Grapalat" w:hAnsi="GHEA Grapalat"/>
                <w:lang w:val="hy-AM"/>
              </w:rPr>
              <w:t>штук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11C9" w:rsidRPr="00660C7D" w:rsidRDefault="007F11C9" w:rsidP="00FE55CD">
            <w:pPr>
              <w:spacing w:after="200"/>
              <w:contextualSpacing/>
              <w:jc w:val="center"/>
              <w:rPr>
                <w:rFonts w:ascii="GHEA Grapalat" w:hAnsi="GHEA Grapalat"/>
              </w:rPr>
            </w:pPr>
            <w:r w:rsidRPr="00660C7D">
              <w:rPr>
                <w:rFonts w:ascii="GHEA Grapalat" w:hAnsi="GHEA Grapalat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11C9" w:rsidRPr="00660C7D" w:rsidRDefault="007F11C9" w:rsidP="00FE55CD">
            <w:pPr>
              <w:spacing w:after="200"/>
              <w:contextualSpacing/>
              <w:jc w:val="center"/>
              <w:rPr>
                <w:rFonts w:ascii="GHEA Grapalat" w:hAnsi="GHEA Grapalat"/>
                <w:color w:val="FF0000"/>
                <w:lang w:val="hy-AM"/>
              </w:rPr>
            </w:pPr>
            <w:r w:rsidRPr="00660C7D">
              <w:rPr>
                <w:rFonts w:ascii="GHEA Grapalat" w:hAnsi="GHEA Grapalat"/>
                <w:lang w:val="hy-AM"/>
              </w:rPr>
              <w:t>28</w:t>
            </w:r>
            <w:r w:rsidRPr="00660C7D">
              <w:rPr>
                <w:rFonts w:ascii="Courier New" w:hAnsi="Courier New" w:cs="Courier New"/>
                <w:lang w:val="hy-AM"/>
              </w:rPr>
              <w:t> </w:t>
            </w:r>
            <w:r w:rsidRPr="00660C7D">
              <w:rPr>
                <w:rFonts w:ascii="GHEA Grapalat" w:hAnsi="GHEA Grapalat"/>
                <w:lang w:val="hy-AM"/>
              </w:rPr>
              <w:t>256</w:t>
            </w:r>
            <w:r w:rsidRPr="00660C7D">
              <w:rPr>
                <w:rFonts w:ascii="Courier New" w:hAnsi="Courier New" w:cs="Courier New"/>
                <w:lang w:val="hy-AM"/>
              </w:rPr>
              <w:t> </w:t>
            </w:r>
            <w:r w:rsidRPr="00660C7D">
              <w:rPr>
                <w:rFonts w:ascii="GHEA Grapalat" w:hAnsi="GHEA Grapalat"/>
                <w:lang w:val="hy-AM"/>
              </w:rPr>
              <w:t>000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11C9" w:rsidRPr="00660C7D" w:rsidRDefault="007F11C9" w:rsidP="00FE55CD">
            <w:pPr>
              <w:spacing w:after="200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660C7D">
              <w:rPr>
                <w:rFonts w:ascii="GHEA Grapalat" w:hAnsi="GHEA Grapalat"/>
                <w:b/>
                <w:lang w:val="hy-AM"/>
              </w:rPr>
              <w:t>28</w:t>
            </w:r>
            <w:r w:rsidRPr="00660C7D">
              <w:rPr>
                <w:rFonts w:ascii="Courier New" w:hAnsi="Courier New" w:cs="Courier New"/>
                <w:b/>
                <w:lang w:val="hy-AM"/>
              </w:rPr>
              <w:t> </w:t>
            </w:r>
            <w:r w:rsidRPr="00660C7D">
              <w:rPr>
                <w:rFonts w:ascii="GHEA Grapalat" w:hAnsi="GHEA Grapalat"/>
                <w:b/>
                <w:lang w:val="hy-AM"/>
              </w:rPr>
              <w:t>256</w:t>
            </w:r>
            <w:r w:rsidRPr="00660C7D">
              <w:rPr>
                <w:rFonts w:ascii="Courier New" w:hAnsi="Courier New" w:cs="Courier New"/>
                <w:b/>
                <w:lang w:val="hy-AM"/>
              </w:rPr>
              <w:t> </w:t>
            </w:r>
            <w:r w:rsidRPr="00660C7D">
              <w:rPr>
                <w:rFonts w:ascii="GHEA Grapalat" w:hAnsi="GHEA Grapalat"/>
                <w:b/>
                <w:lang w:val="hy-AM"/>
              </w:rPr>
              <w:t>000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3EA6" w:rsidRPr="00660C7D" w:rsidRDefault="00E03EA6" w:rsidP="00E03EA6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«ՀԱԷԿ» ՓԲԸ, Արմավիրի մարզ, ք</w:t>
            </w:r>
            <w:r w:rsidRPr="00660C7D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Մեծամոր </w:t>
            </w:r>
          </w:p>
          <w:p w:rsidR="007F11C9" w:rsidRPr="00660C7D" w:rsidRDefault="00E03EA6" w:rsidP="00E03EA6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ЗАО «ААЭК», Армавирский марз, г. Мецамор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11C9" w:rsidRPr="00926CA2" w:rsidRDefault="007F11C9" w:rsidP="00FE55CD">
            <w:pPr>
              <w:spacing w:after="200"/>
              <w:contextualSpacing/>
              <w:jc w:val="center"/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Պայմանագրի կնքման օրվանից մինչև</w:t>
            </w:r>
            <w:r w:rsidRPr="00660C7D">
              <w:rPr>
                <w:rFonts w:ascii="GHEA Grapalat" w:hAnsi="GHEA Grapalat"/>
                <w:lang w:val="hy-AM"/>
              </w:rPr>
              <w:t xml:space="preserve"> </w:t>
            </w: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31</w:t>
            </w:r>
            <w:r w:rsidRPr="00660C7D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03</w:t>
            </w:r>
            <w:r w:rsidRPr="00660C7D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2026թ</w:t>
            </w:r>
            <w:r w:rsidRPr="00660C7D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</w:p>
          <w:p w:rsidR="00660C7D" w:rsidRPr="00660C7D" w:rsidRDefault="00660C7D" w:rsidP="00FE55CD">
            <w:pPr>
              <w:spacing w:after="200"/>
              <w:contextualSpacing/>
              <w:jc w:val="center"/>
              <w:rPr>
                <w:rFonts w:ascii="GHEA Grapalat" w:hAnsi="GHEA Grapalat"/>
              </w:rPr>
            </w:pPr>
            <w:proofErr w:type="gramStart"/>
            <w:r w:rsidRPr="00660C7D">
              <w:rPr>
                <w:rFonts w:ascii="GHEA Grapalat" w:hAnsi="GHEA Grapalat"/>
              </w:rPr>
              <w:t>С даты подписания</w:t>
            </w:r>
            <w:proofErr w:type="gramEnd"/>
            <w:r w:rsidRPr="00660C7D">
              <w:rPr>
                <w:rFonts w:ascii="GHEA Grapalat" w:hAnsi="GHEA Grapalat"/>
              </w:rPr>
              <w:t xml:space="preserve"> договора по 31 марта 2026 года.</w:t>
            </w:r>
          </w:p>
        </w:tc>
      </w:tr>
      <w:tr w:rsidR="007F11C9" w:rsidRPr="00660C7D" w:rsidTr="00660C7D">
        <w:trPr>
          <w:trHeight w:val="65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1C9" w:rsidRPr="00660C7D" w:rsidRDefault="007F11C9" w:rsidP="00FE55CD">
            <w:pPr>
              <w:spacing w:after="200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1C9" w:rsidRPr="00660C7D" w:rsidRDefault="007F11C9" w:rsidP="00FE55CD">
            <w:pPr>
              <w:spacing w:after="200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1C9" w:rsidRPr="00660C7D" w:rsidRDefault="007F11C9" w:rsidP="00FE55CD">
            <w:pPr>
              <w:spacing w:after="20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11C9" w:rsidRPr="00660C7D" w:rsidRDefault="007F11C9" w:rsidP="007036B2">
            <w:pPr>
              <w:spacing w:after="200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660C7D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Վռան 42ГГ 4215961.04</w:t>
            </w: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br/>
              <w:t>АСМК-112 ТУ 2224-001-24191921-2004 (маслянит) - 16 հատ</w:t>
            </w:r>
          </w:p>
          <w:p w:rsidR="007F11C9" w:rsidRPr="00660C7D" w:rsidRDefault="007F11C9" w:rsidP="007036B2">
            <w:pPr>
              <w:spacing w:after="200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660C7D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 xml:space="preserve"> Втулка 42ГГ 4215961.04</w:t>
            </w: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br/>
              <w:t>АСМК-112 ТУ 2224-001-24191921-2004 (маслянит)</w:t>
            </w:r>
            <w:r w:rsidR="00517A70" w:rsidRPr="00660C7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17A70" w:rsidRPr="00660C7D">
              <w:rPr>
                <w:rFonts w:ascii="GHEA Grapalat" w:hAnsi="GHEA Grapalat"/>
                <w:sz w:val="20"/>
                <w:szCs w:val="20"/>
              </w:rPr>
              <w:t>-</w:t>
            </w:r>
            <w:r w:rsidRPr="00660C7D">
              <w:rPr>
                <w:rFonts w:ascii="GHEA Grapalat" w:hAnsi="GHEA Grapalat"/>
                <w:sz w:val="20"/>
                <w:szCs w:val="20"/>
                <w:lang w:val="hy-AM"/>
              </w:rPr>
              <w:t xml:space="preserve"> 16 штук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1C9" w:rsidRPr="00660C7D" w:rsidRDefault="007F11C9" w:rsidP="00FE55CD">
            <w:pPr>
              <w:spacing w:after="200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1C9" w:rsidRPr="00660C7D" w:rsidRDefault="007F11C9" w:rsidP="00FE55CD">
            <w:pPr>
              <w:spacing w:after="200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1C9" w:rsidRPr="00660C7D" w:rsidRDefault="007F11C9" w:rsidP="00FE55CD">
            <w:pPr>
              <w:spacing w:after="200"/>
              <w:contextualSpacing/>
              <w:jc w:val="center"/>
              <w:rPr>
                <w:rFonts w:ascii="GHEA Grapalat" w:hAnsi="GHEA Grapalat"/>
                <w:color w:val="FF0000"/>
                <w:lang w:val="hy-AM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1C9" w:rsidRPr="00660C7D" w:rsidRDefault="007F11C9" w:rsidP="00FE55CD">
            <w:pPr>
              <w:spacing w:after="200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11C9" w:rsidRPr="00660C7D" w:rsidRDefault="007F11C9" w:rsidP="00FE55CD">
            <w:pPr>
              <w:spacing w:after="200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11C9" w:rsidRPr="00660C7D" w:rsidRDefault="007F11C9" w:rsidP="00FE55CD">
            <w:pPr>
              <w:spacing w:after="200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</w:tr>
    </w:tbl>
    <w:p w:rsidR="007C19EB" w:rsidRPr="00660C7D" w:rsidRDefault="00B6654C" w:rsidP="00C45C92">
      <w:pPr>
        <w:spacing w:after="0" w:line="240" w:lineRule="auto"/>
        <w:ind w:right="284" w:firstLine="709"/>
        <w:jc w:val="both"/>
        <w:rPr>
          <w:rFonts w:ascii="GHEA Grapalat" w:hAnsi="GHEA Grapalat"/>
          <w:b/>
          <w:color w:val="000000" w:themeColor="text1"/>
          <w:sz w:val="18"/>
          <w:szCs w:val="18"/>
          <w:lang w:val="pt-BR"/>
        </w:rPr>
      </w:pPr>
      <w:r w:rsidRPr="00660C7D">
        <w:rPr>
          <w:rFonts w:ascii="GHEA Grapalat" w:hAnsi="GHEA Grapalat"/>
          <w:b/>
          <w:color w:val="000000" w:themeColor="text1"/>
          <w:sz w:val="18"/>
          <w:szCs w:val="18"/>
          <w:lang w:val="pt-BR"/>
        </w:rPr>
        <w:t>Լրացուցիչ պայմաններ՝</w:t>
      </w:r>
    </w:p>
    <w:p w:rsidR="00FE55CD" w:rsidRPr="00660C7D" w:rsidRDefault="00FE55CD" w:rsidP="00FE55CD">
      <w:pPr>
        <w:pStyle w:val="a4"/>
        <w:numPr>
          <w:ilvl w:val="0"/>
          <w:numId w:val="40"/>
        </w:numPr>
        <w:spacing w:after="120"/>
        <w:ind w:right="284"/>
        <w:jc w:val="both"/>
        <w:rPr>
          <w:rFonts w:ascii="GHEA Grapalat" w:hAnsi="GHEA Grapalat" w:cstheme="minorHAnsi"/>
          <w:bCs/>
          <w:sz w:val="18"/>
          <w:szCs w:val="18"/>
        </w:rPr>
      </w:pPr>
      <w:r w:rsidRPr="00660C7D">
        <w:rPr>
          <w:rFonts w:ascii="GHEA Grapalat" w:hAnsi="GHEA Grapalat" w:cstheme="minorHAnsi"/>
          <w:bCs/>
          <w:sz w:val="18"/>
          <w:szCs w:val="18"/>
        </w:rPr>
        <w:t xml:space="preserve">Ապրանքները պետք է լինեն նոր, պետք է ունենան որակի հավաստագիր կամ անձնագիր՝ երաշխիքային պարտավորությունների վերաբերյալ նշումով,  փաթեթավորումը պետք է ապահովի ապրանքի մեխանիկական ամբողջականությունը, փաստաթղթերը պետք է լինեն թարգմանված հայերեն կամ ռուսերեն լեզուներով: </w:t>
      </w:r>
    </w:p>
    <w:p w:rsidR="00FE55CD" w:rsidRPr="00660C7D" w:rsidRDefault="00FE55CD" w:rsidP="00FE55CD">
      <w:pPr>
        <w:pStyle w:val="a4"/>
        <w:numPr>
          <w:ilvl w:val="0"/>
          <w:numId w:val="40"/>
        </w:numPr>
        <w:spacing w:after="120"/>
        <w:ind w:right="284"/>
        <w:jc w:val="both"/>
        <w:rPr>
          <w:rFonts w:ascii="GHEA Grapalat" w:hAnsi="GHEA Grapalat" w:cstheme="minorHAnsi"/>
          <w:bCs/>
          <w:sz w:val="18"/>
          <w:szCs w:val="18"/>
        </w:rPr>
      </w:pPr>
      <w:r w:rsidRPr="00660C7D">
        <w:rPr>
          <w:rFonts w:ascii="GHEA Grapalat" w:hAnsi="GHEA Grapalat" w:cstheme="minorHAnsi"/>
          <w:bCs/>
          <w:sz w:val="18"/>
          <w:szCs w:val="18"/>
        </w:rPr>
        <w:t>Ապրանքները պետք է պատրաստվեն և ընդունվեն ըստ որակի պլանի, համաձայն НП-071-18 և ГОСТ Р 50.06.01-2017 փաստաթղթերի, անվտանգության 4-րդ դասին (ըստ НП-001-97-ի) համապատասխան՝  առանց մասնագիտացված կազմակերպության ներգրավմամբ կամ ըստ արտադրող երկրում գործող ընդունման կարգի, անվտանգության 4-րդ դասին (ըստ НП-001-97-ի) համապատասխան: Ապրանքների ընդունման կազմակերպումն ու անցկացումը մատակարարի պատասխանատվության ներքո է:</w:t>
      </w:r>
    </w:p>
    <w:p w:rsidR="00CC7C2A" w:rsidRPr="00660C7D" w:rsidRDefault="00CC7C2A" w:rsidP="00CC7C2A">
      <w:pPr>
        <w:pStyle w:val="a4"/>
        <w:numPr>
          <w:ilvl w:val="0"/>
          <w:numId w:val="40"/>
        </w:numPr>
        <w:spacing w:after="120"/>
        <w:ind w:right="284"/>
        <w:jc w:val="both"/>
        <w:rPr>
          <w:rFonts w:ascii="GHEA Grapalat" w:hAnsi="GHEA Grapalat" w:cstheme="minorHAnsi"/>
          <w:bCs/>
          <w:sz w:val="18"/>
          <w:szCs w:val="18"/>
        </w:rPr>
      </w:pPr>
      <w:r w:rsidRPr="00660C7D">
        <w:rPr>
          <w:rFonts w:ascii="GHEA Grapalat" w:hAnsi="GHEA Grapalat" w:cstheme="minorHAnsi"/>
          <w:bCs/>
          <w:sz w:val="18"/>
          <w:szCs w:val="18"/>
        </w:rPr>
        <w:t xml:space="preserve">Ըստ ԳՄԱ դասակարգման միջանցիկ ծածկագրի՝ </w:t>
      </w:r>
      <w:r w:rsidR="00FE55CD" w:rsidRPr="00660C7D">
        <w:rPr>
          <w:rFonts w:ascii="GHEA Grapalat" w:hAnsi="GHEA Grapalat" w:cstheme="minorHAnsi"/>
          <w:bCs/>
          <w:sz w:val="18"/>
          <w:szCs w:val="18"/>
        </w:rPr>
        <w:t>1-ին</w:t>
      </w:r>
      <w:r w:rsidRPr="00660C7D">
        <w:rPr>
          <w:rFonts w:ascii="GHEA Grapalat" w:hAnsi="GHEA Grapalat" w:cstheme="minorHAnsi"/>
          <w:bCs/>
          <w:sz w:val="18"/>
          <w:szCs w:val="18"/>
        </w:rPr>
        <w:t xml:space="preserve"> չափաբաժնի չափման միավորը նշված է հատ,</w:t>
      </w:r>
      <w:r w:rsidR="00926CA2" w:rsidRPr="00926CA2">
        <w:rPr>
          <w:rFonts w:ascii="GHEA Grapalat" w:hAnsi="GHEA Grapalat" w:cstheme="minorHAnsi"/>
          <w:bCs/>
          <w:sz w:val="18"/>
          <w:szCs w:val="18"/>
        </w:rPr>
        <w:t xml:space="preserve">սակայն անհրաժեշտ է մատակարարել տեխնիկական բնութագրում նշված բոլոր ապրանքները նշված քանակություններով, </w:t>
      </w:r>
      <w:bookmarkStart w:id="0" w:name="_GoBack"/>
      <w:bookmarkEnd w:id="0"/>
      <w:r w:rsidR="00926CA2" w:rsidRPr="00926CA2">
        <w:rPr>
          <w:rFonts w:ascii="GHEA Grapalat" w:hAnsi="GHEA Grapalat" w:cstheme="minorHAnsi"/>
          <w:bCs/>
          <w:sz w:val="18"/>
          <w:szCs w:val="18"/>
        </w:rPr>
        <w:t>ինչպես նաև</w:t>
      </w:r>
      <w:r w:rsidRPr="00660C7D">
        <w:rPr>
          <w:rFonts w:ascii="GHEA Grapalat" w:hAnsi="GHEA Grapalat" w:cstheme="minorHAnsi"/>
          <w:bCs/>
          <w:sz w:val="18"/>
          <w:szCs w:val="18"/>
        </w:rPr>
        <w:t xml:space="preserve"> </w:t>
      </w:r>
      <w:r w:rsidR="00C45C92" w:rsidRPr="00660C7D">
        <w:rPr>
          <w:rFonts w:ascii="GHEA Grapalat" w:hAnsi="GHEA Grapalat" w:cstheme="minorHAnsi"/>
          <w:bCs/>
          <w:sz w:val="18"/>
          <w:szCs w:val="18"/>
        </w:rPr>
        <w:t xml:space="preserve">1-ին կետում ներառված գնման առարկան </w:t>
      </w:r>
      <w:r w:rsidRPr="00660C7D">
        <w:rPr>
          <w:rFonts w:ascii="GHEA Grapalat" w:hAnsi="GHEA Grapalat" w:cstheme="minorHAnsi"/>
          <w:bCs/>
          <w:sz w:val="18"/>
          <w:szCs w:val="18"/>
        </w:rPr>
        <w:t>պահանջվում է մատակարարել</w:t>
      </w:r>
      <w:r w:rsidRPr="00660C7D">
        <w:rPr>
          <w:rFonts w:ascii="Courier New" w:hAnsi="Courier New" w:cs="Courier New"/>
          <w:bCs/>
          <w:sz w:val="18"/>
          <w:szCs w:val="18"/>
        </w:rPr>
        <w:t> </w:t>
      </w:r>
      <w:r w:rsidRPr="00660C7D">
        <w:rPr>
          <w:rFonts w:ascii="GHEA Grapalat" w:hAnsi="GHEA Grapalat" w:cstheme="minorHAnsi"/>
          <w:bCs/>
          <w:sz w:val="18"/>
          <w:szCs w:val="18"/>
        </w:rPr>
        <w:t xml:space="preserve"> լրակազմով</w:t>
      </w:r>
      <w:r w:rsidR="001620C5" w:rsidRPr="00660C7D">
        <w:rPr>
          <w:rFonts w:ascii="GHEA Grapalat" w:hAnsi="GHEA Grapalat" w:cstheme="minorHAnsi"/>
          <w:bCs/>
          <w:sz w:val="18"/>
          <w:szCs w:val="18"/>
        </w:rPr>
        <w:t>, որտեղ 1 լրակազմն իր մեջ ներառում է ներքին և արտաքին 18-ական օղակներ</w:t>
      </w:r>
      <w:r w:rsidRPr="00660C7D">
        <w:rPr>
          <w:rFonts w:ascii="GHEA Grapalat" w:hAnsi="GHEA Grapalat" w:cstheme="minorHAnsi"/>
          <w:bCs/>
          <w:sz w:val="18"/>
          <w:szCs w:val="18"/>
        </w:rPr>
        <w:t>։</w:t>
      </w:r>
    </w:p>
    <w:p w:rsidR="0082487D" w:rsidRPr="00660C7D" w:rsidRDefault="0082487D" w:rsidP="0082487D">
      <w:pPr>
        <w:pStyle w:val="a4"/>
        <w:numPr>
          <w:ilvl w:val="0"/>
          <w:numId w:val="40"/>
        </w:numPr>
        <w:spacing w:after="120"/>
        <w:ind w:right="284"/>
        <w:jc w:val="both"/>
        <w:rPr>
          <w:rFonts w:ascii="GHEA Grapalat" w:hAnsi="GHEA Grapalat" w:cstheme="minorHAnsi"/>
          <w:bCs/>
          <w:sz w:val="18"/>
          <w:szCs w:val="18"/>
          <w:lang w:val="pt-BR"/>
        </w:rPr>
      </w:pPr>
      <w:r w:rsidRPr="00660C7D">
        <w:rPr>
          <w:rFonts w:ascii="GHEA Grapalat" w:hAnsi="GHEA Grapalat" w:cstheme="minorHAnsi"/>
          <w:bCs/>
          <w:sz w:val="18"/>
          <w:szCs w:val="18"/>
        </w:rPr>
        <w:t>Ընտրված մասնակցին առաջարկվելու է պայմանագրում ներառել</w:t>
      </w:r>
      <w:r w:rsidR="00712D85" w:rsidRPr="00660C7D">
        <w:rPr>
          <w:rFonts w:ascii="GHEA Grapalat" w:hAnsi="GHEA Grapalat" w:cstheme="minorHAnsi"/>
          <w:bCs/>
          <w:sz w:val="18"/>
          <w:szCs w:val="18"/>
        </w:rPr>
        <w:t xml:space="preserve"> </w:t>
      </w:r>
      <w:r w:rsidR="001620C5" w:rsidRPr="00660C7D">
        <w:rPr>
          <w:rFonts w:ascii="GHEA Grapalat" w:hAnsi="GHEA Grapalat" w:cstheme="minorHAnsi"/>
          <w:bCs/>
          <w:sz w:val="18"/>
          <w:szCs w:val="18"/>
        </w:rPr>
        <w:t>1-ին չափաբաժնի</w:t>
      </w:r>
      <w:r w:rsidR="00C45C92" w:rsidRPr="00660C7D">
        <w:rPr>
          <w:rFonts w:ascii="GHEA Grapalat" w:hAnsi="GHEA Grapalat" w:cstheme="minorHAnsi"/>
          <w:bCs/>
          <w:sz w:val="18"/>
          <w:szCs w:val="18"/>
        </w:rPr>
        <w:t xml:space="preserve"> 1-ին կետի</w:t>
      </w:r>
      <w:r w:rsidR="001620C5" w:rsidRPr="00660C7D">
        <w:rPr>
          <w:rFonts w:ascii="GHEA Grapalat" w:hAnsi="GHEA Grapalat" w:cstheme="minorHAnsi"/>
          <w:bCs/>
          <w:sz w:val="18"/>
          <w:szCs w:val="18"/>
        </w:rPr>
        <w:t xml:space="preserve"> արտաքին և ներքին յուրաքանչյուր </w:t>
      </w:r>
      <w:r w:rsidR="00712D85" w:rsidRPr="00660C7D">
        <w:rPr>
          <w:rFonts w:ascii="GHEA Grapalat" w:hAnsi="GHEA Grapalat" w:cstheme="minorHAnsi"/>
          <w:bCs/>
          <w:sz w:val="18"/>
          <w:szCs w:val="18"/>
        </w:rPr>
        <w:t>օղակի</w:t>
      </w:r>
      <w:r w:rsidRPr="00660C7D">
        <w:rPr>
          <w:rFonts w:ascii="GHEA Grapalat" w:hAnsi="GHEA Grapalat" w:cstheme="minorHAnsi"/>
          <w:bCs/>
          <w:sz w:val="18"/>
          <w:szCs w:val="18"/>
        </w:rPr>
        <w:t xml:space="preserve"> միավորի արժեքը՝ հետագայում հաշվապահական ձևակերպումները ճշգրիտ կատարելու նպատակով։</w:t>
      </w:r>
    </w:p>
    <w:p w:rsidR="00FA1C32" w:rsidRPr="00660C7D" w:rsidRDefault="00660C7D" w:rsidP="005670BD">
      <w:pPr>
        <w:pStyle w:val="a4"/>
        <w:numPr>
          <w:ilvl w:val="0"/>
          <w:numId w:val="40"/>
        </w:numPr>
        <w:spacing w:after="120"/>
        <w:ind w:right="284"/>
        <w:jc w:val="both"/>
        <w:rPr>
          <w:rFonts w:ascii="GHEA Grapalat" w:hAnsi="GHEA Grapalat" w:cs="GHEA Grapalat"/>
          <w:color w:val="000000" w:themeColor="text1"/>
          <w:sz w:val="18"/>
          <w:szCs w:val="18"/>
        </w:rPr>
      </w:pPr>
      <w:r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Վաճառողին</w:t>
      </w:r>
      <w:r w:rsidR="00FA1C32"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ստորագրված հանձնման-ընդունման արձանագրության տրամադրման ժամկետ – 30 աշխատանքային օր</w:t>
      </w:r>
      <w:r w:rsidR="00D7388A" w:rsidRPr="00660C7D">
        <w:rPr>
          <w:rFonts w:ascii="GHEA Grapalat" w:hAnsi="GHEA Grapalat" w:cs="GHEA Grapalat"/>
          <w:color w:val="000000" w:themeColor="text1"/>
          <w:sz w:val="18"/>
          <w:szCs w:val="18"/>
        </w:rPr>
        <w:t>:</w:t>
      </w:r>
    </w:p>
    <w:p w:rsidR="00BA3E9A" w:rsidRPr="00660C7D" w:rsidRDefault="00D7388A" w:rsidP="005670BD">
      <w:pPr>
        <w:pStyle w:val="a4"/>
        <w:numPr>
          <w:ilvl w:val="0"/>
          <w:numId w:val="40"/>
        </w:numPr>
        <w:spacing w:after="120"/>
        <w:ind w:right="284"/>
        <w:jc w:val="both"/>
        <w:rPr>
          <w:rFonts w:ascii="GHEA Grapalat" w:hAnsi="GHEA Grapalat" w:cs="GHEA Grapalat"/>
          <w:color w:val="000000" w:themeColor="text1"/>
          <w:sz w:val="18"/>
          <w:szCs w:val="18"/>
        </w:rPr>
      </w:pPr>
      <w:r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Թույլատրելի խախտման ժամկետ – 10 օրացուցային օր</w:t>
      </w:r>
      <w:r w:rsidRPr="00660C7D">
        <w:rPr>
          <w:rFonts w:ascii="GHEA Grapalat" w:hAnsi="GHEA Grapalat" w:cs="GHEA Grapalat"/>
          <w:color w:val="000000" w:themeColor="text1"/>
          <w:sz w:val="18"/>
          <w:szCs w:val="18"/>
        </w:rPr>
        <w:t>:</w:t>
      </w:r>
    </w:p>
    <w:p w:rsidR="00D7388A" w:rsidRPr="00660C7D" w:rsidRDefault="00660C7D" w:rsidP="005670BD">
      <w:pPr>
        <w:pStyle w:val="a4"/>
        <w:numPr>
          <w:ilvl w:val="0"/>
          <w:numId w:val="40"/>
        </w:numPr>
        <w:spacing w:after="120"/>
        <w:ind w:right="284"/>
        <w:jc w:val="both"/>
        <w:rPr>
          <w:rFonts w:ascii="GHEA Grapalat" w:hAnsi="GHEA Grapalat" w:cs="GHEA Grapalat"/>
          <w:color w:val="000000" w:themeColor="text1"/>
          <w:sz w:val="18"/>
          <w:szCs w:val="18"/>
        </w:rPr>
      </w:pPr>
      <w:r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lastRenderedPageBreak/>
        <w:t>Վաճառողը</w:t>
      </w:r>
      <w:r w:rsidR="00D7388A"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պարտավոր է պահպանել ՀԱԷԿ-ում գործող ներօբ</w:t>
      </w:r>
      <w:r w:rsidR="007210F4" w:rsidRPr="00660C7D">
        <w:rPr>
          <w:rFonts w:ascii="GHEA Grapalat" w:hAnsi="GHEA Grapalat" w:cstheme="minorHAnsi"/>
          <w:bCs/>
          <w:color w:val="000000" w:themeColor="text1"/>
          <w:sz w:val="18"/>
          <w:szCs w:val="18"/>
        </w:rPr>
        <w:t>յ</w:t>
      </w:r>
      <w:r w:rsidR="00D7388A"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եկտային և անցագրային ռեժիմի բոլոր պահանջները</w:t>
      </w:r>
      <w:r w:rsidR="00D7388A" w:rsidRPr="00660C7D">
        <w:rPr>
          <w:rFonts w:ascii="GHEA Grapalat" w:hAnsi="GHEA Grapalat" w:cs="GHEA Grapalat"/>
          <w:color w:val="000000" w:themeColor="text1"/>
          <w:sz w:val="18"/>
          <w:szCs w:val="18"/>
        </w:rPr>
        <w:t>:</w:t>
      </w:r>
    </w:p>
    <w:p w:rsidR="00046AA9" w:rsidRPr="00660C7D" w:rsidRDefault="00660C7D" w:rsidP="00046AA9">
      <w:pPr>
        <w:pStyle w:val="a4"/>
        <w:numPr>
          <w:ilvl w:val="0"/>
          <w:numId w:val="40"/>
        </w:numPr>
        <w:spacing w:after="120"/>
        <w:ind w:right="284"/>
        <w:jc w:val="both"/>
        <w:rPr>
          <w:rFonts w:ascii="GHEA Grapalat" w:hAnsi="GHEA Grapalat" w:cs="GHEA Grapalat"/>
          <w:color w:val="000000" w:themeColor="text1"/>
          <w:sz w:val="18"/>
          <w:szCs w:val="18"/>
        </w:rPr>
      </w:pPr>
      <w:r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Վաճառողը</w:t>
      </w:r>
      <w:r w:rsidR="00D7388A"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պետք է ապրանքը մատակարարելուց նվազագույնը մեկ աշխատանքային օր առաջ պայմանագրի կառավարիչին տեղեկացնի մատակարարման վերաբերյալ, մատակարարումը կարող է </w:t>
      </w:r>
      <w:r w:rsidR="00712D85"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իրականաց</w:t>
      </w:r>
      <w:r w:rsidR="00712D85" w:rsidRPr="00660C7D">
        <w:rPr>
          <w:rFonts w:ascii="GHEA Grapalat" w:hAnsi="GHEA Grapalat" w:cstheme="minorHAnsi"/>
          <w:bCs/>
          <w:color w:val="000000" w:themeColor="text1"/>
          <w:sz w:val="18"/>
          <w:szCs w:val="18"/>
        </w:rPr>
        <w:t>վ</w:t>
      </w:r>
      <w:r w:rsidR="00D7388A"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ել աշխատանքային օրվա ընթացքում ժամը 9</w:t>
      </w:r>
      <w:r w:rsidR="00D7388A"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00</w:t>
      </w:r>
      <w:r w:rsidR="00D7388A"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մինչև 15</w:t>
      </w:r>
      <w:r w:rsidR="00D7388A"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30</w:t>
      </w:r>
      <w:r w:rsidR="00D7388A" w:rsidRPr="00660C7D">
        <w:rPr>
          <w:rFonts w:ascii="GHEA Grapalat" w:hAnsi="GHEA Grapalat" w:cs="GHEA Grapalat"/>
          <w:color w:val="000000" w:themeColor="text1"/>
          <w:sz w:val="18"/>
          <w:szCs w:val="18"/>
        </w:rPr>
        <w:t>:</w:t>
      </w:r>
    </w:p>
    <w:p w:rsidR="005670BD" w:rsidRPr="00660C7D" w:rsidRDefault="00D7388A" w:rsidP="0082487D">
      <w:pPr>
        <w:pStyle w:val="a4"/>
        <w:numPr>
          <w:ilvl w:val="0"/>
          <w:numId w:val="40"/>
        </w:numPr>
        <w:spacing w:after="120"/>
        <w:ind w:right="284"/>
        <w:jc w:val="both"/>
        <w:rPr>
          <w:rFonts w:ascii="GHEA Grapalat" w:hAnsi="GHEA Grapalat" w:cs="GHEA Grapalat"/>
          <w:color w:val="000000" w:themeColor="text1"/>
          <w:sz w:val="18"/>
          <w:szCs w:val="18"/>
        </w:rPr>
      </w:pPr>
      <w:r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Պայմանագրի կառավարիչ</w:t>
      </w:r>
      <w:r w:rsidRPr="00660C7D">
        <w:rPr>
          <w:rFonts w:ascii="GHEA Grapalat" w:hAnsi="GHEA Grapalat" w:cstheme="minorHAnsi"/>
          <w:bCs/>
          <w:color w:val="000000" w:themeColor="text1"/>
          <w:sz w:val="18"/>
          <w:szCs w:val="18"/>
        </w:rPr>
        <w:t>՝</w:t>
      </w:r>
      <w:r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</w:t>
      </w:r>
      <w:r w:rsidR="007210F4" w:rsidRPr="00660C7D">
        <w:rPr>
          <w:rFonts w:ascii="GHEA Grapalat" w:hAnsi="GHEA Grapalat" w:cstheme="minorHAnsi"/>
          <w:bCs/>
          <w:color w:val="000000" w:themeColor="text1"/>
          <w:sz w:val="18"/>
          <w:szCs w:val="18"/>
        </w:rPr>
        <w:t>Ա</w:t>
      </w:r>
      <w:r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. </w:t>
      </w:r>
      <w:r w:rsidR="007210F4" w:rsidRPr="00660C7D">
        <w:rPr>
          <w:rFonts w:ascii="GHEA Grapalat" w:hAnsi="GHEA Grapalat" w:cstheme="minorHAnsi"/>
          <w:bCs/>
          <w:color w:val="000000" w:themeColor="text1"/>
          <w:sz w:val="18"/>
          <w:szCs w:val="18"/>
        </w:rPr>
        <w:t>Ասլանյան</w:t>
      </w:r>
      <w:r w:rsidRPr="00660C7D">
        <w:rPr>
          <w:rFonts w:ascii="GHEA Grapalat" w:hAnsi="GHEA Grapalat" w:cstheme="minorHAnsi"/>
          <w:bCs/>
          <w:color w:val="000000" w:themeColor="text1"/>
          <w:sz w:val="18"/>
          <w:szCs w:val="18"/>
        </w:rPr>
        <w:t>,</w:t>
      </w:r>
      <w:r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 հեռ.</w:t>
      </w:r>
      <w:r w:rsidRPr="00660C7D">
        <w:rPr>
          <w:rFonts w:ascii="GHEA Grapalat" w:hAnsi="GHEA Grapalat" w:cstheme="minorHAnsi"/>
          <w:bCs/>
          <w:color w:val="000000" w:themeColor="text1"/>
          <w:sz w:val="18"/>
          <w:szCs w:val="18"/>
        </w:rPr>
        <w:t>՝</w:t>
      </w:r>
      <w:r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010-28-00-35, </w:t>
      </w:r>
      <w:r w:rsidRPr="00660C7D">
        <w:rPr>
          <w:rFonts w:ascii="GHEA Grapalat" w:hAnsi="GHEA Grapalat" w:cstheme="minorHAnsi"/>
          <w:bCs/>
          <w:color w:val="000000" w:themeColor="text1"/>
          <w:sz w:val="18"/>
          <w:szCs w:val="18"/>
        </w:rPr>
        <w:t>e-</w:t>
      </w:r>
      <w:r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mail</w:t>
      </w:r>
      <w:r w:rsidRPr="00660C7D">
        <w:rPr>
          <w:rFonts w:ascii="GHEA Grapalat" w:hAnsi="GHEA Grapalat" w:cstheme="minorHAnsi"/>
          <w:bCs/>
          <w:color w:val="000000" w:themeColor="text1"/>
          <w:sz w:val="18"/>
          <w:szCs w:val="18"/>
        </w:rPr>
        <w:t>։</w:t>
      </w:r>
      <w:r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</w:t>
      </w:r>
      <w:hyperlink r:id="rId7" w:history="1">
        <w:r w:rsidR="007210F4" w:rsidRPr="00660C7D">
          <w:rPr>
            <w:rStyle w:val="a8"/>
            <w:rFonts w:ascii="GHEA Grapalat" w:hAnsi="GHEA Grapalat"/>
            <w:sz w:val="18"/>
            <w:szCs w:val="18"/>
          </w:rPr>
          <w:t>alla.aslanyan@anpp.am</w:t>
        </w:r>
      </w:hyperlink>
      <w:r w:rsidR="007210F4" w:rsidRPr="00660C7D">
        <w:rPr>
          <w:rFonts w:ascii="GHEA Grapalat" w:hAnsi="GHEA Grapalat"/>
          <w:sz w:val="18"/>
          <w:szCs w:val="18"/>
        </w:rPr>
        <w:t>.</w:t>
      </w:r>
    </w:p>
    <w:p w:rsidR="005670BD" w:rsidRPr="00660C7D" w:rsidRDefault="00984581" w:rsidP="005670BD">
      <w:pPr>
        <w:spacing w:after="0" w:line="240" w:lineRule="auto"/>
        <w:ind w:right="284" w:firstLine="709"/>
        <w:jc w:val="both"/>
        <w:rPr>
          <w:rFonts w:ascii="GHEA Grapalat" w:hAnsi="GHEA Grapalat" w:cs="Sylfaen"/>
          <w:b/>
          <w:color w:val="000000" w:themeColor="text1"/>
          <w:sz w:val="18"/>
          <w:szCs w:val="18"/>
        </w:rPr>
      </w:pPr>
      <w:r w:rsidRPr="00660C7D">
        <w:rPr>
          <w:rFonts w:ascii="GHEA Grapalat" w:hAnsi="GHEA Grapalat"/>
          <w:color w:val="000000" w:themeColor="text1"/>
          <w:sz w:val="18"/>
          <w:szCs w:val="18"/>
          <w:lang w:val="pt-BR"/>
        </w:rPr>
        <w:t xml:space="preserve"> </w:t>
      </w:r>
      <w:r w:rsidR="00B6654C" w:rsidRPr="00660C7D">
        <w:rPr>
          <w:rFonts w:ascii="GHEA Grapalat" w:hAnsi="GHEA Grapalat" w:cs="Sylfaen"/>
          <w:b/>
          <w:color w:val="000000" w:themeColor="text1"/>
          <w:sz w:val="18"/>
          <w:szCs w:val="18"/>
          <w:lang w:val="ru-RU"/>
        </w:rPr>
        <w:t>Дополнительные условия</w:t>
      </w:r>
      <w:r w:rsidR="00B6654C" w:rsidRPr="00660C7D">
        <w:rPr>
          <w:rFonts w:ascii="GHEA Grapalat" w:hAnsi="GHEA Grapalat" w:cs="Sylfaen"/>
          <w:b/>
          <w:color w:val="000000" w:themeColor="text1"/>
          <w:sz w:val="18"/>
          <w:szCs w:val="18"/>
        </w:rPr>
        <w:t>։</w:t>
      </w:r>
    </w:p>
    <w:p w:rsidR="00FE55CD" w:rsidRPr="00660C7D" w:rsidRDefault="00FE55CD" w:rsidP="00847AE9">
      <w:pPr>
        <w:pStyle w:val="a4"/>
        <w:numPr>
          <w:ilvl w:val="0"/>
          <w:numId w:val="48"/>
        </w:numPr>
        <w:spacing w:after="120"/>
        <w:ind w:right="284"/>
        <w:jc w:val="both"/>
        <w:rPr>
          <w:rFonts w:ascii="GHEA Grapalat" w:hAnsi="GHEA Grapalat" w:cs="GHEA Grapalat"/>
          <w:color w:val="000000" w:themeColor="text1"/>
          <w:sz w:val="18"/>
          <w:szCs w:val="18"/>
        </w:rPr>
      </w:pPr>
      <w:r w:rsidRPr="00660C7D">
        <w:rPr>
          <w:rFonts w:ascii="GHEA Grapalat" w:hAnsi="GHEA Grapalat" w:cs="GHEA Grapalat"/>
          <w:color w:val="000000" w:themeColor="text1"/>
          <w:sz w:val="18"/>
          <w:szCs w:val="18"/>
        </w:rPr>
        <w:t>Товары должны быть новыми, должны иметь сертификат качества или паспорт с отметкой результатов испытаний, гарантийных обязательств и сроков. Упаковка должна обеспечить механическую целостность товара, документы должны быть перев</w:t>
      </w:r>
      <w:r w:rsidR="00712D85" w:rsidRPr="00660C7D">
        <w:rPr>
          <w:rFonts w:ascii="GHEA Grapalat" w:hAnsi="GHEA Grapalat" w:cs="GHEA Grapalat"/>
          <w:color w:val="000000" w:themeColor="text1"/>
          <w:sz w:val="18"/>
          <w:szCs w:val="18"/>
        </w:rPr>
        <w:t xml:space="preserve">едены на армянский или русский </w:t>
      </w:r>
      <w:r w:rsidRPr="00660C7D">
        <w:rPr>
          <w:rFonts w:ascii="GHEA Grapalat" w:hAnsi="GHEA Grapalat" w:cs="GHEA Grapalat"/>
          <w:color w:val="000000" w:themeColor="text1"/>
          <w:sz w:val="18"/>
          <w:szCs w:val="18"/>
        </w:rPr>
        <w:t>языки.</w:t>
      </w:r>
    </w:p>
    <w:p w:rsidR="00847AE9" w:rsidRPr="00660C7D" w:rsidRDefault="00FE55CD" w:rsidP="00FE55CD">
      <w:pPr>
        <w:pStyle w:val="a4"/>
        <w:numPr>
          <w:ilvl w:val="0"/>
          <w:numId w:val="48"/>
        </w:numPr>
        <w:spacing w:after="120"/>
        <w:ind w:right="284"/>
        <w:jc w:val="both"/>
        <w:rPr>
          <w:rFonts w:ascii="GHEA Grapalat" w:hAnsi="GHEA Grapalat" w:cs="GHEA Grapalat"/>
          <w:color w:val="000000" w:themeColor="text1"/>
          <w:sz w:val="18"/>
          <w:szCs w:val="18"/>
        </w:rPr>
      </w:pPr>
      <w:r w:rsidRPr="00660C7D">
        <w:rPr>
          <w:rFonts w:ascii="GHEA Grapalat" w:hAnsi="GHEA Grapalat" w:cs="GHEA Grapalat"/>
          <w:color w:val="000000" w:themeColor="text1"/>
          <w:sz w:val="18"/>
          <w:szCs w:val="18"/>
        </w:rPr>
        <w:t>Товары должны изготавливаться и приниматься согласно плана качества, по НП-071-18 и ГОСТ Р 50.06.0</w:t>
      </w:r>
      <w:r w:rsidR="00712D85" w:rsidRPr="00660C7D">
        <w:rPr>
          <w:rFonts w:ascii="GHEA Grapalat" w:hAnsi="GHEA Grapalat" w:cs="GHEA Grapalat"/>
          <w:color w:val="000000" w:themeColor="text1"/>
          <w:sz w:val="18"/>
          <w:szCs w:val="18"/>
        </w:rPr>
        <w:t>1-2017,  согласно их классу без</w:t>
      </w:r>
      <w:r w:rsidRPr="00660C7D">
        <w:rPr>
          <w:rFonts w:ascii="GHEA Grapalat" w:hAnsi="GHEA Grapalat" w:cs="GHEA Grapalat"/>
          <w:color w:val="000000" w:themeColor="text1"/>
          <w:sz w:val="18"/>
          <w:szCs w:val="18"/>
        </w:rPr>
        <w:t>опасности-4, без привлечением специализированной организации, или по действующим правилам при</w:t>
      </w:r>
      <w:r w:rsidR="00712D85" w:rsidRPr="00660C7D">
        <w:rPr>
          <w:rFonts w:ascii="GHEA Grapalat" w:hAnsi="GHEA Grapalat" w:cs="GHEA Grapalat"/>
          <w:color w:val="000000" w:themeColor="text1"/>
          <w:sz w:val="18"/>
          <w:szCs w:val="18"/>
        </w:rPr>
        <w:t>емки,  страны производителя, со</w:t>
      </w:r>
      <w:r w:rsidRPr="00660C7D">
        <w:rPr>
          <w:rFonts w:ascii="GHEA Grapalat" w:hAnsi="GHEA Grapalat" w:cs="GHEA Grapalat"/>
          <w:color w:val="000000" w:themeColor="text1"/>
          <w:sz w:val="18"/>
          <w:szCs w:val="18"/>
        </w:rPr>
        <w:t>ответствующего классу  безопасности-4, по НП-001-97. Организация и проведение приемки продукции входит в зо</w:t>
      </w:r>
      <w:r w:rsidR="00712D85" w:rsidRPr="00660C7D">
        <w:rPr>
          <w:rFonts w:ascii="GHEA Grapalat" w:hAnsi="GHEA Grapalat" w:cs="GHEA Grapalat"/>
          <w:color w:val="000000" w:themeColor="text1"/>
          <w:sz w:val="18"/>
          <w:szCs w:val="18"/>
        </w:rPr>
        <w:t>ну ответственности по</w:t>
      </w:r>
      <w:r w:rsidRPr="00660C7D">
        <w:rPr>
          <w:rFonts w:ascii="GHEA Grapalat" w:hAnsi="GHEA Grapalat" w:cs="GHEA Grapalat"/>
          <w:color w:val="000000" w:themeColor="text1"/>
          <w:sz w:val="18"/>
          <w:szCs w:val="18"/>
        </w:rPr>
        <w:t>ставщика</w:t>
      </w:r>
      <w:r w:rsidR="00847AE9" w:rsidRPr="00660C7D">
        <w:rPr>
          <w:rFonts w:ascii="GHEA Grapalat" w:hAnsi="GHEA Grapalat" w:cs="GHEA Grapalat"/>
          <w:color w:val="000000" w:themeColor="text1"/>
          <w:sz w:val="18"/>
          <w:szCs w:val="18"/>
        </w:rPr>
        <w:t>.</w:t>
      </w:r>
    </w:p>
    <w:p w:rsidR="003A4062" w:rsidRPr="00660C7D" w:rsidRDefault="001620C5" w:rsidP="003A4062">
      <w:pPr>
        <w:pStyle w:val="a4"/>
        <w:numPr>
          <w:ilvl w:val="0"/>
          <w:numId w:val="48"/>
        </w:numPr>
        <w:spacing w:after="120"/>
        <w:ind w:right="284"/>
        <w:jc w:val="both"/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</w:pPr>
      <w:r w:rsidRPr="00660C7D">
        <w:rPr>
          <w:rFonts w:ascii="GHEA Grapalat" w:hAnsi="GHEA Grapalat" w:cs="GHEA Grapalat"/>
          <w:color w:val="000000" w:themeColor="text1"/>
          <w:sz w:val="18"/>
          <w:szCs w:val="18"/>
        </w:rPr>
        <w:t>Согласно коду промежуточной классификации CPV, единица измерения</w:t>
      </w:r>
      <w:r w:rsidR="00FD26CE" w:rsidRPr="00660C7D">
        <w:rPr>
          <w:rFonts w:ascii="GHEA Grapalat" w:hAnsi="GHEA Grapalat" w:cs="GHEA Grapalat"/>
          <w:color w:val="000000" w:themeColor="text1"/>
          <w:sz w:val="18"/>
          <w:szCs w:val="18"/>
        </w:rPr>
        <w:t xml:space="preserve"> первого лота указана как «штук</w:t>
      </w:r>
      <w:r w:rsidRPr="00660C7D">
        <w:rPr>
          <w:rFonts w:ascii="GHEA Grapalat" w:hAnsi="GHEA Grapalat" w:cs="GHEA Grapalat"/>
          <w:color w:val="000000" w:themeColor="text1"/>
          <w:sz w:val="18"/>
          <w:szCs w:val="18"/>
        </w:rPr>
        <w:t xml:space="preserve">», </w:t>
      </w:r>
      <w:r w:rsidR="003A4062" w:rsidRPr="00660C7D">
        <w:rPr>
          <w:rFonts w:ascii="GHEA Grapalat" w:hAnsi="GHEA Grapalat" w:cs="GHEA Grapalat"/>
          <w:color w:val="000000" w:themeColor="text1"/>
          <w:sz w:val="18"/>
          <w:szCs w:val="18"/>
        </w:rPr>
        <w:t>однако предмет закупки, указанный в первом пункте, требуется поставить комплектом, где один комплект включает в себя по 18 внутренних и 18 внешних звеньев.</w:t>
      </w:r>
    </w:p>
    <w:p w:rsidR="005670BD" w:rsidRPr="00660C7D" w:rsidRDefault="00B66EE1" w:rsidP="00660C7D">
      <w:pPr>
        <w:pStyle w:val="a4"/>
        <w:numPr>
          <w:ilvl w:val="0"/>
          <w:numId w:val="48"/>
        </w:numPr>
        <w:spacing w:after="120"/>
        <w:ind w:right="284"/>
        <w:jc w:val="both"/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</w:pPr>
      <w:r w:rsidRPr="00660C7D">
        <w:rPr>
          <w:rFonts w:ascii="GHEA Grapalat" w:hAnsi="GHEA Grapalat" w:cstheme="minorHAnsi"/>
          <w:bCs/>
          <w:sz w:val="18"/>
          <w:szCs w:val="18"/>
          <w:lang w:val="pt-BR"/>
        </w:rPr>
        <w:t xml:space="preserve">Выбранному участнику будет предложено включить в договор стоимость единицы каждого внешнего и внутреннего кольца первого пункта первой позиции с целью последующего правильного </w:t>
      </w:r>
      <w:r w:rsidR="00FD26CE" w:rsidRPr="00660C7D">
        <w:rPr>
          <w:rFonts w:ascii="GHEA Grapalat" w:hAnsi="GHEA Grapalat" w:cstheme="minorHAnsi"/>
          <w:bCs/>
          <w:sz w:val="18"/>
          <w:szCs w:val="18"/>
          <w:lang w:val="ru-RU"/>
        </w:rPr>
        <w:t xml:space="preserve">ведения </w:t>
      </w:r>
      <w:r w:rsidR="00FD26CE" w:rsidRPr="00660C7D">
        <w:rPr>
          <w:rFonts w:ascii="GHEA Grapalat" w:hAnsi="GHEA Grapalat" w:cstheme="minorHAnsi"/>
          <w:bCs/>
          <w:sz w:val="18"/>
          <w:szCs w:val="18"/>
          <w:lang w:val="pt-BR"/>
        </w:rPr>
        <w:t>бухгалтерск</w:t>
      </w:r>
      <w:r w:rsidR="00FD26CE" w:rsidRPr="00660C7D">
        <w:rPr>
          <w:rFonts w:ascii="GHEA Grapalat" w:hAnsi="GHEA Grapalat" w:cstheme="minorHAnsi"/>
          <w:bCs/>
          <w:sz w:val="18"/>
          <w:szCs w:val="18"/>
          <w:lang w:val="ru-RU"/>
        </w:rPr>
        <w:t>ого</w:t>
      </w:r>
      <w:r w:rsidRPr="00660C7D">
        <w:rPr>
          <w:rFonts w:ascii="GHEA Grapalat" w:hAnsi="GHEA Grapalat" w:cstheme="minorHAnsi"/>
          <w:bCs/>
          <w:sz w:val="18"/>
          <w:szCs w:val="18"/>
          <w:lang w:val="pt-BR"/>
        </w:rPr>
        <w:t xml:space="preserve"> </w:t>
      </w:r>
      <w:r w:rsidR="00FD26CE" w:rsidRPr="00660C7D">
        <w:rPr>
          <w:rFonts w:ascii="GHEA Grapalat" w:hAnsi="GHEA Grapalat" w:cstheme="minorHAnsi"/>
          <w:bCs/>
          <w:sz w:val="18"/>
          <w:szCs w:val="18"/>
          <w:lang w:val="ru-RU"/>
        </w:rPr>
        <w:t>учета</w:t>
      </w:r>
      <w:r w:rsidRPr="00660C7D">
        <w:rPr>
          <w:rFonts w:ascii="GHEA Grapalat" w:hAnsi="GHEA Grapalat" w:cstheme="minorHAnsi"/>
          <w:bCs/>
          <w:sz w:val="18"/>
          <w:szCs w:val="18"/>
          <w:lang w:val="pt-BR"/>
        </w:rPr>
        <w:t>.</w:t>
      </w:r>
    </w:p>
    <w:p w:rsidR="005670BD" w:rsidRPr="00660C7D" w:rsidRDefault="00703982" w:rsidP="00847AE9">
      <w:pPr>
        <w:pStyle w:val="a4"/>
        <w:numPr>
          <w:ilvl w:val="0"/>
          <w:numId w:val="48"/>
        </w:numPr>
        <w:spacing w:after="120"/>
        <w:ind w:right="284"/>
        <w:jc w:val="both"/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</w:pPr>
      <w:r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Срок предоставления участнику подписанного протокола пр</w:t>
      </w:r>
      <w:r w:rsidR="00AC6CA5"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иема-передачи – 30 рабочих дней</w:t>
      </w:r>
      <w:r w:rsidR="00AC6CA5" w:rsidRPr="00660C7D">
        <w:rPr>
          <w:rFonts w:ascii="MS Mincho" w:eastAsia="MS Mincho" w:hAnsi="MS Mincho" w:cs="MS Mincho" w:hint="eastAsia"/>
          <w:bCs/>
          <w:color w:val="000000" w:themeColor="text1"/>
          <w:sz w:val="18"/>
          <w:szCs w:val="18"/>
          <w:lang w:val="pt-BR"/>
        </w:rPr>
        <w:t>․</w:t>
      </w:r>
    </w:p>
    <w:p w:rsidR="005670BD" w:rsidRPr="00660C7D" w:rsidRDefault="00703982" w:rsidP="00847AE9">
      <w:pPr>
        <w:pStyle w:val="a4"/>
        <w:numPr>
          <w:ilvl w:val="0"/>
          <w:numId w:val="48"/>
        </w:numPr>
        <w:spacing w:after="120"/>
        <w:ind w:right="284"/>
        <w:jc w:val="both"/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</w:pPr>
      <w:r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Допустимый срок нарушения</w:t>
      </w:r>
      <w:r w:rsidR="00AC6CA5"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– 10 календарных дней</w:t>
      </w:r>
      <w:r w:rsidR="00AC6CA5" w:rsidRPr="00660C7D">
        <w:rPr>
          <w:rFonts w:ascii="MS Mincho" w:eastAsia="MS Mincho" w:hAnsi="MS Mincho" w:cs="MS Mincho" w:hint="eastAsia"/>
          <w:bCs/>
          <w:color w:val="000000" w:themeColor="text1"/>
          <w:sz w:val="18"/>
          <w:szCs w:val="18"/>
          <w:lang w:val="pt-BR"/>
        </w:rPr>
        <w:t>․</w:t>
      </w:r>
    </w:p>
    <w:p w:rsidR="005670BD" w:rsidRPr="00660C7D" w:rsidRDefault="00660C7D" w:rsidP="00847AE9">
      <w:pPr>
        <w:pStyle w:val="a4"/>
        <w:numPr>
          <w:ilvl w:val="0"/>
          <w:numId w:val="48"/>
        </w:numPr>
        <w:spacing w:after="120"/>
        <w:ind w:right="284"/>
        <w:jc w:val="both"/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18"/>
          <w:szCs w:val="18"/>
          <w:lang w:val="ru-RU"/>
        </w:rPr>
        <w:t>Продавец</w:t>
      </w:r>
      <w:r w:rsidR="00703982"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объязан соблюдать все требования внутриобъектного и пропускного режима, </w:t>
      </w:r>
      <w:proofErr w:type="gramStart"/>
      <w:r w:rsidR="00703982"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действующих</w:t>
      </w:r>
      <w:proofErr w:type="gramEnd"/>
      <w:r w:rsidR="00AC6CA5"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на ААЭС</w:t>
      </w:r>
      <w:r w:rsidR="00AC6CA5" w:rsidRPr="00660C7D">
        <w:rPr>
          <w:rFonts w:ascii="MS Mincho" w:eastAsia="MS Mincho" w:hAnsi="MS Mincho" w:cs="MS Mincho" w:hint="eastAsia"/>
          <w:bCs/>
          <w:color w:val="000000" w:themeColor="text1"/>
          <w:sz w:val="18"/>
          <w:szCs w:val="18"/>
          <w:lang w:val="pt-BR"/>
        </w:rPr>
        <w:t>․</w:t>
      </w:r>
    </w:p>
    <w:p w:rsidR="005670BD" w:rsidRPr="00660C7D" w:rsidRDefault="00660C7D" w:rsidP="00847AE9">
      <w:pPr>
        <w:pStyle w:val="a4"/>
        <w:numPr>
          <w:ilvl w:val="0"/>
          <w:numId w:val="48"/>
        </w:numPr>
        <w:spacing w:after="120"/>
        <w:ind w:right="284"/>
        <w:jc w:val="both"/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18"/>
          <w:szCs w:val="18"/>
          <w:lang w:val="ru-RU"/>
        </w:rPr>
        <w:t>Продавец</w:t>
      </w:r>
      <w:r w:rsidR="00703982"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должен уведомить менеджера по контракту о поставке, как минимум за один рабочий день до поставки товара, поставка может быть  осуществлена в течени</w:t>
      </w:r>
      <w:proofErr w:type="gramStart"/>
      <w:r w:rsidR="00703982"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и</w:t>
      </w:r>
      <w:proofErr w:type="gramEnd"/>
      <w:r w:rsidR="00703982"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  рабочего дня с </w:t>
      </w:r>
      <w:r w:rsidR="0070024D"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9</w:t>
      </w:r>
      <w:r w:rsidR="0070024D"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00</w:t>
      </w:r>
      <w:r w:rsidR="00703982"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до </w:t>
      </w:r>
      <w:r w:rsidR="0070024D"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15</w:t>
      </w:r>
      <w:r w:rsidR="0070024D"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30</w:t>
      </w:r>
      <w:r w:rsidR="00AC6CA5"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часов</w:t>
      </w:r>
      <w:r w:rsidR="00AC6CA5" w:rsidRPr="00660C7D">
        <w:rPr>
          <w:rFonts w:ascii="MS Mincho" w:eastAsia="MS Mincho" w:hAnsi="MS Mincho" w:cs="MS Mincho" w:hint="eastAsia"/>
          <w:bCs/>
          <w:color w:val="000000" w:themeColor="text1"/>
          <w:sz w:val="18"/>
          <w:szCs w:val="18"/>
          <w:lang w:val="pt-BR"/>
        </w:rPr>
        <w:t>․</w:t>
      </w:r>
    </w:p>
    <w:p w:rsidR="007210F4" w:rsidRPr="00660C7D" w:rsidRDefault="00703982" w:rsidP="00847AE9">
      <w:pPr>
        <w:pStyle w:val="a4"/>
        <w:numPr>
          <w:ilvl w:val="0"/>
          <w:numId w:val="48"/>
        </w:numPr>
        <w:spacing w:after="120"/>
        <w:ind w:right="284"/>
        <w:jc w:val="both"/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</w:pPr>
      <w:r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Менеджер по контракту </w:t>
      </w:r>
      <w:r w:rsidR="007210F4"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А</w:t>
      </w:r>
      <w:r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.</w:t>
      </w:r>
      <w:r w:rsidR="007210F4"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Аслан</w:t>
      </w:r>
      <w:r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ян.Тел. 010-28-00-35, e-mail։ </w:t>
      </w:r>
      <w:hyperlink r:id="rId8" w:history="1">
        <w:r w:rsidR="007210F4" w:rsidRPr="00660C7D">
          <w:rPr>
            <w:rFonts w:ascii="GHEA Grapalat" w:hAnsi="GHEA Grapalat" w:cstheme="minorHAnsi"/>
            <w:bCs/>
            <w:color w:val="000000" w:themeColor="text1"/>
            <w:sz w:val="18"/>
            <w:szCs w:val="18"/>
            <w:lang w:val="pt-BR"/>
          </w:rPr>
          <w:t>alla.aslanyan@anpp.am</w:t>
        </w:r>
      </w:hyperlink>
      <w:r w:rsidR="007210F4" w:rsidRPr="00660C7D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.</w:t>
      </w:r>
    </w:p>
    <w:p w:rsidR="00E03EA6" w:rsidRPr="00660C7D" w:rsidRDefault="00E03EA6" w:rsidP="005670BD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</w:p>
    <w:p w:rsidR="00703982" w:rsidRPr="00660C7D" w:rsidRDefault="00703982" w:rsidP="005670BD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sz w:val="24"/>
          <w:szCs w:val="24"/>
        </w:rPr>
      </w:pPr>
      <w:r w:rsidRPr="00660C7D">
        <w:rPr>
          <w:rFonts w:ascii="GHEA Grapalat" w:hAnsi="GHEA Grapalat" w:cs="Sylfaen"/>
          <w:b/>
          <w:sz w:val="24"/>
          <w:szCs w:val="24"/>
        </w:rPr>
        <w:t>ՎՃԱՐՄԱՆ</w:t>
      </w:r>
      <w:r w:rsidRPr="00660C7D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660C7D">
        <w:rPr>
          <w:rFonts w:ascii="GHEA Grapalat" w:hAnsi="GHEA Grapalat" w:cs="Sylfaen"/>
          <w:b/>
          <w:sz w:val="24"/>
          <w:szCs w:val="24"/>
        </w:rPr>
        <w:t>ԺԱՄԱՆԱԿԱՑՈՒՅՑ</w:t>
      </w:r>
    </w:p>
    <w:p w:rsidR="00703982" w:rsidRPr="00660C7D" w:rsidRDefault="00703982" w:rsidP="00703982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2224"/>
        <w:gridCol w:w="2975"/>
        <w:gridCol w:w="2287"/>
        <w:gridCol w:w="1759"/>
        <w:gridCol w:w="2637"/>
      </w:tblGrid>
      <w:tr w:rsidR="00E277A7" w:rsidRPr="00660C7D" w:rsidTr="00E277A7">
        <w:trPr>
          <w:trHeight w:val="244"/>
          <w:jc w:val="center"/>
        </w:trPr>
        <w:tc>
          <w:tcPr>
            <w:tcW w:w="799" w:type="dxa"/>
            <w:vMerge w:val="restart"/>
            <w:vAlign w:val="center"/>
          </w:tcPr>
          <w:p w:rsidR="00E277A7" w:rsidRPr="00660C7D" w:rsidRDefault="00E277A7" w:rsidP="00FB036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660C7D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Չ/հ</w:t>
            </w:r>
          </w:p>
        </w:tc>
        <w:tc>
          <w:tcPr>
            <w:tcW w:w="2224" w:type="dxa"/>
            <w:vMerge w:val="restart"/>
            <w:vAlign w:val="center"/>
          </w:tcPr>
          <w:p w:rsidR="00E277A7" w:rsidRPr="00660C7D" w:rsidRDefault="00E277A7" w:rsidP="00FB036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660C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</w:t>
            </w:r>
            <w:r w:rsidRPr="00660C7D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660C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ծածկագիրը</w:t>
            </w:r>
            <w:r w:rsidRPr="00660C7D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` </w:t>
            </w:r>
            <w:r w:rsidRPr="00660C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r w:rsidRPr="00660C7D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660C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ԳՄԱ</w:t>
            </w:r>
            <w:r w:rsidRPr="00660C7D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br/>
            </w:r>
            <w:r w:rsidRPr="00660C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դասակարգման</w:t>
            </w:r>
          </w:p>
        </w:tc>
        <w:tc>
          <w:tcPr>
            <w:tcW w:w="2975" w:type="dxa"/>
            <w:vMerge w:val="restart"/>
            <w:vAlign w:val="center"/>
          </w:tcPr>
          <w:p w:rsidR="00E277A7" w:rsidRDefault="00E277A7" w:rsidP="00FB036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60C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 անվանումը</w:t>
            </w:r>
          </w:p>
          <w:p w:rsidR="00E277A7" w:rsidRPr="00E277A7" w:rsidRDefault="00E277A7" w:rsidP="00FB036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 xml:space="preserve">Наименование </w:t>
            </w:r>
            <w:r w:rsidRPr="003C4BEF">
              <w:rPr>
                <w:rFonts w:ascii="GHEA Grapalat" w:hAnsi="GHEA Grapalat"/>
                <w:sz w:val="20"/>
                <w:szCs w:val="20"/>
                <w:lang w:val="ru-RU"/>
              </w:rPr>
              <w:t>товара</w:t>
            </w:r>
          </w:p>
        </w:tc>
        <w:tc>
          <w:tcPr>
            <w:tcW w:w="6683" w:type="dxa"/>
            <w:gridSpan w:val="3"/>
            <w:shd w:val="clear" w:color="auto" w:fill="auto"/>
            <w:vAlign w:val="center"/>
          </w:tcPr>
          <w:p w:rsidR="00E277A7" w:rsidRPr="00660C7D" w:rsidRDefault="00E277A7" w:rsidP="00FB036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es-ES"/>
              </w:rPr>
              <w:t xml:space="preserve">Վճարումները նախատեսվում </w:t>
            </w:r>
            <w:r w:rsidRPr="00660C7D">
              <w:rPr>
                <w:rFonts w:ascii="GHEA Grapalat" w:hAnsi="GHEA Grapalat"/>
                <w:sz w:val="20"/>
                <w:szCs w:val="20"/>
              </w:rPr>
              <w:t>են</w:t>
            </w:r>
            <w:r w:rsidRPr="00660C7D">
              <w:rPr>
                <w:rFonts w:ascii="GHEA Grapalat" w:hAnsi="GHEA Grapalat"/>
                <w:sz w:val="20"/>
                <w:szCs w:val="20"/>
                <w:lang w:val="es-ES"/>
              </w:rPr>
              <w:t xml:space="preserve"> իրականացնել 20</w:t>
            </w:r>
            <w:r w:rsidRPr="00660C7D">
              <w:rPr>
                <w:rFonts w:ascii="GHEA Grapalat" w:hAnsi="GHEA Grapalat"/>
                <w:sz w:val="20"/>
                <w:szCs w:val="20"/>
              </w:rPr>
              <w:t>2</w:t>
            </w:r>
            <w:r w:rsidRPr="00660C7D">
              <w:rPr>
                <w:rFonts w:ascii="GHEA Grapalat" w:hAnsi="GHEA Grapalat"/>
                <w:sz w:val="20"/>
                <w:szCs w:val="20"/>
                <w:lang w:val="es-ES"/>
              </w:rPr>
              <w:t>6թ.`</w:t>
            </w:r>
          </w:p>
          <w:p w:rsidR="00E277A7" w:rsidRDefault="00E277A7" w:rsidP="00FB036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60C7D">
              <w:rPr>
                <w:rFonts w:ascii="GHEA Grapalat" w:hAnsi="GHEA Grapalat"/>
                <w:sz w:val="20"/>
                <w:szCs w:val="20"/>
                <w:lang w:val="es-ES"/>
              </w:rPr>
              <w:t>ըստ ամիսների, այդ թվում*</w:t>
            </w:r>
          </w:p>
          <w:p w:rsidR="00E277A7" w:rsidRPr="00E277A7" w:rsidRDefault="00E277A7" w:rsidP="00FB036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Times New Roman"/>
                <w:color w:val="000000" w:themeColor="text1"/>
              </w:rPr>
              <w:t>Оплат</w:t>
            </w:r>
            <w:r w:rsidRPr="00E277A7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ы планируется осуществить в 2026 году помесячно, в том числе*</w:t>
            </w:r>
          </w:p>
        </w:tc>
      </w:tr>
      <w:tr w:rsidR="00E277A7" w:rsidRPr="00660C7D" w:rsidTr="00E277A7">
        <w:trPr>
          <w:trHeight w:val="485"/>
          <w:jc w:val="center"/>
        </w:trPr>
        <w:tc>
          <w:tcPr>
            <w:tcW w:w="799" w:type="dxa"/>
            <w:vMerge/>
            <w:vAlign w:val="center"/>
          </w:tcPr>
          <w:p w:rsidR="00E277A7" w:rsidRPr="00660C7D" w:rsidRDefault="00E277A7" w:rsidP="00FB036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2224" w:type="dxa"/>
            <w:vMerge/>
            <w:vAlign w:val="center"/>
          </w:tcPr>
          <w:p w:rsidR="00E277A7" w:rsidRPr="00660C7D" w:rsidRDefault="00E277A7" w:rsidP="00FB036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2975" w:type="dxa"/>
            <w:vMerge/>
            <w:vAlign w:val="center"/>
          </w:tcPr>
          <w:p w:rsidR="00E277A7" w:rsidRPr="00660C7D" w:rsidRDefault="00E277A7" w:rsidP="00FB036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2287" w:type="dxa"/>
            <w:vAlign w:val="center"/>
          </w:tcPr>
          <w:p w:rsidR="00E277A7" w:rsidRDefault="00E277A7" w:rsidP="00FB0368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660C7D">
              <w:rPr>
                <w:rFonts w:ascii="GHEA Grapalat" w:hAnsi="GHEA Grapalat" w:cs="Calibri"/>
                <w:sz w:val="20"/>
                <w:szCs w:val="20"/>
              </w:rPr>
              <w:t>Ապրիլ</w:t>
            </w:r>
          </w:p>
          <w:p w:rsidR="00E277A7" w:rsidRPr="00E277A7" w:rsidRDefault="00E277A7" w:rsidP="000A4F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апр</w:t>
            </w:r>
            <w:r w:rsidR="000A4FD5">
              <w:rPr>
                <w:rFonts w:ascii="GHEA Grapalat" w:hAnsi="GHEA Grapalat" w:cs="Calibri"/>
                <w:sz w:val="20"/>
                <w:szCs w:val="20"/>
                <w:lang w:val="ru-RU"/>
              </w:rPr>
              <w:t>е</w:t>
            </w: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л</w:t>
            </w:r>
            <w:r w:rsidR="000A4FD5">
              <w:rPr>
                <w:rFonts w:ascii="GHEA Grapalat" w:hAnsi="GHEA Grapalat" w:cs="Calibri"/>
                <w:sz w:val="20"/>
                <w:szCs w:val="20"/>
                <w:lang w:val="ru-RU"/>
              </w:rPr>
              <w:t>ь</w:t>
            </w:r>
          </w:p>
        </w:tc>
        <w:tc>
          <w:tcPr>
            <w:tcW w:w="1759" w:type="dxa"/>
            <w:vAlign w:val="center"/>
          </w:tcPr>
          <w:p w:rsidR="00E277A7" w:rsidRDefault="000A4FD5" w:rsidP="00FB0368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660C7D">
              <w:rPr>
                <w:rFonts w:ascii="GHEA Grapalat" w:hAnsi="GHEA Grapalat" w:cs="Calibri"/>
                <w:sz w:val="20"/>
                <w:szCs w:val="20"/>
              </w:rPr>
              <w:t>Մ</w:t>
            </w:r>
            <w:r w:rsidR="00E277A7" w:rsidRPr="00660C7D">
              <w:rPr>
                <w:rFonts w:ascii="GHEA Grapalat" w:hAnsi="GHEA Grapalat" w:cs="Calibri"/>
                <w:sz w:val="20"/>
                <w:szCs w:val="20"/>
              </w:rPr>
              <w:t>այիս</w:t>
            </w:r>
          </w:p>
          <w:p w:rsidR="000A4FD5" w:rsidRPr="000A4FD5" w:rsidRDefault="000A4FD5" w:rsidP="00FB036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637" w:type="dxa"/>
            <w:vAlign w:val="center"/>
          </w:tcPr>
          <w:p w:rsidR="00E277A7" w:rsidRPr="00660C7D" w:rsidRDefault="00E277A7" w:rsidP="00587DAE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60C7D">
              <w:rPr>
                <w:rFonts w:ascii="GHEA Grapalat" w:hAnsi="GHEA Grapalat"/>
                <w:sz w:val="20"/>
                <w:szCs w:val="20"/>
              </w:rPr>
              <w:t>Գումար</w:t>
            </w:r>
          </w:p>
          <w:p w:rsidR="00E277A7" w:rsidRDefault="00E277A7" w:rsidP="00587DAE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60C7D">
              <w:rPr>
                <w:rFonts w:ascii="GHEA Grapalat" w:hAnsi="GHEA Grapalat"/>
                <w:sz w:val="20"/>
                <w:szCs w:val="20"/>
              </w:rPr>
              <w:t>(ՀՀ դրամ)</w:t>
            </w:r>
          </w:p>
          <w:p w:rsidR="000A4FD5" w:rsidRPr="000A4FD5" w:rsidRDefault="000A4FD5" w:rsidP="00587DAE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ru-RU"/>
              </w:rPr>
            </w:pPr>
            <w:r w:rsidRPr="00660C7D">
              <w:rPr>
                <w:rFonts w:ascii="GHEA Grapalat" w:hAnsi="GHEA Grapalat"/>
                <w:sz w:val="20"/>
                <w:szCs w:val="20"/>
              </w:rPr>
              <w:t>Сумма (драм)</w:t>
            </w:r>
          </w:p>
        </w:tc>
      </w:tr>
      <w:tr w:rsidR="00E277A7" w:rsidRPr="00660C7D" w:rsidTr="00E277A7">
        <w:trPr>
          <w:trHeight w:val="1571"/>
          <w:jc w:val="center"/>
        </w:trPr>
        <w:tc>
          <w:tcPr>
            <w:tcW w:w="799" w:type="dxa"/>
            <w:vAlign w:val="center"/>
          </w:tcPr>
          <w:p w:rsidR="00E277A7" w:rsidRPr="00660C7D" w:rsidRDefault="00E277A7" w:rsidP="007210F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7A7" w:rsidRPr="00660C7D" w:rsidRDefault="00E277A7" w:rsidP="00385258">
            <w:pPr>
              <w:jc w:val="center"/>
              <w:rPr>
                <w:rFonts w:ascii="GHEA Grapalat" w:hAnsi="GHEA Grapalat" w:cs="Arial CYR"/>
              </w:rPr>
            </w:pPr>
          </w:p>
          <w:p w:rsidR="00E277A7" w:rsidRPr="00660C7D" w:rsidRDefault="00E277A7" w:rsidP="00BF6E01">
            <w:pPr>
              <w:spacing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660C7D">
              <w:rPr>
                <w:rFonts w:ascii="GHEA Grapalat" w:hAnsi="GHEA Grapalat"/>
              </w:rPr>
              <w:t>39371300</w:t>
            </w:r>
          </w:p>
          <w:p w:rsidR="00E277A7" w:rsidRPr="00660C7D" w:rsidRDefault="00E277A7" w:rsidP="007210F4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2975" w:type="dxa"/>
            <w:vAlign w:val="center"/>
          </w:tcPr>
          <w:p w:rsidR="00E277A7" w:rsidRPr="00660C7D" w:rsidRDefault="00E277A7" w:rsidP="00E45B25">
            <w:pPr>
              <w:contextualSpacing/>
              <w:rPr>
                <w:rFonts w:ascii="GHEA Grapalat" w:hAnsi="GHEA Grapalat"/>
                <w:sz w:val="18"/>
                <w:szCs w:val="18"/>
              </w:rPr>
            </w:pPr>
            <w:r w:rsidRPr="00660C7D">
              <w:rPr>
                <w:rFonts w:ascii="GHEA Grapalat" w:hAnsi="GHEA Grapalat"/>
                <w:sz w:val="18"/>
                <w:szCs w:val="18"/>
              </w:rPr>
              <w:t>ТЛ 3000/7500 տեսակի ջրամաքրիչ պտտվող ցանցի պահեստամասեր</w:t>
            </w:r>
          </w:p>
          <w:p w:rsidR="00E277A7" w:rsidRPr="00660C7D" w:rsidRDefault="00E277A7" w:rsidP="00E45B25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</w:rPr>
            </w:pPr>
            <w:r w:rsidRPr="00660C7D">
              <w:rPr>
                <w:rFonts w:ascii="GHEA Grapalat" w:hAnsi="GHEA Grapalat"/>
                <w:sz w:val="18"/>
                <w:szCs w:val="18"/>
              </w:rPr>
              <w:t>ЗИП к вращающим сеткам типа ТЛ 3000/7500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7A7" w:rsidRPr="00660C7D" w:rsidRDefault="00E277A7" w:rsidP="00A410CF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</w:rPr>
            </w:pPr>
            <w:r w:rsidRPr="00660C7D">
              <w:rPr>
                <w:rFonts w:ascii="GHEA Grapalat" w:hAnsi="GHEA Grapalat" w:cs="Arial CYR"/>
              </w:rPr>
              <w:t>100%</w:t>
            </w:r>
          </w:p>
        </w:tc>
        <w:tc>
          <w:tcPr>
            <w:tcW w:w="1759" w:type="dxa"/>
            <w:vAlign w:val="center"/>
          </w:tcPr>
          <w:p w:rsidR="00E277A7" w:rsidRPr="00660C7D" w:rsidRDefault="00E277A7" w:rsidP="00A410CF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</w:rPr>
            </w:pPr>
            <w:r w:rsidRPr="00660C7D">
              <w:rPr>
                <w:rFonts w:ascii="GHEA Grapalat" w:hAnsi="GHEA Grapalat" w:cs="Arial CYR"/>
              </w:rPr>
              <w:t>100%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7A7" w:rsidRPr="00660C7D" w:rsidRDefault="00E277A7" w:rsidP="00A410CF">
            <w:pPr>
              <w:spacing w:after="0" w:line="240" w:lineRule="auto"/>
              <w:jc w:val="center"/>
              <w:rPr>
                <w:rFonts w:ascii="GHEA Grapalat" w:hAnsi="GHEA Grapalat" w:cs="Arial CYR"/>
              </w:rPr>
            </w:pPr>
            <w:r w:rsidRPr="00660C7D">
              <w:rPr>
                <w:rFonts w:ascii="GHEA Grapalat" w:hAnsi="GHEA Grapalat"/>
              </w:rPr>
              <w:t>28</w:t>
            </w:r>
            <w:r w:rsidRPr="00660C7D">
              <w:rPr>
                <w:rFonts w:ascii="Courier New" w:hAnsi="Courier New" w:cs="Courier New"/>
              </w:rPr>
              <w:t> </w:t>
            </w:r>
            <w:r w:rsidRPr="00660C7D">
              <w:rPr>
                <w:rFonts w:ascii="GHEA Grapalat" w:hAnsi="GHEA Grapalat"/>
              </w:rPr>
              <w:t>256</w:t>
            </w:r>
            <w:r w:rsidRPr="00660C7D">
              <w:rPr>
                <w:rFonts w:ascii="Courier New" w:hAnsi="Courier New" w:cs="Courier New"/>
              </w:rPr>
              <w:t> </w:t>
            </w:r>
            <w:r w:rsidRPr="00660C7D">
              <w:rPr>
                <w:rFonts w:ascii="GHEA Grapalat" w:hAnsi="GHEA Grapalat"/>
              </w:rPr>
              <w:t>000</w:t>
            </w:r>
          </w:p>
        </w:tc>
      </w:tr>
    </w:tbl>
    <w:p w:rsidR="00E277A7" w:rsidRPr="003C4BEF" w:rsidRDefault="00E277A7" w:rsidP="00E277A7">
      <w:pPr>
        <w:spacing w:after="0"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lang w:val="pt-BR"/>
        </w:rPr>
      </w:pPr>
      <w:r w:rsidRPr="003C4BEF">
        <w:rPr>
          <w:rFonts w:ascii="GHEA Grapalat" w:hAnsi="GHEA Grapalat" w:cs="Times New Roman"/>
          <w:b/>
          <w:color w:val="000000" w:themeColor="text1"/>
        </w:rPr>
        <w:t>Ծանոթություն</w:t>
      </w:r>
      <w:r w:rsidRPr="003C4BEF">
        <w:rPr>
          <w:rFonts w:ascii="GHEA Grapalat" w:hAnsi="GHEA Grapalat" w:cs="Times New Roman"/>
          <w:b/>
          <w:color w:val="000000" w:themeColor="text1"/>
          <w:lang w:val="pt-BR"/>
        </w:rPr>
        <w:t xml:space="preserve">. </w:t>
      </w:r>
    </w:p>
    <w:p w:rsidR="00E277A7" w:rsidRPr="003C4BEF" w:rsidRDefault="00E277A7" w:rsidP="00E277A7">
      <w:pPr>
        <w:spacing w:after="0"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sz w:val="8"/>
          <w:szCs w:val="8"/>
        </w:rPr>
      </w:pPr>
    </w:p>
    <w:p w:rsidR="00E277A7" w:rsidRDefault="00E277A7" w:rsidP="00E277A7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</w:rPr>
      </w:pPr>
      <w:r w:rsidRPr="003C4BEF">
        <w:rPr>
          <w:rFonts w:ascii="GHEA Grapalat" w:hAnsi="GHEA Grapalat" w:cs="Times New Roman"/>
          <w:color w:val="000000" w:themeColor="text1"/>
          <w:lang w:val="pt-BR"/>
        </w:rPr>
        <w:lastRenderedPageBreak/>
        <w:t>-</w:t>
      </w:r>
      <w:r w:rsidRPr="003C4BEF">
        <w:rPr>
          <w:rFonts w:ascii="GHEA Grapalat" w:hAnsi="GHEA Grapalat" w:cs="Times New Roman"/>
          <w:color w:val="000000" w:themeColor="text1"/>
        </w:rPr>
        <w:t>Վճարման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ենթակա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գումարները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ներկայացվում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են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աճողական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կարգով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և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տոկոսով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, </w:t>
      </w:r>
      <w:r w:rsidRPr="003C4BEF">
        <w:rPr>
          <w:rFonts w:ascii="GHEA Grapalat" w:hAnsi="GHEA Grapalat" w:cs="Times New Roman"/>
          <w:color w:val="000000" w:themeColor="text1"/>
        </w:rPr>
        <w:t>իսկ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պայմանագիրը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կնքելիս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տոկոսի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փոխարեն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անհրաժեշտ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է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նշել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կոնկրետ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գումարի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չափ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>:</w:t>
      </w:r>
    </w:p>
    <w:p w:rsidR="00E277A7" w:rsidRPr="0030471A" w:rsidRDefault="00E277A7" w:rsidP="00E277A7">
      <w:pPr>
        <w:rPr>
          <w:rFonts w:ascii="GHEA Grapalat" w:hAnsi="GHEA Grapalat"/>
          <w:i/>
          <w:sz w:val="18"/>
          <w:szCs w:val="18"/>
        </w:rPr>
      </w:pPr>
      <w:r>
        <w:rPr>
          <w:rFonts w:ascii="GHEA Grapalat" w:hAnsi="GHEA Grapalat" w:cs="Sylfaen"/>
          <w:i/>
          <w:sz w:val="18"/>
          <w:szCs w:val="18"/>
        </w:rPr>
        <w:t xml:space="preserve">     </w:t>
      </w:r>
      <w:r w:rsidRPr="0030471A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>
        <w:rPr>
          <w:rFonts w:ascii="GHEA Grapalat" w:hAnsi="GHEA Grapalat" w:cs="Sylfaen"/>
          <w:i/>
          <w:sz w:val="18"/>
          <w:szCs w:val="18"/>
        </w:rPr>
        <w:t xml:space="preserve">    </w:t>
      </w:r>
      <w:r w:rsidRPr="007173BA">
        <w:rPr>
          <w:rFonts w:ascii="GHEA Grapalat" w:hAnsi="GHEA Grapalat" w:cs="Times New Roman"/>
          <w:color w:val="000000" w:themeColor="text1"/>
        </w:rPr>
        <w:t>Վճարումը կիրականացվի փաստացի մատակարարված ապրանքների հանձման-ընդունման արձանագրության հիման վրա:</w:t>
      </w:r>
    </w:p>
    <w:p w:rsidR="00E277A7" w:rsidRPr="007173BA" w:rsidRDefault="00E277A7" w:rsidP="00E277A7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</w:rPr>
      </w:pPr>
    </w:p>
    <w:p w:rsidR="00E277A7" w:rsidRPr="003C4BEF" w:rsidRDefault="00E277A7" w:rsidP="00E277A7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8"/>
          <w:szCs w:val="8"/>
          <w:lang w:val="pt-BR"/>
        </w:rPr>
      </w:pPr>
    </w:p>
    <w:p w:rsidR="00E277A7" w:rsidRPr="003C4BEF" w:rsidRDefault="00E277A7" w:rsidP="00E277A7">
      <w:pPr>
        <w:spacing w:after="0" w:line="0" w:lineRule="atLeast"/>
        <w:ind w:firstLine="567"/>
        <w:rPr>
          <w:rFonts w:ascii="GHEA Grapalat" w:hAnsi="GHEA Grapalat" w:cs="Times New Roman"/>
          <w:b/>
          <w:color w:val="000000" w:themeColor="text1"/>
          <w:lang w:val="ru-RU"/>
        </w:rPr>
      </w:pPr>
      <w:r w:rsidRPr="003C4BEF">
        <w:rPr>
          <w:rFonts w:ascii="GHEA Grapalat" w:hAnsi="GHEA Grapalat" w:cs="Times New Roman"/>
          <w:b/>
          <w:color w:val="000000" w:themeColor="text1"/>
        </w:rPr>
        <w:t>Примечание</w:t>
      </w:r>
      <w:r w:rsidRPr="003C4BEF">
        <w:rPr>
          <w:rFonts w:ascii="GHEA Grapalat" w:hAnsi="GHEA Grapalat" w:cs="Times New Roman"/>
          <w:b/>
          <w:color w:val="000000" w:themeColor="text1"/>
          <w:lang w:val="ru-RU"/>
        </w:rPr>
        <w:t>:</w:t>
      </w:r>
    </w:p>
    <w:p w:rsidR="00E277A7" w:rsidRPr="003C4BEF" w:rsidRDefault="00E277A7" w:rsidP="00E277A7">
      <w:pPr>
        <w:spacing w:after="0" w:line="0" w:lineRule="atLeast"/>
        <w:ind w:firstLine="567"/>
        <w:rPr>
          <w:rFonts w:ascii="GHEA Grapalat" w:hAnsi="GHEA Grapalat"/>
          <w:b/>
          <w:color w:val="000000" w:themeColor="text1"/>
          <w:sz w:val="8"/>
          <w:szCs w:val="8"/>
        </w:rPr>
      </w:pPr>
    </w:p>
    <w:p w:rsidR="00E277A7" w:rsidRPr="003C4BEF" w:rsidRDefault="00E277A7" w:rsidP="00E277A7">
      <w:pPr>
        <w:spacing w:after="0" w:line="0" w:lineRule="atLeast"/>
        <w:ind w:left="567"/>
        <w:jc w:val="both"/>
        <w:rPr>
          <w:rFonts w:ascii="GHEA Grapalat" w:hAnsi="GHEA Grapalat" w:cs="Times New Roman"/>
          <w:color w:val="000000" w:themeColor="text1"/>
        </w:rPr>
      </w:pPr>
      <w:r w:rsidRPr="003C4BEF">
        <w:rPr>
          <w:rFonts w:ascii="GHEA Grapalat" w:hAnsi="GHEA Grapalat" w:cs="Times New Roman"/>
          <w:color w:val="000000" w:themeColor="text1"/>
        </w:rPr>
        <w:t>- Суммы, подлежащие выплате, представляются в возрастающем порядке и в процентах, а при заключении договора вместо процентов необходимо указать конкретную сумму.</w:t>
      </w:r>
    </w:p>
    <w:p w:rsidR="00E277A7" w:rsidRDefault="00E277A7" w:rsidP="00E277A7">
      <w:pPr>
        <w:spacing w:after="0" w:line="0" w:lineRule="atLeast"/>
        <w:ind w:left="567"/>
        <w:jc w:val="both"/>
        <w:rPr>
          <w:rFonts w:ascii="GHEA Grapalat" w:hAnsi="GHEA Grapalat" w:cs="Times New Roman"/>
          <w:color w:val="000000" w:themeColor="text1"/>
        </w:rPr>
      </w:pPr>
      <w:r w:rsidRPr="007173BA">
        <w:rPr>
          <w:rFonts w:ascii="GHEA Grapalat" w:hAnsi="GHEA Grapalat" w:cs="Times New Roman"/>
          <w:color w:val="000000" w:themeColor="text1"/>
        </w:rPr>
        <w:t>Оплата будет произведена на основании протокола приемки-сдачи фактически поставленных товаров</w:t>
      </w:r>
    </w:p>
    <w:p w:rsidR="00523903" w:rsidRDefault="00523903" w:rsidP="00E277A7">
      <w:pPr>
        <w:spacing w:after="120"/>
        <w:ind w:right="284"/>
        <w:jc w:val="both"/>
        <w:rPr>
          <w:rFonts w:ascii="GHEA Grapalat" w:hAnsi="GHEA Grapalat" w:cs="Sylfaen"/>
          <w:lang w:val="ru-RU"/>
        </w:rPr>
      </w:pPr>
    </w:p>
    <w:tbl>
      <w:tblPr>
        <w:tblW w:w="14499" w:type="dxa"/>
        <w:tblInd w:w="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3118"/>
        <w:gridCol w:w="2410"/>
        <w:gridCol w:w="2552"/>
        <w:gridCol w:w="3159"/>
      </w:tblGrid>
      <w:tr w:rsidR="000A4FD5" w:rsidRPr="00EF313E" w:rsidTr="00A76E0C">
        <w:trPr>
          <w:trHeight w:val="418"/>
        </w:trPr>
        <w:tc>
          <w:tcPr>
            <w:tcW w:w="14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0"/>
              </w:rPr>
            </w:pPr>
            <w:r w:rsidRPr="002764D0">
              <w:rPr>
                <w:rFonts w:ascii="GHEA Grapalat" w:hAnsi="GHEA Grapalat"/>
                <w:b/>
                <w:sz w:val="24"/>
                <w:szCs w:val="20"/>
              </w:rPr>
              <w:t>ՏԵՂԵԿԱՏՎՈՒԹՅՈՒՆ ԲԵՆԵՖԻՑԻԱՐԻ ՀԱՇՎԵՀԱՄԱՐԻ ԵՎ ԲԱՆԿԻ ՄԱՍԻՆ</w:t>
            </w:r>
          </w:p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0"/>
              </w:rPr>
            </w:pPr>
            <w:r w:rsidRPr="002764D0">
              <w:rPr>
                <w:rFonts w:ascii="GHEA Grapalat" w:hAnsi="GHEA Grapalat"/>
                <w:b/>
                <w:lang w:val="ru-RU"/>
              </w:rPr>
              <w:t>ИНФОРМАЦИЯ О БАНКОВСКОМ СЧЁТЕ И БАНКЕ БЕНЕФИЦИАРА</w:t>
            </w:r>
          </w:p>
        </w:tc>
      </w:tr>
      <w:tr w:rsidR="000A4FD5" w:rsidRPr="002764D0" w:rsidTr="00A76E0C">
        <w:trPr>
          <w:trHeight w:val="6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Ապահովման անվանում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Наименование обеспечения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Բանկի անվանում Наименование банка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Հաշվեհամար </w:t>
            </w:r>
          </w:p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Номер счёта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color w:val="FFFFFF" w:themeColor="background1"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Արտարժույթ 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/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Иностранная валюта</w:t>
            </w:r>
          </w:p>
        </w:tc>
      </w:tr>
      <w:tr w:rsidR="000A4FD5" w:rsidRPr="002764D0" w:rsidTr="00A76E0C">
        <w:trPr>
          <w:trHeight w:val="107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8F7FB0">
              <w:rPr>
                <w:rFonts w:ascii="GHEA Grapalat" w:hAnsi="GHEA Grapalat"/>
                <w:b/>
                <w:sz w:val="20"/>
                <w:szCs w:val="20"/>
              </w:rPr>
              <w:t>Հայտի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ապահովում </w:t>
            </w:r>
          </w:p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Որակավորման ապահովում</w:t>
            </w:r>
          </w:p>
          <w:p w:rsidR="000A4FD5" w:rsidRPr="004150E6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Պայմանագրի ապահովում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Обеспечение заявки</w:t>
            </w:r>
          </w:p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lang w:val="ru-RU"/>
              </w:rPr>
              <w:t>Обеспечение квалификации</w:t>
            </w:r>
          </w:p>
          <w:p w:rsidR="000A4FD5" w:rsidRPr="008F7FB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2764D0">
              <w:rPr>
                <w:rFonts w:ascii="GHEA Grapalat" w:hAnsi="GHEA Grapalat"/>
                <w:b/>
                <w:sz w:val="20"/>
                <w:lang w:val="ru-RU"/>
              </w:rPr>
              <w:t>Обеспечение договора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«Կոնվերս Բանկ» ՓԲԸ</w:t>
            </w:r>
          </w:p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«Конверс Банк» ЗАО</w:t>
            </w:r>
          </w:p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«Convers Bank. CJSC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1930000199200100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ՀՀ դրամ  </w:t>
            </w:r>
          </w:p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Драм</w:t>
            </w:r>
            <w:r w:rsidRPr="002764D0">
              <w:rPr>
                <w:rFonts w:ascii="GHEA Grapalat" w:hAnsi="GHEA Grapalat"/>
                <w:b/>
                <w:sz w:val="20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РА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(AMD)</w:t>
            </w:r>
          </w:p>
        </w:tc>
      </w:tr>
      <w:tr w:rsidR="000A4FD5" w:rsidRPr="00EF313E" w:rsidTr="00A76E0C">
        <w:trPr>
          <w:trHeight w:val="271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1930000199200258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ՌԴ ռուբլի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</w:p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 xml:space="preserve">Российский </w:t>
            </w:r>
            <w:proofErr w:type="spellStart"/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рубл</w:t>
            </w:r>
            <w:proofErr w:type="spellEnd"/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>(RUR)</w:t>
            </w:r>
          </w:p>
        </w:tc>
      </w:tr>
      <w:tr w:rsidR="000A4FD5" w:rsidRPr="00EF313E" w:rsidTr="00A76E0C">
        <w:trPr>
          <w:trHeight w:val="70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1930000199200301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ԱՄՆ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դոլար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</w:p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Долларов</w:t>
            </w:r>
            <w:r w:rsidRPr="002764D0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США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(USD)</w:t>
            </w:r>
          </w:p>
        </w:tc>
      </w:tr>
      <w:tr w:rsidR="000A4FD5" w:rsidTr="00A76E0C">
        <w:trPr>
          <w:trHeight w:val="70"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1930000199200104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FD5" w:rsidRPr="002764D0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proofErr w:type="spellStart"/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>Եվրո</w:t>
            </w:r>
            <w:proofErr w:type="spellEnd"/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  <w:p w:rsidR="000A4FD5" w:rsidRPr="00EC7E43" w:rsidRDefault="000A4FD5" w:rsidP="00A7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Евро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(EUR)</w:t>
            </w:r>
          </w:p>
        </w:tc>
      </w:tr>
    </w:tbl>
    <w:p w:rsidR="000A4FD5" w:rsidRPr="00E277A7" w:rsidRDefault="000A4FD5" w:rsidP="00E277A7">
      <w:pPr>
        <w:spacing w:after="120"/>
        <w:ind w:right="284"/>
        <w:jc w:val="both"/>
        <w:rPr>
          <w:rFonts w:ascii="GHEA Grapalat" w:hAnsi="GHEA Grapalat" w:cs="Sylfaen"/>
          <w:lang w:val="ru-RU"/>
        </w:rPr>
      </w:pPr>
    </w:p>
    <w:sectPr w:rsidR="000A4FD5" w:rsidRPr="00E277A7" w:rsidSect="00C45C92">
      <w:pgSz w:w="16838" w:h="11906" w:orient="landscape"/>
      <w:pgMar w:top="426" w:right="1103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00BB3"/>
    <w:multiLevelType w:val="hybridMultilevel"/>
    <w:tmpl w:val="F6F6ED22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7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A73A1E"/>
    <w:multiLevelType w:val="hybridMultilevel"/>
    <w:tmpl w:val="A3EAFAE0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1CC9799A"/>
    <w:multiLevelType w:val="hybridMultilevel"/>
    <w:tmpl w:val="BFFCD1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7">
    <w:nsid w:val="2885242A"/>
    <w:multiLevelType w:val="hybridMultilevel"/>
    <w:tmpl w:val="C8785EC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8AF6ED8"/>
    <w:multiLevelType w:val="hybridMultilevel"/>
    <w:tmpl w:val="C8785EC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2C877400"/>
    <w:multiLevelType w:val="hybridMultilevel"/>
    <w:tmpl w:val="C65686C4"/>
    <w:lvl w:ilvl="0" w:tplc="0419000F">
      <w:start w:val="1"/>
      <w:numFmt w:val="decimal"/>
      <w:lvlText w:val="%1."/>
      <w:lvlJc w:val="left"/>
      <w:pPr>
        <w:ind w:left="823" w:hanging="360"/>
      </w:pPr>
    </w:lvl>
    <w:lvl w:ilvl="1" w:tplc="04190019" w:tentative="1">
      <w:start w:val="1"/>
      <w:numFmt w:val="lowerLetter"/>
      <w:lvlText w:val="%2."/>
      <w:lvlJc w:val="left"/>
      <w:pPr>
        <w:ind w:left="1543" w:hanging="360"/>
      </w:pPr>
    </w:lvl>
    <w:lvl w:ilvl="2" w:tplc="0419001B" w:tentative="1">
      <w:start w:val="1"/>
      <w:numFmt w:val="lowerRoman"/>
      <w:lvlText w:val="%3."/>
      <w:lvlJc w:val="right"/>
      <w:pPr>
        <w:ind w:left="2263" w:hanging="180"/>
      </w:pPr>
    </w:lvl>
    <w:lvl w:ilvl="3" w:tplc="0419000F" w:tentative="1">
      <w:start w:val="1"/>
      <w:numFmt w:val="decimal"/>
      <w:lvlText w:val="%4."/>
      <w:lvlJc w:val="left"/>
      <w:pPr>
        <w:ind w:left="2983" w:hanging="360"/>
      </w:pPr>
    </w:lvl>
    <w:lvl w:ilvl="4" w:tplc="04190019" w:tentative="1">
      <w:start w:val="1"/>
      <w:numFmt w:val="lowerLetter"/>
      <w:lvlText w:val="%5."/>
      <w:lvlJc w:val="left"/>
      <w:pPr>
        <w:ind w:left="3703" w:hanging="360"/>
      </w:pPr>
    </w:lvl>
    <w:lvl w:ilvl="5" w:tplc="0419001B" w:tentative="1">
      <w:start w:val="1"/>
      <w:numFmt w:val="lowerRoman"/>
      <w:lvlText w:val="%6."/>
      <w:lvlJc w:val="right"/>
      <w:pPr>
        <w:ind w:left="4423" w:hanging="180"/>
      </w:pPr>
    </w:lvl>
    <w:lvl w:ilvl="6" w:tplc="0419000F" w:tentative="1">
      <w:start w:val="1"/>
      <w:numFmt w:val="decimal"/>
      <w:lvlText w:val="%7."/>
      <w:lvlJc w:val="left"/>
      <w:pPr>
        <w:ind w:left="5143" w:hanging="360"/>
      </w:pPr>
    </w:lvl>
    <w:lvl w:ilvl="7" w:tplc="04190019" w:tentative="1">
      <w:start w:val="1"/>
      <w:numFmt w:val="lowerLetter"/>
      <w:lvlText w:val="%8."/>
      <w:lvlJc w:val="left"/>
      <w:pPr>
        <w:ind w:left="5863" w:hanging="360"/>
      </w:pPr>
    </w:lvl>
    <w:lvl w:ilvl="8" w:tplc="041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21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3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6948BA"/>
    <w:multiLevelType w:val="hybridMultilevel"/>
    <w:tmpl w:val="DE0E827A"/>
    <w:lvl w:ilvl="0" w:tplc="7E1EA9A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>
    <w:nsid w:val="5F7C597F"/>
    <w:multiLevelType w:val="hybridMultilevel"/>
    <w:tmpl w:val="43688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6509C1"/>
    <w:multiLevelType w:val="hybridMultilevel"/>
    <w:tmpl w:val="CAE07072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>
    <w:nsid w:val="698E4A05"/>
    <w:multiLevelType w:val="hybridMultilevel"/>
    <w:tmpl w:val="F7F077BE"/>
    <w:lvl w:ilvl="0" w:tplc="719E3348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927F21"/>
    <w:multiLevelType w:val="hybridMultilevel"/>
    <w:tmpl w:val="C8785EC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>
    <w:nsid w:val="70B40C29"/>
    <w:multiLevelType w:val="hybridMultilevel"/>
    <w:tmpl w:val="BFFCD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8102D9"/>
    <w:multiLevelType w:val="hybridMultilevel"/>
    <w:tmpl w:val="BF2ECC86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7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42"/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3"/>
  </w:num>
  <w:num w:numId="8">
    <w:abstractNumId w:val="21"/>
  </w:num>
  <w:num w:numId="9">
    <w:abstractNumId w:val="38"/>
  </w:num>
  <w:num w:numId="10">
    <w:abstractNumId w:val="41"/>
  </w:num>
  <w:num w:numId="11">
    <w:abstractNumId w:val="5"/>
  </w:num>
  <w:num w:numId="12">
    <w:abstractNumId w:val="30"/>
  </w:num>
  <w:num w:numId="13">
    <w:abstractNumId w:val="14"/>
  </w:num>
  <w:num w:numId="14">
    <w:abstractNumId w:val="15"/>
  </w:num>
  <w:num w:numId="15">
    <w:abstractNumId w:val="12"/>
  </w:num>
  <w:num w:numId="16">
    <w:abstractNumId w:val="44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8"/>
  </w:num>
  <w:num w:numId="20">
    <w:abstractNumId w:val="11"/>
  </w:num>
  <w:num w:numId="21">
    <w:abstractNumId w:val="2"/>
  </w:num>
  <w:num w:numId="22">
    <w:abstractNumId w:val="33"/>
  </w:num>
  <w:num w:numId="23">
    <w:abstractNumId w:val="22"/>
  </w:num>
  <w:num w:numId="24">
    <w:abstractNumId w:val="16"/>
  </w:num>
  <w:num w:numId="25">
    <w:abstractNumId w:val="13"/>
  </w:num>
  <w:num w:numId="26">
    <w:abstractNumId w:val="1"/>
  </w:num>
  <w:num w:numId="27">
    <w:abstractNumId w:val="0"/>
  </w:num>
  <w:num w:numId="28">
    <w:abstractNumId w:val="7"/>
  </w:num>
  <w:num w:numId="29">
    <w:abstractNumId w:val="39"/>
  </w:num>
  <w:num w:numId="30">
    <w:abstractNumId w:val="37"/>
  </w:num>
  <w:num w:numId="31">
    <w:abstractNumId w:val="6"/>
  </w:num>
  <w:num w:numId="32">
    <w:abstractNumId w:val="18"/>
  </w:num>
  <w:num w:numId="33">
    <w:abstractNumId w:val="24"/>
  </w:num>
  <w:num w:numId="34">
    <w:abstractNumId w:val="43"/>
  </w:num>
  <w:num w:numId="35">
    <w:abstractNumId w:val="40"/>
  </w:num>
  <w:num w:numId="36">
    <w:abstractNumId w:val="28"/>
  </w:num>
  <w:num w:numId="37">
    <w:abstractNumId w:val="32"/>
  </w:num>
  <w:num w:numId="38">
    <w:abstractNumId w:val="27"/>
  </w:num>
  <w:num w:numId="39">
    <w:abstractNumId w:val="16"/>
  </w:num>
  <w:num w:numId="40">
    <w:abstractNumId w:val="17"/>
  </w:num>
  <w:num w:numId="41">
    <w:abstractNumId w:val="31"/>
  </w:num>
  <w:num w:numId="42">
    <w:abstractNumId w:val="35"/>
  </w:num>
  <w:num w:numId="43">
    <w:abstractNumId w:val="10"/>
  </w:num>
  <w:num w:numId="44">
    <w:abstractNumId w:val="20"/>
  </w:num>
  <w:num w:numId="45">
    <w:abstractNumId w:val="4"/>
  </w:num>
  <w:num w:numId="46">
    <w:abstractNumId w:val="36"/>
  </w:num>
  <w:num w:numId="47">
    <w:abstractNumId w:val="9"/>
  </w:num>
  <w:num w:numId="48">
    <w:abstractNumId w:val="19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06E2"/>
    <w:rsid w:val="00002FC5"/>
    <w:rsid w:val="00005130"/>
    <w:rsid w:val="000078AB"/>
    <w:rsid w:val="0001022C"/>
    <w:rsid w:val="000105B9"/>
    <w:rsid w:val="00020400"/>
    <w:rsid w:val="000210E8"/>
    <w:rsid w:val="00023B3F"/>
    <w:rsid w:val="00030012"/>
    <w:rsid w:val="000304F2"/>
    <w:rsid w:val="00033A0C"/>
    <w:rsid w:val="0003542F"/>
    <w:rsid w:val="000364B2"/>
    <w:rsid w:val="000374E5"/>
    <w:rsid w:val="00042905"/>
    <w:rsid w:val="00046AA9"/>
    <w:rsid w:val="00047015"/>
    <w:rsid w:val="00052D35"/>
    <w:rsid w:val="00054297"/>
    <w:rsid w:val="00054D57"/>
    <w:rsid w:val="0005695C"/>
    <w:rsid w:val="00056DC0"/>
    <w:rsid w:val="00061F5F"/>
    <w:rsid w:val="00067B34"/>
    <w:rsid w:val="000716DC"/>
    <w:rsid w:val="00071F67"/>
    <w:rsid w:val="00072050"/>
    <w:rsid w:val="000731A1"/>
    <w:rsid w:val="0007336D"/>
    <w:rsid w:val="00074245"/>
    <w:rsid w:val="000750F6"/>
    <w:rsid w:val="00075346"/>
    <w:rsid w:val="00075399"/>
    <w:rsid w:val="00075C78"/>
    <w:rsid w:val="000821E9"/>
    <w:rsid w:val="00082A0E"/>
    <w:rsid w:val="00086889"/>
    <w:rsid w:val="00087C61"/>
    <w:rsid w:val="0009135A"/>
    <w:rsid w:val="00091A2D"/>
    <w:rsid w:val="000962C7"/>
    <w:rsid w:val="000968ED"/>
    <w:rsid w:val="00096B03"/>
    <w:rsid w:val="000A0A8F"/>
    <w:rsid w:val="000A456A"/>
    <w:rsid w:val="000A4FD5"/>
    <w:rsid w:val="000A544C"/>
    <w:rsid w:val="000A62AA"/>
    <w:rsid w:val="000A6692"/>
    <w:rsid w:val="000B0504"/>
    <w:rsid w:val="000B3CBB"/>
    <w:rsid w:val="000B40BB"/>
    <w:rsid w:val="000B5741"/>
    <w:rsid w:val="000B57A8"/>
    <w:rsid w:val="000B5D60"/>
    <w:rsid w:val="000C2BFA"/>
    <w:rsid w:val="000C4607"/>
    <w:rsid w:val="000C58ED"/>
    <w:rsid w:val="000C62F5"/>
    <w:rsid w:val="000C6C31"/>
    <w:rsid w:val="000D0E4B"/>
    <w:rsid w:val="000D28E9"/>
    <w:rsid w:val="000E070B"/>
    <w:rsid w:val="000E0A4B"/>
    <w:rsid w:val="000E2144"/>
    <w:rsid w:val="000E28BE"/>
    <w:rsid w:val="000E3578"/>
    <w:rsid w:val="000E598F"/>
    <w:rsid w:val="000E60CB"/>
    <w:rsid w:val="000E684D"/>
    <w:rsid w:val="000E796E"/>
    <w:rsid w:val="000E7AFF"/>
    <w:rsid w:val="000F102E"/>
    <w:rsid w:val="000F298B"/>
    <w:rsid w:val="000F4334"/>
    <w:rsid w:val="000F4D88"/>
    <w:rsid w:val="001003D7"/>
    <w:rsid w:val="001050C6"/>
    <w:rsid w:val="00106FF2"/>
    <w:rsid w:val="00107127"/>
    <w:rsid w:val="001112BC"/>
    <w:rsid w:val="00114DE8"/>
    <w:rsid w:val="001150A6"/>
    <w:rsid w:val="00116586"/>
    <w:rsid w:val="00116D68"/>
    <w:rsid w:val="00124AD8"/>
    <w:rsid w:val="00125830"/>
    <w:rsid w:val="00131EAE"/>
    <w:rsid w:val="0013205C"/>
    <w:rsid w:val="00134386"/>
    <w:rsid w:val="00135CF4"/>
    <w:rsid w:val="001406DD"/>
    <w:rsid w:val="0014210E"/>
    <w:rsid w:val="00142605"/>
    <w:rsid w:val="00143AE0"/>
    <w:rsid w:val="00143FD4"/>
    <w:rsid w:val="001440E7"/>
    <w:rsid w:val="00150937"/>
    <w:rsid w:val="00150C11"/>
    <w:rsid w:val="0015256C"/>
    <w:rsid w:val="001534F4"/>
    <w:rsid w:val="00155C83"/>
    <w:rsid w:val="001562E4"/>
    <w:rsid w:val="001564A0"/>
    <w:rsid w:val="00156976"/>
    <w:rsid w:val="001569AC"/>
    <w:rsid w:val="0016086C"/>
    <w:rsid w:val="00161AB1"/>
    <w:rsid w:val="001620C5"/>
    <w:rsid w:val="0016277A"/>
    <w:rsid w:val="00164035"/>
    <w:rsid w:val="00164458"/>
    <w:rsid w:val="00166A6D"/>
    <w:rsid w:val="00170FCB"/>
    <w:rsid w:val="0017114B"/>
    <w:rsid w:val="0017241F"/>
    <w:rsid w:val="00175015"/>
    <w:rsid w:val="001760DB"/>
    <w:rsid w:val="0018350D"/>
    <w:rsid w:val="00185906"/>
    <w:rsid w:val="00186E04"/>
    <w:rsid w:val="00187018"/>
    <w:rsid w:val="001875DF"/>
    <w:rsid w:val="00187B80"/>
    <w:rsid w:val="00195562"/>
    <w:rsid w:val="00195B2C"/>
    <w:rsid w:val="00195E21"/>
    <w:rsid w:val="001A2FCC"/>
    <w:rsid w:val="001A3E2C"/>
    <w:rsid w:val="001A4074"/>
    <w:rsid w:val="001A5275"/>
    <w:rsid w:val="001A7590"/>
    <w:rsid w:val="001A7D62"/>
    <w:rsid w:val="001B060D"/>
    <w:rsid w:val="001B0CBC"/>
    <w:rsid w:val="001B317C"/>
    <w:rsid w:val="001B3950"/>
    <w:rsid w:val="001B597B"/>
    <w:rsid w:val="001B6B89"/>
    <w:rsid w:val="001B6C49"/>
    <w:rsid w:val="001B6CDA"/>
    <w:rsid w:val="001B7D0D"/>
    <w:rsid w:val="001C487D"/>
    <w:rsid w:val="001C7FDD"/>
    <w:rsid w:val="001D1687"/>
    <w:rsid w:val="001D2F7C"/>
    <w:rsid w:val="001D3244"/>
    <w:rsid w:val="001D39CE"/>
    <w:rsid w:val="001D3FA4"/>
    <w:rsid w:val="001D6B7F"/>
    <w:rsid w:val="001D768D"/>
    <w:rsid w:val="001E0326"/>
    <w:rsid w:val="001E0ACD"/>
    <w:rsid w:val="001E0B69"/>
    <w:rsid w:val="001E0E1A"/>
    <w:rsid w:val="001E3001"/>
    <w:rsid w:val="001E3618"/>
    <w:rsid w:val="001F0DFF"/>
    <w:rsid w:val="001F3D3D"/>
    <w:rsid w:val="001F4580"/>
    <w:rsid w:val="001F5D7F"/>
    <w:rsid w:val="00201FD5"/>
    <w:rsid w:val="0020291A"/>
    <w:rsid w:val="00203837"/>
    <w:rsid w:val="00205588"/>
    <w:rsid w:val="0020726B"/>
    <w:rsid w:val="00210596"/>
    <w:rsid w:val="00210978"/>
    <w:rsid w:val="00212B3D"/>
    <w:rsid w:val="00212F7A"/>
    <w:rsid w:val="00213A05"/>
    <w:rsid w:val="00213DCA"/>
    <w:rsid w:val="00215C02"/>
    <w:rsid w:val="00215F7C"/>
    <w:rsid w:val="00216685"/>
    <w:rsid w:val="0021783C"/>
    <w:rsid w:val="002202E7"/>
    <w:rsid w:val="00225BE0"/>
    <w:rsid w:val="00227923"/>
    <w:rsid w:val="0023010C"/>
    <w:rsid w:val="00231B40"/>
    <w:rsid w:val="00234BE3"/>
    <w:rsid w:val="00234D86"/>
    <w:rsid w:val="002358C2"/>
    <w:rsid w:val="002375A8"/>
    <w:rsid w:val="00242037"/>
    <w:rsid w:val="00244C6C"/>
    <w:rsid w:val="002477B1"/>
    <w:rsid w:val="002529A0"/>
    <w:rsid w:val="002529B3"/>
    <w:rsid w:val="00254493"/>
    <w:rsid w:val="00254FDC"/>
    <w:rsid w:val="00257147"/>
    <w:rsid w:val="002625A9"/>
    <w:rsid w:val="00265C39"/>
    <w:rsid w:val="00265E9F"/>
    <w:rsid w:val="00265FAF"/>
    <w:rsid w:val="00267311"/>
    <w:rsid w:val="0027051C"/>
    <w:rsid w:val="00270BB7"/>
    <w:rsid w:val="002710F2"/>
    <w:rsid w:val="00272875"/>
    <w:rsid w:val="0027292F"/>
    <w:rsid w:val="002744CB"/>
    <w:rsid w:val="00277417"/>
    <w:rsid w:val="0027761C"/>
    <w:rsid w:val="00277671"/>
    <w:rsid w:val="00281EB2"/>
    <w:rsid w:val="00282937"/>
    <w:rsid w:val="0028323F"/>
    <w:rsid w:val="00284522"/>
    <w:rsid w:val="0029142E"/>
    <w:rsid w:val="0029259F"/>
    <w:rsid w:val="00292785"/>
    <w:rsid w:val="00292FF8"/>
    <w:rsid w:val="002930F1"/>
    <w:rsid w:val="002972BB"/>
    <w:rsid w:val="002A1112"/>
    <w:rsid w:val="002A2128"/>
    <w:rsid w:val="002A41DC"/>
    <w:rsid w:val="002B1244"/>
    <w:rsid w:val="002B145E"/>
    <w:rsid w:val="002B293D"/>
    <w:rsid w:val="002B4B9E"/>
    <w:rsid w:val="002C4005"/>
    <w:rsid w:val="002C44CC"/>
    <w:rsid w:val="002C485A"/>
    <w:rsid w:val="002C5BF9"/>
    <w:rsid w:val="002C63AE"/>
    <w:rsid w:val="002C6BC0"/>
    <w:rsid w:val="002C6DCA"/>
    <w:rsid w:val="002C7EC8"/>
    <w:rsid w:val="002D1672"/>
    <w:rsid w:val="002D260B"/>
    <w:rsid w:val="002D2954"/>
    <w:rsid w:val="002D4A6A"/>
    <w:rsid w:val="002D6162"/>
    <w:rsid w:val="002E0175"/>
    <w:rsid w:val="002E07FF"/>
    <w:rsid w:val="002E2203"/>
    <w:rsid w:val="002E630E"/>
    <w:rsid w:val="002F1E64"/>
    <w:rsid w:val="002F4761"/>
    <w:rsid w:val="002F5BEA"/>
    <w:rsid w:val="00301E04"/>
    <w:rsid w:val="0030597A"/>
    <w:rsid w:val="00305E31"/>
    <w:rsid w:val="00307E5A"/>
    <w:rsid w:val="0031061E"/>
    <w:rsid w:val="00314FB1"/>
    <w:rsid w:val="003171CA"/>
    <w:rsid w:val="0031722E"/>
    <w:rsid w:val="00317E2D"/>
    <w:rsid w:val="00322119"/>
    <w:rsid w:val="00327E40"/>
    <w:rsid w:val="0033150B"/>
    <w:rsid w:val="0033288B"/>
    <w:rsid w:val="00332E56"/>
    <w:rsid w:val="00332EE0"/>
    <w:rsid w:val="0033357D"/>
    <w:rsid w:val="00335C7E"/>
    <w:rsid w:val="00342AD8"/>
    <w:rsid w:val="00343494"/>
    <w:rsid w:val="00346CF3"/>
    <w:rsid w:val="00350393"/>
    <w:rsid w:val="00351D08"/>
    <w:rsid w:val="00356742"/>
    <w:rsid w:val="00356F93"/>
    <w:rsid w:val="00357441"/>
    <w:rsid w:val="00360E3E"/>
    <w:rsid w:val="003614B6"/>
    <w:rsid w:val="00361F2D"/>
    <w:rsid w:val="0036349C"/>
    <w:rsid w:val="00363CE1"/>
    <w:rsid w:val="00365914"/>
    <w:rsid w:val="0036661F"/>
    <w:rsid w:val="00367A52"/>
    <w:rsid w:val="003706D4"/>
    <w:rsid w:val="00370BAD"/>
    <w:rsid w:val="00371006"/>
    <w:rsid w:val="0037343A"/>
    <w:rsid w:val="00373F6F"/>
    <w:rsid w:val="00375657"/>
    <w:rsid w:val="00375A11"/>
    <w:rsid w:val="00377027"/>
    <w:rsid w:val="003778CC"/>
    <w:rsid w:val="003805D3"/>
    <w:rsid w:val="00380CDD"/>
    <w:rsid w:val="00383316"/>
    <w:rsid w:val="00385258"/>
    <w:rsid w:val="0038570C"/>
    <w:rsid w:val="00386741"/>
    <w:rsid w:val="00387404"/>
    <w:rsid w:val="00387CB9"/>
    <w:rsid w:val="00391DDE"/>
    <w:rsid w:val="00392A73"/>
    <w:rsid w:val="00393827"/>
    <w:rsid w:val="00394AF9"/>
    <w:rsid w:val="0039535F"/>
    <w:rsid w:val="00395A9B"/>
    <w:rsid w:val="003A0201"/>
    <w:rsid w:val="003A14E4"/>
    <w:rsid w:val="003A4062"/>
    <w:rsid w:val="003A64A2"/>
    <w:rsid w:val="003A7FC7"/>
    <w:rsid w:val="003B0331"/>
    <w:rsid w:val="003B0CA3"/>
    <w:rsid w:val="003B22DA"/>
    <w:rsid w:val="003B2A4D"/>
    <w:rsid w:val="003B2E16"/>
    <w:rsid w:val="003B3C89"/>
    <w:rsid w:val="003B6DB8"/>
    <w:rsid w:val="003C0393"/>
    <w:rsid w:val="003C40FC"/>
    <w:rsid w:val="003C744D"/>
    <w:rsid w:val="003D0C09"/>
    <w:rsid w:val="003D307A"/>
    <w:rsid w:val="003D3ED9"/>
    <w:rsid w:val="003D6443"/>
    <w:rsid w:val="003D6BC6"/>
    <w:rsid w:val="003E06C7"/>
    <w:rsid w:val="003E6557"/>
    <w:rsid w:val="003E6DEB"/>
    <w:rsid w:val="003F2644"/>
    <w:rsid w:val="003F3B4E"/>
    <w:rsid w:val="003F472C"/>
    <w:rsid w:val="003F665D"/>
    <w:rsid w:val="003F6819"/>
    <w:rsid w:val="003F737B"/>
    <w:rsid w:val="003F7C58"/>
    <w:rsid w:val="0040212B"/>
    <w:rsid w:val="0040365C"/>
    <w:rsid w:val="00403ED9"/>
    <w:rsid w:val="00406DBD"/>
    <w:rsid w:val="00411CBE"/>
    <w:rsid w:val="00412CD1"/>
    <w:rsid w:val="004153B6"/>
    <w:rsid w:val="00416A43"/>
    <w:rsid w:val="00417469"/>
    <w:rsid w:val="004179EF"/>
    <w:rsid w:val="004203C3"/>
    <w:rsid w:val="004213BC"/>
    <w:rsid w:val="0042282B"/>
    <w:rsid w:val="00425BB0"/>
    <w:rsid w:val="0042687D"/>
    <w:rsid w:val="004424B7"/>
    <w:rsid w:val="00442B09"/>
    <w:rsid w:val="00442B63"/>
    <w:rsid w:val="00453AB7"/>
    <w:rsid w:val="00454CE8"/>
    <w:rsid w:val="00454E99"/>
    <w:rsid w:val="0045513C"/>
    <w:rsid w:val="00455C0B"/>
    <w:rsid w:val="00461823"/>
    <w:rsid w:val="004671F5"/>
    <w:rsid w:val="00471A96"/>
    <w:rsid w:val="00473254"/>
    <w:rsid w:val="00474A03"/>
    <w:rsid w:val="00476A52"/>
    <w:rsid w:val="00476D21"/>
    <w:rsid w:val="00477919"/>
    <w:rsid w:val="004803F2"/>
    <w:rsid w:val="00480AF3"/>
    <w:rsid w:val="0048154D"/>
    <w:rsid w:val="00483684"/>
    <w:rsid w:val="00486558"/>
    <w:rsid w:val="00486DC7"/>
    <w:rsid w:val="0049007F"/>
    <w:rsid w:val="00490BC6"/>
    <w:rsid w:val="00492329"/>
    <w:rsid w:val="00495F70"/>
    <w:rsid w:val="004960FC"/>
    <w:rsid w:val="00496891"/>
    <w:rsid w:val="0049779E"/>
    <w:rsid w:val="00497D2C"/>
    <w:rsid w:val="004A05D5"/>
    <w:rsid w:val="004A111B"/>
    <w:rsid w:val="004A12F6"/>
    <w:rsid w:val="004A1A59"/>
    <w:rsid w:val="004A5DF8"/>
    <w:rsid w:val="004A6273"/>
    <w:rsid w:val="004A6333"/>
    <w:rsid w:val="004B0374"/>
    <w:rsid w:val="004B4CEF"/>
    <w:rsid w:val="004B68DB"/>
    <w:rsid w:val="004C0129"/>
    <w:rsid w:val="004C2265"/>
    <w:rsid w:val="004C558C"/>
    <w:rsid w:val="004C68A0"/>
    <w:rsid w:val="004D1278"/>
    <w:rsid w:val="004D224C"/>
    <w:rsid w:val="004D2F0D"/>
    <w:rsid w:val="004D6D5F"/>
    <w:rsid w:val="004D7B2B"/>
    <w:rsid w:val="004E1AD3"/>
    <w:rsid w:val="004E2ADA"/>
    <w:rsid w:val="004E3B16"/>
    <w:rsid w:val="004E5B9C"/>
    <w:rsid w:val="004F2555"/>
    <w:rsid w:val="004F4752"/>
    <w:rsid w:val="004F5B63"/>
    <w:rsid w:val="005014A9"/>
    <w:rsid w:val="0050158E"/>
    <w:rsid w:val="0050339A"/>
    <w:rsid w:val="00503CAD"/>
    <w:rsid w:val="00504066"/>
    <w:rsid w:val="0050498E"/>
    <w:rsid w:val="005056E5"/>
    <w:rsid w:val="00507695"/>
    <w:rsid w:val="00512052"/>
    <w:rsid w:val="00512546"/>
    <w:rsid w:val="00512646"/>
    <w:rsid w:val="00513283"/>
    <w:rsid w:val="00513476"/>
    <w:rsid w:val="005136F2"/>
    <w:rsid w:val="00513928"/>
    <w:rsid w:val="00515A7F"/>
    <w:rsid w:val="00515B55"/>
    <w:rsid w:val="005161D6"/>
    <w:rsid w:val="005170F5"/>
    <w:rsid w:val="00517A70"/>
    <w:rsid w:val="00522186"/>
    <w:rsid w:val="00522C0F"/>
    <w:rsid w:val="0052368B"/>
    <w:rsid w:val="00523903"/>
    <w:rsid w:val="005249BD"/>
    <w:rsid w:val="005259AD"/>
    <w:rsid w:val="005275EF"/>
    <w:rsid w:val="0052786E"/>
    <w:rsid w:val="005302DA"/>
    <w:rsid w:val="00535F65"/>
    <w:rsid w:val="00540F9A"/>
    <w:rsid w:val="00542FAE"/>
    <w:rsid w:val="0054365B"/>
    <w:rsid w:val="00543F13"/>
    <w:rsid w:val="00545744"/>
    <w:rsid w:val="00547210"/>
    <w:rsid w:val="005477D8"/>
    <w:rsid w:val="00551289"/>
    <w:rsid w:val="00551D33"/>
    <w:rsid w:val="005544DE"/>
    <w:rsid w:val="00555437"/>
    <w:rsid w:val="00556339"/>
    <w:rsid w:val="0055680A"/>
    <w:rsid w:val="005570D7"/>
    <w:rsid w:val="00560107"/>
    <w:rsid w:val="0056026A"/>
    <w:rsid w:val="00561C0E"/>
    <w:rsid w:val="00562EC2"/>
    <w:rsid w:val="00565033"/>
    <w:rsid w:val="00565440"/>
    <w:rsid w:val="00565A4F"/>
    <w:rsid w:val="005670BD"/>
    <w:rsid w:val="00567812"/>
    <w:rsid w:val="0057049F"/>
    <w:rsid w:val="005731C6"/>
    <w:rsid w:val="005732EA"/>
    <w:rsid w:val="005741D3"/>
    <w:rsid w:val="00576BC6"/>
    <w:rsid w:val="00577872"/>
    <w:rsid w:val="00580AD1"/>
    <w:rsid w:val="00581772"/>
    <w:rsid w:val="00584A10"/>
    <w:rsid w:val="00585133"/>
    <w:rsid w:val="00585F1F"/>
    <w:rsid w:val="00586C12"/>
    <w:rsid w:val="00587DAE"/>
    <w:rsid w:val="00590DAD"/>
    <w:rsid w:val="0059129E"/>
    <w:rsid w:val="00594033"/>
    <w:rsid w:val="005951F1"/>
    <w:rsid w:val="00595AB8"/>
    <w:rsid w:val="00596EBA"/>
    <w:rsid w:val="005A008F"/>
    <w:rsid w:val="005A0C91"/>
    <w:rsid w:val="005A2DB9"/>
    <w:rsid w:val="005A2FFF"/>
    <w:rsid w:val="005A5958"/>
    <w:rsid w:val="005A73CF"/>
    <w:rsid w:val="005B0386"/>
    <w:rsid w:val="005B111F"/>
    <w:rsid w:val="005B200B"/>
    <w:rsid w:val="005B29A1"/>
    <w:rsid w:val="005B2AE2"/>
    <w:rsid w:val="005B2DDF"/>
    <w:rsid w:val="005B3CA5"/>
    <w:rsid w:val="005B5DB1"/>
    <w:rsid w:val="005C2AD0"/>
    <w:rsid w:val="005C2E63"/>
    <w:rsid w:val="005C37A5"/>
    <w:rsid w:val="005C4E67"/>
    <w:rsid w:val="005C5065"/>
    <w:rsid w:val="005C5F22"/>
    <w:rsid w:val="005D09DA"/>
    <w:rsid w:val="005D76D7"/>
    <w:rsid w:val="005E4FDA"/>
    <w:rsid w:val="005E7606"/>
    <w:rsid w:val="005F0189"/>
    <w:rsid w:val="005F07F1"/>
    <w:rsid w:val="005F1903"/>
    <w:rsid w:val="005F6778"/>
    <w:rsid w:val="005F70E4"/>
    <w:rsid w:val="005F719E"/>
    <w:rsid w:val="00600AD2"/>
    <w:rsid w:val="00606C55"/>
    <w:rsid w:val="0061010B"/>
    <w:rsid w:val="0061188B"/>
    <w:rsid w:val="00612841"/>
    <w:rsid w:val="006135D4"/>
    <w:rsid w:val="00614272"/>
    <w:rsid w:val="006153D8"/>
    <w:rsid w:val="00616813"/>
    <w:rsid w:val="00617A2C"/>
    <w:rsid w:val="006230F0"/>
    <w:rsid w:val="00623D5E"/>
    <w:rsid w:val="00630CA5"/>
    <w:rsid w:val="00631840"/>
    <w:rsid w:val="0063200A"/>
    <w:rsid w:val="006334DD"/>
    <w:rsid w:val="00633889"/>
    <w:rsid w:val="0063451B"/>
    <w:rsid w:val="0063537A"/>
    <w:rsid w:val="006467E5"/>
    <w:rsid w:val="006500A7"/>
    <w:rsid w:val="006538CB"/>
    <w:rsid w:val="00660C7D"/>
    <w:rsid w:val="00664C24"/>
    <w:rsid w:val="006663B9"/>
    <w:rsid w:val="00667A20"/>
    <w:rsid w:val="006716E0"/>
    <w:rsid w:val="00672217"/>
    <w:rsid w:val="00672823"/>
    <w:rsid w:val="0067401E"/>
    <w:rsid w:val="00675534"/>
    <w:rsid w:val="006757A6"/>
    <w:rsid w:val="006758C4"/>
    <w:rsid w:val="0067629C"/>
    <w:rsid w:val="00681AF4"/>
    <w:rsid w:val="006822AA"/>
    <w:rsid w:val="00682810"/>
    <w:rsid w:val="006849C6"/>
    <w:rsid w:val="00684C82"/>
    <w:rsid w:val="00691BF3"/>
    <w:rsid w:val="006942B1"/>
    <w:rsid w:val="006A0B8A"/>
    <w:rsid w:val="006A1D7E"/>
    <w:rsid w:val="006A288F"/>
    <w:rsid w:val="006A337E"/>
    <w:rsid w:val="006B2A06"/>
    <w:rsid w:val="006B5610"/>
    <w:rsid w:val="006B7152"/>
    <w:rsid w:val="006C40F4"/>
    <w:rsid w:val="006C5F75"/>
    <w:rsid w:val="006C6CA6"/>
    <w:rsid w:val="006C755A"/>
    <w:rsid w:val="006D1285"/>
    <w:rsid w:val="006D16BA"/>
    <w:rsid w:val="006D4A67"/>
    <w:rsid w:val="006D612B"/>
    <w:rsid w:val="006D619E"/>
    <w:rsid w:val="006D6F47"/>
    <w:rsid w:val="006D767E"/>
    <w:rsid w:val="006E0240"/>
    <w:rsid w:val="006E02B9"/>
    <w:rsid w:val="006E0EDF"/>
    <w:rsid w:val="006E1175"/>
    <w:rsid w:val="006E4677"/>
    <w:rsid w:val="006E4871"/>
    <w:rsid w:val="006E6DB5"/>
    <w:rsid w:val="006E7028"/>
    <w:rsid w:val="006F1849"/>
    <w:rsid w:val="006F4CC4"/>
    <w:rsid w:val="006F533B"/>
    <w:rsid w:val="006F7522"/>
    <w:rsid w:val="0070024D"/>
    <w:rsid w:val="00701EE6"/>
    <w:rsid w:val="0070236D"/>
    <w:rsid w:val="00702D65"/>
    <w:rsid w:val="00702E47"/>
    <w:rsid w:val="00702EFC"/>
    <w:rsid w:val="007036B2"/>
    <w:rsid w:val="00703982"/>
    <w:rsid w:val="007129F0"/>
    <w:rsid w:val="00712D85"/>
    <w:rsid w:val="0071585E"/>
    <w:rsid w:val="007158B7"/>
    <w:rsid w:val="00716AF9"/>
    <w:rsid w:val="007171CF"/>
    <w:rsid w:val="007210F4"/>
    <w:rsid w:val="00722DC4"/>
    <w:rsid w:val="00724D13"/>
    <w:rsid w:val="007256D1"/>
    <w:rsid w:val="0072608E"/>
    <w:rsid w:val="00726A6C"/>
    <w:rsid w:val="007271B6"/>
    <w:rsid w:val="00731542"/>
    <w:rsid w:val="00733289"/>
    <w:rsid w:val="007356EB"/>
    <w:rsid w:val="007370BF"/>
    <w:rsid w:val="007372D5"/>
    <w:rsid w:val="0074016C"/>
    <w:rsid w:val="0074038D"/>
    <w:rsid w:val="00742D2B"/>
    <w:rsid w:val="00742D35"/>
    <w:rsid w:val="007462DA"/>
    <w:rsid w:val="007465CF"/>
    <w:rsid w:val="0075040B"/>
    <w:rsid w:val="00750806"/>
    <w:rsid w:val="007541DF"/>
    <w:rsid w:val="00757A01"/>
    <w:rsid w:val="00762BA7"/>
    <w:rsid w:val="00762F3F"/>
    <w:rsid w:val="00765088"/>
    <w:rsid w:val="00766842"/>
    <w:rsid w:val="00766A31"/>
    <w:rsid w:val="00766EB5"/>
    <w:rsid w:val="00770011"/>
    <w:rsid w:val="00771DCF"/>
    <w:rsid w:val="00772BFB"/>
    <w:rsid w:val="007734A9"/>
    <w:rsid w:val="00775F80"/>
    <w:rsid w:val="0077639C"/>
    <w:rsid w:val="00777735"/>
    <w:rsid w:val="00780317"/>
    <w:rsid w:val="007849C4"/>
    <w:rsid w:val="00787D2A"/>
    <w:rsid w:val="00792B7D"/>
    <w:rsid w:val="00794440"/>
    <w:rsid w:val="00794E1F"/>
    <w:rsid w:val="007958C3"/>
    <w:rsid w:val="007A3602"/>
    <w:rsid w:val="007A407C"/>
    <w:rsid w:val="007A56B8"/>
    <w:rsid w:val="007B3EA8"/>
    <w:rsid w:val="007B4626"/>
    <w:rsid w:val="007B58C8"/>
    <w:rsid w:val="007B605B"/>
    <w:rsid w:val="007B6A81"/>
    <w:rsid w:val="007C19EB"/>
    <w:rsid w:val="007C215C"/>
    <w:rsid w:val="007C28A1"/>
    <w:rsid w:val="007C2A3C"/>
    <w:rsid w:val="007C4A16"/>
    <w:rsid w:val="007D0015"/>
    <w:rsid w:val="007D04D9"/>
    <w:rsid w:val="007D0C13"/>
    <w:rsid w:val="007D2427"/>
    <w:rsid w:val="007D382C"/>
    <w:rsid w:val="007D5832"/>
    <w:rsid w:val="007D5C32"/>
    <w:rsid w:val="007E10BE"/>
    <w:rsid w:val="007E280C"/>
    <w:rsid w:val="007E460F"/>
    <w:rsid w:val="007E609B"/>
    <w:rsid w:val="007E67AE"/>
    <w:rsid w:val="007F11C9"/>
    <w:rsid w:val="007F2524"/>
    <w:rsid w:val="007F2B4E"/>
    <w:rsid w:val="00801C18"/>
    <w:rsid w:val="008031CF"/>
    <w:rsid w:val="00805654"/>
    <w:rsid w:val="00805F67"/>
    <w:rsid w:val="00806290"/>
    <w:rsid w:val="008100EC"/>
    <w:rsid w:val="00810B9A"/>
    <w:rsid w:val="008117BD"/>
    <w:rsid w:val="00815990"/>
    <w:rsid w:val="00815D18"/>
    <w:rsid w:val="00816A4C"/>
    <w:rsid w:val="00816F5B"/>
    <w:rsid w:val="00820442"/>
    <w:rsid w:val="0082097A"/>
    <w:rsid w:val="00821E46"/>
    <w:rsid w:val="00824392"/>
    <w:rsid w:val="0082487D"/>
    <w:rsid w:val="00826187"/>
    <w:rsid w:val="00826650"/>
    <w:rsid w:val="0083076B"/>
    <w:rsid w:val="00830D0F"/>
    <w:rsid w:val="00831A2F"/>
    <w:rsid w:val="00831D31"/>
    <w:rsid w:val="00833368"/>
    <w:rsid w:val="008356B7"/>
    <w:rsid w:val="0084250F"/>
    <w:rsid w:val="00847AE9"/>
    <w:rsid w:val="00856F27"/>
    <w:rsid w:val="00857C6A"/>
    <w:rsid w:val="00861608"/>
    <w:rsid w:val="0086235D"/>
    <w:rsid w:val="00862ED9"/>
    <w:rsid w:val="00862FCE"/>
    <w:rsid w:val="008633C9"/>
    <w:rsid w:val="00863C41"/>
    <w:rsid w:val="00865CAC"/>
    <w:rsid w:val="00865CF6"/>
    <w:rsid w:val="008673E5"/>
    <w:rsid w:val="00872C79"/>
    <w:rsid w:val="00873016"/>
    <w:rsid w:val="0087522A"/>
    <w:rsid w:val="0087567A"/>
    <w:rsid w:val="008766FF"/>
    <w:rsid w:val="00882469"/>
    <w:rsid w:val="008831FE"/>
    <w:rsid w:val="00883F64"/>
    <w:rsid w:val="00884708"/>
    <w:rsid w:val="008849BA"/>
    <w:rsid w:val="00884AFE"/>
    <w:rsid w:val="008858DE"/>
    <w:rsid w:val="00885947"/>
    <w:rsid w:val="00885F7D"/>
    <w:rsid w:val="00886568"/>
    <w:rsid w:val="008868F2"/>
    <w:rsid w:val="00891E84"/>
    <w:rsid w:val="008937CF"/>
    <w:rsid w:val="0089626C"/>
    <w:rsid w:val="008973CC"/>
    <w:rsid w:val="008A073E"/>
    <w:rsid w:val="008A0D67"/>
    <w:rsid w:val="008A1D0C"/>
    <w:rsid w:val="008A3648"/>
    <w:rsid w:val="008A36D5"/>
    <w:rsid w:val="008A608C"/>
    <w:rsid w:val="008A6358"/>
    <w:rsid w:val="008A7F31"/>
    <w:rsid w:val="008B295A"/>
    <w:rsid w:val="008B440E"/>
    <w:rsid w:val="008B58FB"/>
    <w:rsid w:val="008C04D7"/>
    <w:rsid w:val="008C1FBB"/>
    <w:rsid w:val="008C228F"/>
    <w:rsid w:val="008C6410"/>
    <w:rsid w:val="008C6863"/>
    <w:rsid w:val="008D0594"/>
    <w:rsid w:val="008D7250"/>
    <w:rsid w:val="008D7E24"/>
    <w:rsid w:val="008E0F0E"/>
    <w:rsid w:val="008E2570"/>
    <w:rsid w:val="008E42A9"/>
    <w:rsid w:val="008E66CF"/>
    <w:rsid w:val="008E7449"/>
    <w:rsid w:val="008E793A"/>
    <w:rsid w:val="008F16B5"/>
    <w:rsid w:val="008F34B9"/>
    <w:rsid w:val="008F4506"/>
    <w:rsid w:val="008F47F9"/>
    <w:rsid w:val="008F5943"/>
    <w:rsid w:val="008F6032"/>
    <w:rsid w:val="008F605D"/>
    <w:rsid w:val="00900E3B"/>
    <w:rsid w:val="00901AA0"/>
    <w:rsid w:val="0090272D"/>
    <w:rsid w:val="00902DB4"/>
    <w:rsid w:val="00905A84"/>
    <w:rsid w:val="00905D8F"/>
    <w:rsid w:val="00907017"/>
    <w:rsid w:val="009078EF"/>
    <w:rsid w:val="00911970"/>
    <w:rsid w:val="00911B44"/>
    <w:rsid w:val="00912D67"/>
    <w:rsid w:val="00914BBE"/>
    <w:rsid w:val="009168ED"/>
    <w:rsid w:val="00926CA2"/>
    <w:rsid w:val="00927E6F"/>
    <w:rsid w:val="009312C2"/>
    <w:rsid w:val="009374C2"/>
    <w:rsid w:val="00942FCE"/>
    <w:rsid w:val="009431CB"/>
    <w:rsid w:val="009474E6"/>
    <w:rsid w:val="00952D7A"/>
    <w:rsid w:val="00954E64"/>
    <w:rsid w:val="00955099"/>
    <w:rsid w:val="009554CA"/>
    <w:rsid w:val="009554DA"/>
    <w:rsid w:val="00956A1C"/>
    <w:rsid w:val="00956AFA"/>
    <w:rsid w:val="00960FC1"/>
    <w:rsid w:val="0096242F"/>
    <w:rsid w:val="009626BF"/>
    <w:rsid w:val="0096308F"/>
    <w:rsid w:val="00963733"/>
    <w:rsid w:val="009704D4"/>
    <w:rsid w:val="009724B2"/>
    <w:rsid w:val="00972B20"/>
    <w:rsid w:val="00973602"/>
    <w:rsid w:val="009754D4"/>
    <w:rsid w:val="00976687"/>
    <w:rsid w:val="009774B8"/>
    <w:rsid w:val="00980650"/>
    <w:rsid w:val="00984581"/>
    <w:rsid w:val="00987C39"/>
    <w:rsid w:val="00991B00"/>
    <w:rsid w:val="009924DB"/>
    <w:rsid w:val="009927C1"/>
    <w:rsid w:val="009974C4"/>
    <w:rsid w:val="009976FC"/>
    <w:rsid w:val="009978CE"/>
    <w:rsid w:val="009A0E8A"/>
    <w:rsid w:val="009A118A"/>
    <w:rsid w:val="009A299E"/>
    <w:rsid w:val="009A68DE"/>
    <w:rsid w:val="009B5D09"/>
    <w:rsid w:val="009B7AEB"/>
    <w:rsid w:val="009B7D97"/>
    <w:rsid w:val="009C3B04"/>
    <w:rsid w:val="009C40BD"/>
    <w:rsid w:val="009C6F0D"/>
    <w:rsid w:val="009D0F2D"/>
    <w:rsid w:val="009D486E"/>
    <w:rsid w:val="009D4BDA"/>
    <w:rsid w:val="009D5DCF"/>
    <w:rsid w:val="009D7069"/>
    <w:rsid w:val="009D71F7"/>
    <w:rsid w:val="009E0B28"/>
    <w:rsid w:val="009E206E"/>
    <w:rsid w:val="009E2287"/>
    <w:rsid w:val="009E25CC"/>
    <w:rsid w:val="009E3DFC"/>
    <w:rsid w:val="009E4471"/>
    <w:rsid w:val="009E47B2"/>
    <w:rsid w:val="009E48CC"/>
    <w:rsid w:val="009E4C0B"/>
    <w:rsid w:val="009E5894"/>
    <w:rsid w:val="009E662E"/>
    <w:rsid w:val="009F41BA"/>
    <w:rsid w:val="00A0169B"/>
    <w:rsid w:val="00A018FE"/>
    <w:rsid w:val="00A03668"/>
    <w:rsid w:val="00A048FC"/>
    <w:rsid w:val="00A052C4"/>
    <w:rsid w:val="00A05FAB"/>
    <w:rsid w:val="00A11BB3"/>
    <w:rsid w:val="00A12725"/>
    <w:rsid w:val="00A138C4"/>
    <w:rsid w:val="00A162E0"/>
    <w:rsid w:val="00A16DB6"/>
    <w:rsid w:val="00A2362C"/>
    <w:rsid w:val="00A24973"/>
    <w:rsid w:val="00A24BEB"/>
    <w:rsid w:val="00A27853"/>
    <w:rsid w:val="00A32981"/>
    <w:rsid w:val="00A33BC8"/>
    <w:rsid w:val="00A362D9"/>
    <w:rsid w:val="00A374A4"/>
    <w:rsid w:val="00A40089"/>
    <w:rsid w:val="00A410CF"/>
    <w:rsid w:val="00A42945"/>
    <w:rsid w:val="00A43055"/>
    <w:rsid w:val="00A43BD5"/>
    <w:rsid w:val="00A451FA"/>
    <w:rsid w:val="00A45F7F"/>
    <w:rsid w:val="00A54024"/>
    <w:rsid w:val="00A54E6B"/>
    <w:rsid w:val="00A555EE"/>
    <w:rsid w:val="00A56EC5"/>
    <w:rsid w:val="00A61501"/>
    <w:rsid w:val="00A62849"/>
    <w:rsid w:val="00A65EC9"/>
    <w:rsid w:val="00A6751A"/>
    <w:rsid w:val="00A7061D"/>
    <w:rsid w:val="00A71C76"/>
    <w:rsid w:val="00A72FFB"/>
    <w:rsid w:val="00A73577"/>
    <w:rsid w:val="00A73726"/>
    <w:rsid w:val="00A7667C"/>
    <w:rsid w:val="00A817FE"/>
    <w:rsid w:val="00A81E9C"/>
    <w:rsid w:val="00A822E7"/>
    <w:rsid w:val="00A86E43"/>
    <w:rsid w:val="00A9010D"/>
    <w:rsid w:val="00A90985"/>
    <w:rsid w:val="00A9250A"/>
    <w:rsid w:val="00A93427"/>
    <w:rsid w:val="00A94ADF"/>
    <w:rsid w:val="00A94C5D"/>
    <w:rsid w:val="00A95597"/>
    <w:rsid w:val="00AA03A2"/>
    <w:rsid w:val="00AA0766"/>
    <w:rsid w:val="00AA56B2"/>
    <w:rsid w:val="00AA7233"/>
    <w:rsid w:val="00AA77CD"/>
    <w:rsid w:val="00AB0CE8"/>
    <w:rsid w:val="00AB1C6C"/>
    <w:rsid w:val="00AB6153"/>
    <w:rsid w:val="00AB7C67"/>
    <w:rsid w:val="00AB7CCA"/>
    <w:rsid w:val="00AC0353"/>
    <w:rsid w:val="00AC536F"/>
    <w:rsid w:val="00AC6825"/>
    <w:rsid w:val="00AC6AC8"/>
    <w:rsid w:val="00AC6CA5"/>
    <w:rsid w:val="00AD1512"/>
    <w:rsid w:val="00AD2118"/>
    <w:rsid w:val="00AD5148"/>
    <w:rsid w:val="00AD7DA8"/>
    <w:rsid w:val="00AE0DD1"/>
    <w:rsid w:val="00AE2123"/>
    <w:rsid w:val="00AE5A95"/>
    <w:rsid w:val="00AE62DD"/>
    <w:rsid w:val="00AE6F44"/>
    <w:rsid w:val="00AE728E"/>
    <w:rsid w:val="00AF1739"/>
    <w:rsid w:val="00AF4605"/>
    <w:rsid w:val="00B001E2"/>
    <w:rsid w:val="00B0246C"/>
    <w:rsid w:val="00B02B06"/>
    <w:rsid w:val="00B04826"/>
    <w:rsid w:val="00B048FE"/>
    <w:rsid w:val="00B14483"/>
    <w:rsid w:val="00B21D40"/>
    <w:rsid w:val="00B2335D"/>
    <w:rsid w:val="00B257E4"/>
    <w:rsid w:val="00B26715"/>
    <w:rsid w:val="00B26EC8"/>
    <w:rsid w:val="00B31B2C"/>
    <w:rsid w:val="00B32CC7"/>
    <w:rsid w:val="00B3324D"/>
    <w:rsid w:val="00B33310"/>
    <w:rsid w:val="00B363A4"/>
    <w:rsid w:val="00B37939"/>
    <w:rsid w:val="00B402F0"/>
    <w:rsid w:val="00B40797"/>
    <w:rsid w:val="00B40B0A"/>
    <w:rsid w:val="00B4133B"/>
    <w:rsid w:val="00B41546"/>
    <w:rsid w:val="00B4303C"/>
    <w:rsid w:val="00B43222"/>
    <w:rsid w:val="00B549E9"/>
    <w:rsid w:val="00B54AAA"/>
    <w:rsid w:val="00B60355"/>
    <w:rsid w:val="00B635B3"/>
    <w:rsid w:val="00B645C4"/>
    <w:rsid w:val="00B6654C"/>
    <w:rsid w:val="00B6657B"/>
    <w:rsid w:val="00B665A9"/>
    <w:rsid w:val="00B66E65"/>
    <w:rsid w:val="00B66EE1"/>
    <w:rsid w:val="00B67580"/>
    <w:rsid w:val="00B70652"/>
    <w:rsid w:val="00B7232C"/>
    <w:rsid w:val="00B72EC1"/>
    <w:rsid w:val="00B7703A"/>
    <w:rsid w:val="00B80E57"/>
    <w:rsid w:val="00B8120C"/>
    <w:rsid w:val="00B83585"/>
    <w:rsid w:val="00B836C2"/>
    <w:rsid w:val="00B83F41"/>
    <w:rsid w:val="00B84AE9"/>
    <w:rsid w:val="00B903C5"/>
    <w:rsid w:val="00B9152A"/>
    <w:rsid w:val="00B92395"/>
    <w:rsid w:val="00B925F1"/>
    <w:rsid w:val="00B953C0"/>
    <w:rsid w:val="00BA04E4"/>
    <w:rsid w:val="00BA151E"/>
    <w:rsid w:val="00BA1B4A"/>
    <w:rsid w:val="00BA258D"/>
    <w:rsid w:val="00BA29F1"/>
    <w:rsid w:val="00BA2A08"/>
    <w:rsid w:val="00BA3E9A"/>
    <w:rsid w:val="00BA5AE7"/>
    <w:rsid w:val="00BA62C4"/>
    <w:rsid w:val="00BA7756"/>
    <w:rsid w:val="00BA7E77"/>
    <w:rsid w:val="00BB00BE"/>
    <w:rsid w:val="00BB153F"/>
    <w:rsid w:val="00BB2BE9"/>
    <w:rsid w:val="00BB5CB1"/>
    <w:rsid w:val="00BB7D66"/>
    <w:rsid w:val="00BC052C"/>
    <w:rsid w:val="00BC09CF"/>
    <w:rsid w:val="00BC18AF"/>
    <w:rsid w:val="00BC236F"/>
    <w:rsid w:val="00BC33DE"/>
    <w:rsid w:val="00BD1989"/>
    <w:rsid w:val="00BD3095"/>
    <w:rsid w:val="00BD56D0"/>
    <w:rsid w:val="00BD5F72"/>
    <w:rsid w:val="00BE0904"/>
    <w:rsid w:val="00BE43FF"/>
    <w:rsid w:val="00BE68FC"/>
    <w:rsid w:val="00BF4430"/>
    <w:rsid w:val="00BF5642"/>
    <w:rsid w:val="00BF6E01"/>
    <w:rsid w:val="00BF75AA"/>
    <w:rsid w:val="00BF77FE"/>
    <w:rsid w:val="00BF7B0A"/>
    <w:rsid w:val="00C01363"/>
    <w:rsid w:val="00C01422"/>
    <w:rsid w:val="00C01CCA"/>
    <w:rsid w:val="00C01D55"/>
    <w:rsid w:val="00C041F1"/>
    <w:rsid w:val="00C0464B"/>
    <w:rsid w:val="00C04D5D"/>
    <w:rsid w:val="00C06759"/>
    <w:rsid w:val="00C1483A"/>
    <w:rsid w:val="00C17F4B"/>
    <w:rsid w:val="00C202F4"/>
    <w:rsid w:val="00C240BE"/>
    <w:rsid w:val="00C266FB"/>
    <w:rsid w:val="00C27CDF"/>
    <w:rsid w:val="00C30943"/>
    <w:rsid w:val="00C31F2A"/>
    <w:rsid w:val="00C3525A"/>
    <w:rsid w:val="00C44B97"/>
    <w:rsid w:val="00C44EDF"/>
    <w:rsid w:val="00C4512C"/>
    <w:rsid w:val="00C455B7"/>
    <w:rsid w:val="00C4563F"/>
    <w:rsid w:val="00C45C92"/>
    <w:rsid w:val="00C46770"/>
    <w:rsid w:val="00C46B0A"/>
    <w:rsid w:val="00C4701B"/>
    <w:rsid w:val="00C47433"/>
    <w:rsid w:val="00C51266"/>
    <w:rsid w:val="00C5218C"/>
    <w:rsid w:val="00C521AE"/>
    <w:rsid w:val="00C5266B"/>
    <w:rsid w:val="00C554FF"/>
    <w:rsid w:val="00C56DCC"/>
    <w:rsid w:val="00C600C7"/>
    <w:rsid w:val="00C60ABD"/>
    <w:rsid w:val="00C60BCB"/>
    <w:rsid w:val="00C61203"/>
    <w:rsid w:val="00C61B66"/>
    <w:rsid w:val="00C62308"/>
    <w:rsid w:val="00C64959"/>
    <w:rsid w:val="00C658AB"/>
    <w:rsid w:val="00C65BE9"/>
    <w:rsid w:val="00C67978"/>
    <w:rsid w:val="00C67CBD"/>
    <w:rsid w:val="00C67F6B"/>
    <w:rsid w:val="00C71B53"/>
    <w:rsid w:val="00C74D57"/>
    <w:rsid w:val="00C7507B"/>
    <w:rsid w:val="00C75C3E"/>
    <w:rsid w:val="00C77E75"/>
    <w:rsid w:val="00C81BA3"/>
    <w:rsid w:val="00C82378"/>
    <w:rsid w:val="00C86999"/>
    <w:rsid w:val="00C86B0B"/>
    <w:rsid w:val="00C87193"/>
    <w:rsid w:val="00C87CAE"/>
    <w:rsid w:val="00C901C9"/>
    <w:rsid w:val="00C90C3F"/>
    <w:rsid w:val="00C92163"/>
    <w:rsid w:val="00C961AD"/>
    <w:rsid w:val="00CA11D2"/>
    <w:rsid w:val="00CA1C5F"/>
    <w:rsid w:val="00CA46CE"/>
    <w:rsid w:val="00CA4FD2"/>
    <w:rsid w:val="00CA52E4"/>
    <w:rsid w:val="00CA5501"/>
    <w:rsid w:val="00CA5761"/>
    <w:rsid w:val="00CA585D"/>
    <w:rsid w:val="00CA71B7"/>
    <w:rsid w:val="00CB15A0"/>
    <w:rsid w:val="00CB4008"/>
    <w:rsid w:val="00CB5EF1"/>
    <w:rsid w:val="00CB66A4"/>
    <w:rsid w:val="00CB78E5"/>
    <w:rsid w:val="00CC00FE"/>
    <w:rsid w:val="00CC039B"/>
    <w:rsid w:val="00CC2C1E"/>
    <w:rsid w:val="00CC7C2A"/>
    <w:rsid w:val="00CD2FBA"/>
    <w:rsid w:val="00CD47BB"/>
    <w:rsid w:val="00CD53D8"/>
    <w:rsid w:val="00CD53FB"/>
    <w:rsid w:val="00CD66D3"/>
    <w:rsid w:val="00CD6C43"/>
    <w:rsid w:val="00CD735B"/>
    <w:rsid w:val="00CD79C7"/>
    <w:rsid w:val="00CE0C22"/>
    <w:rsid w:val="00CE11CB"/>
    <w:rsid w:val="00CE1566"/>
    <w:rsid w:val="00CE18E4"/>
    <w:rsid w:val="00CE2E48"/>
    <w:rsid w:val="00CE3BAF"/>
    <w:rsid w:val="00CE47DB"/>
    <w:rsid w:val="00CE60A2"/>
    <w:rsid w:val="00CE6C3C"/>
    <w:rsid w:val="00CE6E63"/>
    <w:rsid w:val="00CE7067"/>
    <w:rsid w:val="00CE7C82"/>
    <w:rsid w:val="00CF09B6"/>
    <w:rsid w:val="00CF2119"/>
    <w:rsid w:val="00CF46D0"/>
    <w:rsid w:val="00CF56BB"/>
    <w:rsid w:val="00CF733A"/>
    <w:rsid w:val="00CF7738"/>
    <w:rsid w:val="00CF7757"/>
    <w:rsid w:val="00D01A84"/>
    <w:rsid w:val="00D0744B"/>
    <w:rsid w:val="00D106FD"/>
    <w:rsid w:val="00D12179"/>
    <w:rsid w:val="00D12941"/>
    <w:rsid w:val="00D13691"/>
    <w:rsid w:val="00D172F3"/>
    <w:rsid w:val="00D20029"/>
    <w:rsid w:val="00D2092C"/>
    <w:rsid w:val="00D209B7"/>
    <w:rsid w:val="00D24334"/>
    <w:rsid w:val="00D3106B"/>
    <w:rsid w:val="00D311FE"/>
    <w:rsid w:val="00D31DB8"/>
    <w:rsid w:val="00D34485"/>
    <w:rsid w:val="00D4224B"/>
    <w:rsid w:val="00D44734"/>
    <w:rsid w:val="00D45D56"/>
    <w:rsid w:val="00D45D87"/>
    <w:rsid w:val="00D4600F"/>
    <w:rsid w:val="00D461E5"/>
    <w:rsid w:val="00D46530"/>
    <w:rsid w:val="00D46C96"/>
    <w:rsid w:val="00D46CFA"/>
    <w:rsid w:val="00D47D9C"/>
    <w:rsid w:val="00D513A4"/>
    <w:rsid w:val="00D516B6"/>
    <w:rsid w:val="00D544DF"/>
    <w:rsid w:val="00D60878"/>
    <w:rsid w:val="00D61E52"/>
    <w:rsid w:val="00D64131"/>
    <w:rsid w:val="00D65480"/>
    <w:rsid w:val="00D66DC4"/>
    <w:rsid w:val="00D70037"/>
    <w:rsid w:val="00D700FD"/>
    <w:rsid w:val="00D72776"/>
    <w:rsid w:val="00D7388A"/>
    <w:rsid w:val="00D75F5C"/>
    <w:rsid w:val="00D82F4A"/>
    <w:rsid w:val="00D847B6"/>
    <w:rsid w:val="00D84E4B"/>
    <w:rsid w:val="00D85419"/>
    <w:rsid w:val="00D85FB7"/>
    <w:rsid w:val="00D87F7A"/>
    <w:rsid w:val="00D906E2"/>
    <w:rsid w:val="00D9089E"/>
    <w:rsid w:val="00D91578"/>
    <w:rsid w:val="00D916F6"/>
    <w:rsid w:val="00D9209C"/>
    <w:rsid w:val="00D94BED"/>
    <w:rsid w:val="00DA2519"/>
    <w:rsid w:val="00DA326F"/>
    <w:rsid w:val="00DA72A9"/>
    <w:rsid w:val="00DB0207"/>
    <w:rsid w:val="00DB152A"/>
    <w:rsid w:val="00DB3A1E"/>
    <w:rsid w:val="00DB583F"/>
    <w:rsid w:val="00DB6690"/>
    <w:rsid w:val="00DB7F5A"/>
    <w:rsid w:val="00DC09F5"/>
    <w:rsid w:val="00DC1A0B"/>
    <w:rsid w:val="00DC3FF3"/>
    <w:rsid w:val="00DC4FA9"/>
    <w:rsid w:val="00DC7E5A"/>
    <w:rsid w:val="00DD0728"/>
    <w:rsid w:val="00DD303D"/>
    <w:rsid w:val="00DD4801"/>
    <w:rsid w:val="00DD57E9"/>
    <w:rsid w:val="00DD70B9"/>
    <w:rsid w:val="00DE32C9"/>
    <w:rsid w:val="00DE3CA0"/>
    <w:rsid w:val="00DE4520"/>
    <w:rsid w:val="00DE4614"/>
    <w:rsid w:val="00DE4A69"/>
    <w:rsid w:val="00DE53B3"/>
    <w:rsid w:val="00DF1B90"/>
    <w:rsid w:val="00DF3672"/>
    <w:rsid w:val="00DF38D5"/>
    <w:rsid w:val="00DF3DCE"/>
    <w:rsid w:val="00DF4862"/>
    <w:rsid w:val="00DF644F"/>
    <w:rsid w:val="00DF7933"/>
    <w:rsid w:val="00E00CAB"/>
    <w:rsid w:val="00E00F82"/>
    <w:rsid w:val="00E0189D"/>
    <w:rsid w:val="00E03EA6"/>
    <w:rsid w:val="00E04ABD"/>
    <w:rsid w:val="00E053E5"/>
    <w:rsid w:val="00E05C04"/>
    <w:rsid w:val="00E06EDC"/>
    <w:rsid w:val="00E06FA1"/>
    <w:rsid w:val="00E0715D"/>
    <w:rsid w:val="00E07A0F"/>
    <w:rsid w:val="00E12098"/>
    <w:rsid w:val="00E14417"/>
    <w:rsid w:val="00E15AFA"/>
    <w:rsid w:val="00E210E1"/>
    <w:rsid w:val="00E24582"/>
    <w:rsid w:val="00E25FEF"/>
    <w:rsid w:val="00E277A7"/>
    <w:rsid w:val="00E27B49"/>
    <w:rsid w:val="00E30B2E"/>
    <w:rsid w:val="00E3293A"/>
    <w:rsid w:val="00E32956"/>
    <w:rsid w:val="00E3354E"/>
    <w:rsid w:val="00E3357A"/>
    <w:rsid w:val="00E344FB"/>
    <w:rsid w:val="00E421F7"/>
    <w:rsid w:val="00E42268"/>
    <w:rsid w:val="00E42D19"/>
    <w:rsid w:val="00E4438E"/>
    <w:rsid w:val="00E45232"/>
    <w:rsid w:val="00E45B25"/>
    <w:rsid w:val="00E46DE7"/>
    <w:rsid w:val="00E472FC"/>
    <w:rsid w:val="00E50490"/>
    <w:rsid w:val="00E51720"/>
    <w:rsid w:val="00E51BFA"/>
    <w:rsid w:val="00E51C56"/>
    <w:rsid w:val="00E5763F"/>
    <w:rsid w:val="00E609DC"/>
    <w:rsid w:val="00E62363"/>
    <w:rsid w:val="00E64BF4"/>
    <w:rsid w:val="00E65932"/>
    <w:rsid w:val="00E65DC8"/>
    <w:rsid w:val="00E66C8C"/>
    <w:rsid w:val="00E67710"/>
    <w:rsid w:val="00E702EE"/>
    <w:rsid w:val="00E71DA1"/>
    <w:rsid w:val="00E73345"/>
    <w:rsid w:val="00E74588"/>
    <w:rsid w:val="00E74C15"/>
    <w:rsid w:val="00E75208"/>
    <w:rsid w:val="00E75238"/>
    <w:rsid w:val="00E773EF"/>
    <w:rsid w:val="00E815FF"/>
    <w:rsid w:val="00E82D19"/>
    <w:rsid w:val="00E84742"/>
    <w:rsid w:val="00E92877"/>
    <w:rsid w:val="00E9502B"/>
    <w:rsid w:val="00E957CE"/>
    <w:rsid w:val="00E95B35"/>
    <w:rsid w:val="00EA18CD"/>
    <w:rsid w:val="00EA1B85"/>
    <w:rsid w:val="00EA6433"/>
    <w:rsid w:val="00EB5E13"/>
    <w:rsid w:val="00EB6607"/>
    <w:rsid w:val="00EB7D92"/>
    <w:rsid w:val="00EC1866"/>
    <w:rsid w:val="00EC33C3"/>
    <w:rsid w:val="00ED13D3"/>
    <w:rsid w:val="00ED412A"/>
    <w:rsid w:val="00ED7A33"/>
    <w:rsid w:val="00EE37AA"/>
    <w:rsid w:val="00EE3A21"/>
    <w:rsid w:val="00EF13BB"/>
    <w:rsid w:val="00EF1607"/>
    <w:rsid w:val="00EF17FD"/>
    <w:rsid w:val="00EF1E7F"/>
    <w:rsid w:val="00EF4C0B"/>
    <w:rsid w:val="00F0033A"/>
    <w:rsid w:val="00F0309A"/>
    <w:rsid w:val="00F079D3"/>
    <w:rsid w:val="00F13B3A"/>
    <w:rsid w:val="00F13E72"/>
    <w:rsid w:val="00F152EC"/>
    <w:rsid w:val="00F17521"/>
    <w:rsid w:val="00F23427"/>
    <w:rsid w:val="00F26003"/>
    <w:rsid w:val="00F26251"/>
    <w:rsid w:val="00F26268"/>
    <w:rsid w:val="00F2644E"/>
    <w:rsid w:val="00F3057B"/>
    <w:rsid w:val="00F33ED4"/>
    <w:rsid w:val="00F3483D"/>
    <w:rsid w:val="00F35868"/>
    <w:rsid w:val="00F37B7C"/>
    <w:rsid w:val="00F40A0D"/>
    <w:rsid w:val="00F4343D"/>
    <w:rsid w:val="00F4378C"/>
    <w:rsid w:val="00F44612"/>
    <w:rsid w:val="00F448D3"/>
    <w:rsid w:val="00F46ABF"/>
    <w:rsid w:val="00F47490"/>
    <w:rsid w:val="00F47E87"/>
    <w:rsid w:val="00F5102F"/>
    <w:rsid w:val="00F60915"/>
    <w:rsid w:val="00F60CBC"/>
    <w:rsid w:val="00F60DEB"/>
    <w:rsid w:val="00F61F7D"/>
    <w:rsid w:val="00F724BB"/>
    <w:rsid w:val="00F80057"/>
    <w:rsid w:val="00F80C96"/>
    <w:rsid w:val="00F819CB"/>
    <w:rsid w:val="00F82147"/>
    <w:rsid w:val="00F86705"/>
    <w:rsid w:val="00F867EA"/>
    <w:rsid w:val="00F86DCD"/>
    <w:rsid w:val="00F90848"/>
    <w:rsid w:val="00F9182F"/>
    <w:rsid w:val="00F96E61"/>
    <w:rsid w:val="00F97227"/>
    <w:rsid w:val="00FA1C32"/>
    <w:rsid w:val="00FA2021"/>
    <w:rsid w:val="00FA2D03"/>
    <w:rsid w:val="00FA321B"/>
    <w:rsid w:val="00FA5A77"/>
    <w:rsid w:val="00FA635A"/>
    <w:rsid w:val="00FA658E"/>
    <w:rsid w:val="00FA7C01"/>
    <w:rsid w:val="00FB0368"/>
    <w:rsid w:val="00FB56BE"/>
    <w:rsid w:val="00FB5902"/>
    <w:rsid w:val="00FC00EA"/>
    <w:rsid w:val="00FC285E"/>
    <w:rsid w:val="00FC52F1"/>
    <w:rsid w:val="00FC6327"/>
    <w:rsid w:val="00FD183B"/>
    <w:rsid w:val="00FD26CE"/>
    <w:rsid w:val="00FD334D"/>
    <w:rsid w:val="00FD4FBB"/>
    <w:rsid w:val="00FD751F"/>
    <w:rsid w:val="00FD7CC2"/>
    <w:rsid w:val="00FD7F18"/>
    <w:rsid w:val="00FE55CD"/>
    <w:rsid w:val="00FE6212"/>
    <w:rsid w:val="00FF00C5"/>
    <w:rsid w:val="00FF052F"/>
    <w:rsid w:val="00FF0AC1"/>
    <w:rsid w:val="00FF341E"/>
    <w:rsid w:val="00FF35BF"/>
    <w:rsid w:val="00FF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5258"/>
  </w:style>
  <w:style w:type="paragraph" w:styleId="2">
    <w:name w:val="heading 2"/>
    <w:basedOn w:val="a0"/>
    <w:next w:val="a0"/>
    <w:link w:val="20"/>
    <w:uiPriority w:val="9"/>
    <w:unhideWhenUsed/>
    <w:qFormat/>
    <w:rsid w:val="003B2A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1">
    <w:name w:val="Body Text Indent 2"/>
    <w:basedOn w:val="a0"/>
    <w:link w:val="22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1"/>
    <w:rsid w:val="00B02B06"/>
  </w:style>
  <w:style w:type="paragraph" w:styleId="HTML">
    <w:name w:val="HTML Preformatted"/>
    <w:basedOn w:val="a0"/>
    <w:link w:val="HTML0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a1"/>
    <w:rsid w:val="00ED412A"/>
  </w:style>
  <w:style w:type="paragraph" w:customStyle="1" w:styleId="d-strng">
    <w:name w:val="d-strng"/>
    <w:basedOn w:val="a0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CE47DB"/>
  </w:style>
  <w:style w:type="character" w:customStyle="1" w:styleId="20">
    <w:name w:val="Заголовок 2 Знак"/>
    <w:basedOn w:val="a1"/>
    <w:link w:val="2"/>
    <w:uiPriority w:val="9"/>
    <w:rsid w:val="003B2A4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negp0gi0b9av8jahpyh">
    <w:name w:val="anegp0gi0b9av8jahpyh"/>
    <w:basedOn w:val="a1"/>
    <w:rsid w:val="000A4F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la.aslanyan@anpp.am" TargetMode="External"/><Relationship Id="rId3" Type="http://schemas.openxmlformats.org/officeDocument/2006/relationships/styles" Target="styles.xml"/><Relationship Id="rId7" Type="http://schemas.openxmlformats.org/officeDocument/2006/relationships/hyperlink" Target="mailto:alla.asla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9626E-4CFE-46FC-AF8C-1FEF01260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3483</TotalTime>
  <Pages>3</Pages>
  <Words>941</Words>
  <Characters>5367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6296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new</dc:creator>
  <cp:lastModifiedBy>Haykuhi Grigoryan</cp:lastModifiedBy>
  <cp:revision>300</cp:revision>
  <cp:lastPrinted>2025-11-11T06:34:00Z</cp:lastPrinted>
  <dcterms:created xsi:type="dcterms:W3CDTF">2022-03-01T04:41:00Z</dcterms:created>
  <dcterms:modified xsi:type="dcterms:W3CDTF">2025-12-02T05:46:00Z</dcterms:modified>
</cp:coreProperties>
</file>