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613" w:rsidRDefault="00732613" w:rsidP="00732613">
      <w:proofErr w:type="spellStart"/>
      <w:r>
        <w:t>Եթե</w:t>
      </w:r>
      <w:proofErr w:type="spellEnd"/>
      <w:r>
        <w:t xml:space="preserve"> </w:t>
      </w:r>
      <w:proofErr w:type="spellStart"/>
      <w:r>
        <w:t>ընտրված</w:t>
      </w:r>
      <w:proofErr w:type="spellEnd"/>
      <w:r>
        <w:t xml:space="preserve"> </w:t>
      </w:r>
      <w:proofErr w:type="spellStart"/>
      <w:r>
        <w:t>մասնակցի</w:t>
      </w:r>
      <w:proofErr w:type="spellEnd"/>
      <w:r>
        <w:t xml:space="preserve"> </w:t>
      </w:r>
      <w:proofErr w:type="spellStart"/>
      <w:r>
        <w:t>հայտով</w:t>
      </w:r>
      <w:proofErr w:type="spellEnd"/>
      <w:r>
        <w:t xml:space="preserve">  </w:t>
      </w:r>
      <w:proofErr w:type="spellStart"/>
      <w:r>
        <w:t>ներկայավել</w:t>
      </w:r>
      <w:proofErr w:type="spellEnd"/>
      <w:r>
        <w:t xml:space="preserve"> է </w:t>
      </w:r>
      <w:proofErr w:type="spellStart"/>
      <w:r>
        <w:t>մեկից</w:t>
      </w:r>
      <w:proofErr w:type="spellEnd"/>
      <w:r>
        <w:t xml:space="preserve"> </w:t>
      </w:r>
      <w:proofErr w:type="spellStart"/>
      <w:r>
        <w:t>ավելի</w:t>
      </w:r>
      <w:proofErr w:type="spellEnd"/>
      <w:r>
        <w:t xml:space="preserve"> </w:t>
      </w:r>
      <w:proofErr w:type="spellStart"/>
      <w:r>
        <w:t>արտադրողների</w:t>
      </w:r>
      <w:proofErr w:type="spellEnd"/>
      <w:r>
        <w:t xml:space="preserve"> </w:t>
      </w:r>
      <w:proofErr w:type="spellStart"/>
      <w:r>
        <w:t>կողմից</w:t>
      </w:r>
      <w:proofErr w:type="spellEnd"/>
      <w:r>
        <w:t xml:space="preserve"> </w:t>
      </w:r>
      <w:proofErr w:type="spellStart"/>
      <w:r>
        <w:t>արտադրված</w:t>
      </w:r>
      <w:proofErr w:type="spellEnd"/>
      <w:r>
        <w:t xml:space="preserve">, </w:t>
      </w:r>
      <w:proofErr w:type="spellStart"/>
      <w:r>
        <w:t>ինչպես</w:t>
      </w:r>
      <w:proofErr w:type="spellEnd"/>
      <w:r>
        <w:t xml:space="preserve"> </w:t>
      </w:r>
      <w:proofErr w:type="spellStart"/>
      <w:r>
        <w:t>նաև</w:t>
      </w:r>
      <w:proofErr w:type="spellEnd"/>
      <w:r>
        <w:t xml:space="preserve"> </w:t>
      </w:r>
      <w:proofErr w:type="spellStart"/>
      <w:r>
        <w:t>տարբեր</w:t>
      </w:r>
      <w:proofErr w:type="spellEnd"/>
      <w:r>
        <w:t xml:space="preserve"> </w:t>
      </w:r>
      <w:proofErr w:type="spellStart"/>
      <w:r>
        <w:t>ապրանքային</w:t>
      </w:r>
      <w:proofErr w:type="spellEnd"/>
      <w:r>
        <w:t xml:space="preserve"> </w:t>
      </w:r>
      <w:proofErr w:type="spellStart"/>
      <w:r>
        <w:t>նշան</w:t>
      </w:r>
      <w:proofErr w:type="spellEnd"/>
      <w:r>
        <w:t xml:space="preserve">, </w:t>
      </w:r>
      <w:proofErr w:type="spellStart"/>
      <w:r>
        <w:t>ֆիրմային</w:t>
      </w:r>
      <w:proofErr w:type="spellEnd"/>
      <w:r>
        <w:t xml:space="preserve"> </w:t>
      </w:r>
      <w:proofErr w:type="spellStart"/>
      <w:r>
        <w:t>անվանում</w:t>
      </w:r>
      <w:proofErr w:type="spellEnd"/>
      <w:r>
        <w:t xml:space="preserve"> և </w:t>
      </w:r>
      <w:proofErr w:type="spellStart"/>
      <w:r>
        <w:t>մակնիշ</w:t>
      </w:r>
      <w:proofErr w:type="spellEnd"/>
      <w:r>
        <w:t xml:space="preserve"> </w:t>
      </w:r>
      <w:proofErr w:type="spellStart"/>
      <w:r>
        <w:t>ունեցող</w:t>
      </w:r>
      <w:proofErr w:type="spellEnd"/>
      <w:r>
        <w:t xml:space="preserve"> </w:t>
      </w:r>
      <w:proofErr w:type="spellStart"/>
      <w:r>
        <w:t>ապրանքներ</w:t>
      </w:r>
      <w:proofErr w:type="spellEnd"/>
      <w:r>
        <w:t xml:space="preserve">, </w:t>
      </w:r>
      <w:proofErr w:type="spellStart"/>
      <w:r>
        <w:t>ապա</w:t>
      </w:r>
      <w:proofErr w:type="spellEnd"/>
      <w:r>
        <w:t xml:space="preserve"> </w:t>
      </w:r>
      <w:proofErr w:type="spellStart"/>
      <w:r>
        <w:t>դրանցից</w:t>
      </w:r>
      <w:proofErr w:type="spellEnd"/>
      <w:r>
        <w:t xml:space="preserve"> </w:t>
      </w:r>
      <w:proofErr w:type="spellStart"/>
      <w:r>
        <w:t>բավարար</w:t>
      </w:r>
      <w:proofErr w:type="spellEnd"/>
      <w:r>
        <w:t xml:space="preserve"> </w:t>
      </w:r>
      <w:proofErr w:type="spellStart"/>
      <w:r>
        <w:t>գնահատվածները</w:t>
      </w:r>
      <w:proofErr w:type="spellEnd"/>
      <w:r>
        <w:t xml:space="preserve"> </w:t>
      </w:r>
      <w:proofErr w:type="spellStart"/>
      <w:r>
        <w:t>ներառվում</w:t>
      </w:r>
      <w:proofErr w:type="spellEnd"/>
      <w:r>
        <w:t xml:space="preserve"> </w:t>
      </w:r>
      <w:proofErr w:type="spellStart"/>
      <w:r>
        <w:t>են</w:t>
      </w:r>
      <w:proofErr w:type="spellEnd"/>
      <w:r>
        <w:t xml:space="preserve"> </w:t>
      </w:r>
      <w:proofErr w:type="spellStart"/>
      <w:r>
        <w:t>սույն</w:t>
      </w:r>
      <w:proofErr w:type="spellEnd"/>
      <w:r>
        <w:t xml:space="preserve"> </w:t>
      </w:r>
      <w:proofErr w:type="spellStart"/>
      <w:r>
        <w:t>հավելվածում</w:t>
      </w:r>
      <w:proofErr w:type="spellEnd"/>
      <w:r>
        <w:t xml:space="preserve">: </w:t>
      </w:r>
      <w:proofErr w:type="spellStart"/>
      <w:r>
        <w:t>Եթե</w:t>
      </w:r>
      <w:proofErr w:type="spellEnd"/>
      <w:r>
        <w:t xml:space="preserve"> </w:t>
      </w:r>
      <w:proofErr w:type="spellStart"/>
      <w:r>
        <w:t>հրավերով</w:t>
      </w:r>
      <w:proofErr w:type="spellEnd"/>
      <w:r>
        <w:t xml:space="preserve"> </w:t>
      </w:r>
      <w:proofErr w:type="spellStart"/>
      <w:r>
        <w:t>չի</w:t>
      </w:r>
      <w:proofErr w:type="spellEnd"/>
      <w:r>
        <w:t xml:space="preserve"> </w:t>
      </w:r>
      <w:proofErr w:type="spellStart"/>
      <w:r>
        <w:t>նախատեսվում</w:t>
      </w:r>
      <w:proofErr w:type="spellEnd"/>
      <w:r>
        <w:t xml:space="preserve"> </w:t>
      </w:r>
      <w:proofErr w:type="spellStart"/>
      <w:r>
        <w:t>մասնակցի</w:t>
      </w:r>
      <w:proofErr w:type="spellEnd"/>
      <w:r>
        <w:t xml:space="preserve"> </w:t>
      </w:r>
      <w:proofErr w:type="spellStart"/>
      <w:r>
        <w:t>կողմից</w:t>
      </w:r>
      <w:proofErr w:type="spellEnd"/>
      <w:r>
        <w:t xml:space="preserve"> </w:t>
      </w:r>
      <w:proofErr w:type="spellStart"/>
      <w:r>
        <w:t>առաջարկվող</w:t>
      </w:r>
      <w:proofErr w:type="spellEnd"/>
      <w:r>
        <w:t xml:space="preserve"> </w:t>
      </w:r>
      <w:proofErr w:type="spellStart"/>
      <w:r>
        <w:t>ապրանքի</w:t>
      </w:r>
      <w:proofErr w:type="spellEnd"/>
      <w:r>
        <w:t xml:space="preserve">՝ </w:t>
      </w:r>
      <w:proofErr w:type="spellStart"/>
      <w:r>
        <w:t>ապրանքային</w:t>
      </w:r>
      <w:proofErr w:type="spellEnd"/>
      <w:r>
        <w:t xml:space="preserve"> </w:t>
      </w:r>
      <w:proofErr w:type="spellStart"/>
      <w:r>
        <w:t>նշանի</w:t>
      </w:r>
      <w:proofErr w:type="spellEnd"/>
      <w:r>
        <w:t xml:space="preserve">, </w:t>
      </w:r>
      <w:proofErr w:type="spellStart"/>
      <w:r>
        <w:t>ֆիրմային</w:t>
      </w:r>
      <w:proofErr w:type="spellEnd"/>
      <w:r>
        <w:t xml:space="preserve"> </w:t>
      </w:r>
      <w:proofErr w:type="spellStart"/>
      <w:r>
        <w:t>անվանման</w:t>
      </w:r>
      <w:proofErr w:type="spellEnd"/>
      <w:r>
        <w:t xml:space="preserve">, </w:t>
      </w:r>
      <w:proofErr w:type="spellStart"/>
      <w:r>
        <w:t>մակնիշի</w:t>
      </w:r>
      <w:proofErr w:type="spellEnd"/>
      <w:r>
        <w:t xml:space="preserve"> և </w:t>
      </w:r>
      <w:proofErr w:type="spellStart"/>
      <w:r>
        <w:t>արտադրողի</w:t>
      </w:r>
      <w:proofErr w:type="spellEnd"/>
      <w:r>
        <w:t xml:space="preserve"> </w:t>
      </w:r>
      <w:proofErr w:type="spellStart"/>
      <w:r>
        <w:t>վերաբերյալ</w:t>
      </w:r>
      <w:proofErr w:type="spellEnd"/>
      <w:r>
        <w:t xml:space="preserve"> </w:t>
      </w:r>
      <w:proofErr w:type="spellStart"/>
      <w:r>
        <w:t>տեղեկատվության</w:t>
      </w:r>
      <w:proofErr w:type="spellEnd"/>
      <w:r>
        <w:t xml:space="preserve"> </w:t>
      </w:r>
      <w:proofErr w:type="spellStart"/>
      <w:r>
        <w:t>ներկայացում</w:t>
      </w:r>
      <w:proofErr w:type="spellEnd"/>
      <w:r>
        <w:t xml:space="preserve">, </w:t>
      </w:r>
      <w:proofErr w:type="spellStart"/>
      <w:r>
        <w:t>ապա</w:t>
      </w:r>
      <w:proofErr w:type="spellEnd"/>
      <w:r>
        <w:t xml:space="preserve"> </w:t>
      </w:r>
      <w:proofErr w:type="spellStart"/>
      <w:r>
        <w:t>հանվում</w:t>
      </w:r>
      <w:proofErr w:type="spellEnd"/>
      <w:r>
        <w:t xml:space="preserve"> </w:t>
      </w:r>
      <w:proofErr w:type="spellStart"/>
      <w:r>
        <w:t>են</w:t>
      </w:r>
      <w:proofErr w:type="spellEnd"/>
      <w:r>
        <w:t xml:space="preserve"> «</w:t>
      </w:r>
      <w:proofErr w:type="spellStart"/>
      <w:r>
        <w:t>ապրանքային</w:t>
      </w:r>
      <w:proofErr w:type="spellEnd"/>
      <w:r>
        <w:t xml:space="preserve"> </w:t>
      </w:r>
      <w:proofErr w:type="spellStart"/>
      <w:r>
        <w:t>նշանը</w:t>
      </w:r>
      <w:proofErr w:type="spellEnd"/>
      <w:r>
        <w:t xml:space="preserve">, </w:t>
      </w:r>
      <w:proofErr w:type="spellStart"/>
      <w:r>
        <w:t>մակնիշը</w:t>
      </w:r>
      <w:proofErr w:type="spellEnd"/>
      <w:r>
        <w:t xml:space="preserve"> և </w:t>
      </w:r>
      <w:proofErr w:type="spellStart"/>
      <w:r>
        <w:t>արտադրողի</w:t>
      </w:r>
      <w:proofErr w:type="spellEnd"/>
      <w:r>
        <w:t xml:space="preserve"> </w:t>
      </w:r>
      <w:proofErr w:type="spellStart"/>
      <w:r>
        <w:t>անվանումը</w:t>
      </w:r>
      <w:proofErr w:type="spellEnd"/>
      <w:r>
        <w:t xml:space="preserve"> » </w:t>
      </w:r>
      <w:proofErr w:type="spellStart"/>
      <w:r>
        <w:t>սյունակը</w:t>
      </w:r>
      <w:proofErr w:type="spellEnd"/>
      <w:r>
        <w:t xml:space="preserve">: </w:t>
      </w:r>
      <w:proofErr w:type="spellStart"/>
      <w:r>
        <w:t>Պայմանագրով</w:t>
      </w:r>
      <w:proofErr w:type="spellEnd"/>
      <w:r>
        <w:t xml:space="preserve"> </w:t>
      </w:r>
      <w:proofErr w:type="spellStart"/>
      <w:r>
        <w:t>նախատեսված</w:t>
      </w:r>
      <w:proofErr w:type="spellEnd"/>
      <w:r>
        <w:t xml:space="preserve"> </w:t>
      </w:r>
      <w:proofErr w:type="spellStart"/>
      <w:r>
        <w:t>դեպքում</w:t>
      </w:r>
      <w:proofErr w:type="spellEnd"/>
      <w:r>
        <w:t xml:space="preserve"> </w:t>
      </w:r>
      <w:proofErr w:type="spellStart"/>
      <w:r>
        <w:t>Վաճառողը</w:t>
      </w:r>
      <w:proofErr w:type="spellEnd"/>
      <w:r>
        <w:t xml:space="preserve"> </w:t>
      </w:r>
      <w:proofErr w:type="spellStart"/>
      <w:r>
        <w:t>Գնորդին</w:t>
      </w:r>
      <w:proofErr w:type="spellEnd"/>
      <w:r>
        <w:t xml:space="preserve"> </w:t>
      </w:r>
      <w:proofErr w:type="spellStart"/>
      <w:r>
        <w:t>ներկայացնում</w:t>
      </w:r>
      <w:proofErr w:type="spellEnd"/>
      <w:r>
        <w:t xml:space="preserve"> է </w:t>
      </w:r>
      <w:proofErr w:type="spellStart"/>
      <w:r>
        <w:t>նաև</w:t>
      </w:r>
      <w:proofErr w:type="spellEnd"/>
      <w:r>
        <w:t xml:space="preserve"> </w:t>
      </w:r>
      <w:proofErr w:type="spellStart"/>
      <w:r>
        <w:t>ապրանքն</w:t>
      </w:r>
      <w:proofErr w:type="spellEnd"/>
      <w:r>
        <w:t xml:space="preserve"> </w:t>
      </w:r>
      <w:proofErr w:type="spellStart"/>
      <w:r>
        <w:t>արտադրողից</w:t>
      </w:r>
      <w:proofErr w:type="spellEnd"/>
      <w:r>
        <w:t xml:space="preserve"> </w:t>
      </w:r>
      <w:proofErr w:type="spellStart"/>
      <w:r>
        <w:t>կամ</w:t>
      </w:r>
      <w:proofErr w:type="spellEnd"/>
      <w:r>
        <w:t xml:space="preserve"> </w:t>
      </w:r>
      <w:proofErr w:type="spellStart"/>
      <w:r>
        <w:t>վերջինիս</w:t>
      </w:r>
      <w:proofErr w:type="spellEnd"/>
      <w:r>
        <w:t xml:space="preserve"> </w:t>
      </w:r>
      <w:proofErr w:type="spellStart"/>
      <w:r>
        <w:t>ներկայացուցչից</w:t>
      </w:r>
      <w:proofErr w:type="spellEnd"/>
      <w:r>
        <w:t xml:space="preserve"> </w:t>
      </w:r>
      <w:proofErr w:type="spellStart"/>
      <w:r>
        <w:t>երաշխիքային</w:t>
      </w:r>
      <w:proofErr w:type="spellEnd"/>
      <w:r>
        <w:t xml:space="preserve"> </w:t>
      </w:r>
      <w:proofErr w:type="spellStart"/>
      <w:r>
        <w:t>նամակի</w:t>
      </w:r>
      <w:proofErr w:type="spellEnd"/>
      <w:r>
        <w:t xml:space="preserve"> </w:t>
      </w:r>
      <w:proofErr w:type="spellStart"/>
      <w:r>
        <w:t>կամ</w:t>
      </w:r>
      <w:proofErr w:type="spellEnd"/>
      <w:r>
        <w:t xml:space="preserve"> </w:t>
      </w:r>
      <w:proofErr w:type="spellStart"/>
      <w:r>
        <w:t>համապատասխանության</w:t>
      </w:r>
      <w:proofErr w:type="spellEnd"/>
      <w:r>
        <w:t xml:space="preserve"> </w:t>
      </w:r>
      <w:proofErr w:type="spellStart"/>
      <w:r>
        <w:t>սերտիֆիկատ</w:t>
      </w:r>
      <w:proofErr w:type="spellEnd"/>
      <w:r>
        <w:t>: ***</w:t>
      </w:r>
      <w:proofErr w:type="spellStart"/>
      <w:r>
        <w:t>Մատակարարման</w:t>
      </w:r>
      <w:proofErr w:type="spellEnd"/>
      <w:r>
        <w:t xml:space="preserve"> </w:t>
      </w:r>
      <w:proofErr w:type="spellStart"/>
      <w:r>
        <w:t>ժամկետները</w:t>
      </w:r>
      <w:proofErr w:type="spellEnd"/>
      <w:r>
        <w:t xml:space="preserve">՝ </w:t>
      </w:r>
      <w:proofErr w:type="spellStart"/>
      <w:r>
        <w:t>Ապրանքի</w:t>
      </w:r>
      <w:proofErr w:type="spellEnd"/>
      <w:r>
        <w:t>/</w:t>
      </w:r>
      <w:proofErr w:type="spellStart"/>
      <w:r>
        <w:t>ների</w:t>
      </w:r>
      <w:proofErr w:type="spellEnd"/>
      <w:r>
        <w:t xml:space="preserve"> </w:t>
      </w:r>
      <w:proofErr w:type="spellStart"/>
      <w:r>
        <w:t>մատակարարումը</w:t>
      </w:r>
      <w:proofErr w:type="spellEnd"/>
      <w:r>
        <w:t xml:space="preserve"> </w:t>
      </w:r>
      <w:proofErr w:type="spellStart"/>
      <w:r>
        <w:t>Վաճառողի</w:t>
      </w:r>
      <w:proofErr w:type="spellEnd"/>
      <w:r>
        <w:t xml:space="preserve"> </w:t>
      </w:r>
      <w:proofErr w:type="spellStart"/>
      <w:r>
        <w:t>կողմից</w:t>
      </w:r>
      <w:proofErr w:type="spellEnd"/>
      <w:r>
        <w:t xml:space="preserve"> </w:t>
      </w:r>
      <w:proofErr w:type="spellStart"/>
      <w:r>
        <w:t>իրականացվում</w:t>
      </w:r>
      <w:proofErr w:type="spellEnd"/>
      <w:r>
        <w:t xml:space="preserve"> է՝ </w:t>
      </w:r>
      <w:proofErr w:type="spellStart"/>
      <w:r>
        <w:t>սույն</w:t>
      </w:r>
      <w:proofErr w:type="spellEnd"/>
      <w:r>
        <w:t xml:space="preserve"> </w:t>
      </w:r>
      <w:proofErr w:type="spellStart"/>
      <w:r>
        <w:t>Պայմանագիրը</w:t>
      </w:r>
      <w:proofErr w:type="spellEnd"/>
      <w:r>
        <w:t xml:space="preserve"> </w:t>
      </w:r>
      <w:proofErr w:type="spellStart"/>
      <w:r>
        <w:t>ուժի</w:t>
      </w:r>
      <w:proofErr w:type="spellEnd"/>
      <w:r>
        <w:t xml:space="preserve"> </w:t>
      </w:r>
      <w:proofErr w:type="spellStart"/>
      <w:r>
        <w:t>մեջ</w:t>
      </w:r>
      <w:proofErr w:type="spellEnd"/>
      <w:r>
        <w:t xml:space="preserve"> </w:t>
      </w:r>
      <w:proofErr w:type="spellStart"/>
      <w:r>
        <w:t>մտնելու</w:t>
      </w:r>
      <w:proofErr w:type="spellEnd"/>
      <w:r>
        <w:t xml:space="preserve"> </w:t>
      </w:r>
      <w:proofErr w:type="spellStart"/>
      <w:r>
        <w:t>օրվանից</w:t>
      </w:r>
      <w:proofErr w:type="spellEnd"/>
      <w:r>
        <w:t xml:space="preserve"> </w:t>
      </w:r>
      <w:proofErr w:type="spellStart"/>
      <w:r>
        <w:t>սկսած</w:t>
      </w:r>
      <w:proofErr w:type="spellEnd"/>
      <w:r>
        <w:t xml:space="preserve"> </w:t>
      </w:r>
      <w:proofErr w:type="spellStart"/>
      <w:r>
        <w:t>մինչև</w:t>
      </w:r>
      <w:proofErr w:type="spellEnd"/>
      <w:r>
        <w:t xml:space="preserve"> 2026 </w:t>
      </w:r>
      <w:proofErr w:type="spellStart"/>
      <w:r>
        <w:t>թվականի</w:t>
      </w:r>
      <w:proofErr w:type="spellEnd"/>
      <w:r>
        <w:t xml:space="preserve"> </w:t>
      </w:r>
      <w:proofErr w:type="spellStart"/>
      <w:r>
        <w:t>դեկտեմբերի</w:t>
      </w:r>
      <w:proofErr w:type="spellEnd"/>
      <w:r>
        <w:t xml:space="preserve"> 25-ն </w:t>
      </w:r>
      <w:proofErr w:type="spellStart"/>
      <w:r>
        <w:t>ընկած</w:t>
      </w:r>
      <w:proofErr w:type="spellEnd"/>
      <w:r>
        <w:t xml:space="preserve"> </w:t>
      </w:r>
      <w:proofErr w:type="spellStart"/>
      <w:r>
        <w:t>ժամանակահատվածում</w:t>
      </w:r>
      <w:proofErr w:type="spellEnd"/>
      <w:r>
        <w:t xml:space="preserve">,  </w:t>
      </w:r>
      <w:proofErr w:type="spellStart"/>
      <w:r>
        <w:t>յուրաքանչյուր</w:t>
      </w:r>
      <w:proofErr w:type="spellEnd"/>
      <w:r>
        <w:t xml:space="preserve"> </w:t>
      </w:r>
      <w:proofErr w:type="spellStart"/>
      <w:r>
        <w:t>անգամ</w:t>
      </w:r>
      <w:proofErr w:type="spellEnd"/>
      <w:r>
        <w:t xml:space="preserve"> </w:t>
      </w:r>
      <w:proofErr w:type="spellStart"/>
      <w:r>
        <w:t>Գնորդից</w:t>
      </w:r>
      <w:proofErr w:type="spellEnd"/>
      <w:r>
        <w:t xml:space="preserve"> </w:t>
      </w:r>
      <w:proofErr w:type="spellStart"/>
      <w:r>
        <w:t>ապրանքի</w:t>
      </w:r>
      <w:proofErr w:type="spellEnd"/>
      <w:r>
        <w:t>/</w:t>
      </w:r>
      <w:proofErr w:type="spellStart"/>
      <w:r>
        <w:t>ների</w:t>
      </w:r>
      <w:proofErr w:type="spellEnd"/>
      <w:r>
        <w:t xml:space="preserve"> </w:t>
      </w:r>
      <w:proofErr w:type="spellStart"/>
      <w:r>
        <w:t>մատակարարման</w:t>
      </w:r>
      <w:proofErr w:type="spellEnd"/>
      <w:r>
        <w:t xml:space="preserve"> </w:t>
      </w:r>
      <w:proofErr w:type="spellStart"/>
      <w:r>
        <w:t>պատվերը</w:t>
      </w:r>
      <w:proofErr w:type="spellEnd"/>
      <w:r>
        <w:t xml:space="preserve">  </w:t>
      </w:r>
      <w:proofErr w:type="spellStart"/>
      <w:r>
        <w:t>ստանալու</w:t>
      </w:r>
      <w:proofErr w:type="spellEnd"/>
      <w:r>
        <w:t xml:space="preserve"> </w:t>
      </w:r>
      <w:proofErr w:type="spellStart"/>
      <w:r>
        <w:t>պահից</w:t>
      </w:r>
      <w:proofErr w:type="spellEnd"/>
      <w:r>
        <w:t xml:space="preserve"> </w:t>
      </w:r>
      <w:proofErr w:type="spellStart"/>
      <w:r>
        <w:t>հաշված</w:t>
      </w:r>
      <w:proofErr w:type="spellEnd"/>
      <w:r>
        <w:t xml:space="preserve"> </w:t>
      </w:r>
      <w:proofErr w:type="spellStart"/>
      <w:r>
        <w:t>առաջին</w:t>
      </w:r>
      <w:proofErr w:type="spellEnd"/>
      <w:r>
        <w:t xml:space="preserve"> </w:t>
      </w:r>
      <w:proofErr w:type="spellStart"/>
      <w:r>
        <w:t>փուլի</w:t>
      </w:r>
      <w:proofErr w:type="spellEnd"/>
      <w:r>
        <w:t xml:space="preserve">՝ </w:t>
      </w:r>
      <w:proofErr w:type="spellStart"/>
      <w:r>
        <w:t>պատվերի</w:t>
      </w:r>
      <w:proofErr w:type="spellEnd"/>
      <w:r>
        <w:t xml:space="preserve"> </w:t>
      </w:r>
      <w:proofErr w:type="spellStart"/>
      <w:r>
        <w:t>մատակարարման</w:t>
      </w:r>
      <w:proofErr w:type="spellEnd"/>
      <w:r>
        <w:t xml:space="preserve"> </w:t>
      </w:r>
      <w:proofErr w:type="spellStart"/>
      <w:r>
        <w:t>ժամկետը</w:t>
      </w:r>
      <w:proofErr w:type="spellEnd"/>
      <w:r>
        <w:t xml:space="preserve">  20 </w:t>
      </w:r>
      <w:proofErr w:type="spellStart"/>
      <w:r>
        <w:t>օրացուցային</w:t>
      </w:r>
      <w:proofErr w:type="spellEnd"/>
      <w:r>
        <w:t xml:space="preserve"> </w:t>
      </w:r>
      <w:proofErr w:type="spellStart"/>
      <w:r>
        <w:t>օր</w:t>
      </w:r>
      <w:proofErr w:type="spellEnd"/>
      <w:r>
        <w:t xml:space="preserve"> է, </w:t>
      </w:r>
      <w:proofErr w:type="spellStart"/>
      <w:r>
        <w:t>իսկ</w:t>
      </w:r>
      <w:proofErr w:type="spellEnd"/>
      <w:r>
        <w:t xml:space="preserve"> </w:t>
      </w:r>
      <w:proofErr w:type="spellStart"/>
      <w:r>
        <w:t>հաջորդաբար</w:t>
      </w:r>
      <w:proofErr w:type="spellEnd"/>
      <w:r>
        <w:t xml:space="preserve"> </w:t>
      </w:r>
      <w:proofErr w:type="spellStart"/>
      <w:r>
        <w:t>մատակարարման</w:t>
      </w:r>
      <w:proofErr w:type="spellEnd"/>
      <w:r>
        <w:t xml:space="preserve"> </w:t>
      </w:r>
      <w:proofErr w:type="spellStart"/>
      <w:r>
        <w:t>պատվերը</w:t>
      </w:r>
      <w:proofErr w:type="spellEnd"/>
      <w:r>
        <w:t xml:space="preserve">  </w:t>
      </w:r>
      <w:proofErr w:type="spellStart"/>
      <w:r>
        <w:t>ստանալու</w:t>
      </w:r>
      <w:proofErr w:type="spellEnd"/>
      <w:r>
        <w:t xml:space="preserve"> </w:t>
      </w:r>
      <w:proofErr w:type="spellStart"/>
      <w:r>
        <w:t>դեպքում</w:t>
      </w:r>
      <w:proofErr w:type="spellEnd"/>
      <w:r>
        <w:t xml:space="preserve">  2 </w:t>
      </w:r>
      <w:proofErr w:type="spellStart"/>
      <w:r>
        <w:t>աշխատանքային</w:t>
      </w:r>
      <w:proofErr w:type="spellEnd"/>
      <w:r>
        <w:t xml:space="preserve"> </w:t>
      </w:r>
      <w:proofErr w:type="spellStart"/>
      <w:r>
        <w:t>օրվա</w:t>
      </w:r>
      <w:proofErr w:type="spellEnd"/>
      <w:r>
        <w:t xml:space="preserve">  </w:t>
      </w:r>
      <w:proofErr w:type="spellStart"/>
      <w:r>
        <w:t>ընթացքում</w:t>
      </w:r>
      <w:proofErr w:type="spellEnd"/>
      <w:r>
        <w:t xml:space="preserve">՝ </w:t>
      </w:r>
      <w:proofErr w:type="spellStart"/>
      <w:r>
        <w:t>Գնորդի</w:t>
      </w:r>
      <w:proofErr w:type="spellEnd"/>
      <w:r>
        <w:t xml:space="preserve"> </w:t>
      </w:r>
      <w:proofErr w:type="spellStart"/>
      <w:r>
        <w:t>կողմից</w:t>
      </w:r>
      <w:proofErr w:type="spellEnd"/>
      <w:r>
        <w:t xml:space="preserve"> </w:t>
      </w:r>
      <w:proofErr w:type="spellStart"/>
      <w:r>
        <w:t>պատվիրված</w:t>
      </w:r>
      <w:proofErr w:type="spellEnd"/>
      <w:r>
        <w:t xml:space="preserve"> </w:t>
      </w:r>
      <w:proofErr w:type="spellStart"/>
      <w:r>
        <w:t>ապրանքի</w:t>
      </w:r>
      <w:proofErr w:type="spellEnd"/>
      <w:r>
        <w:t>/</w:t>
      </w:r>
      <w:proofErr w:type="spellStart"/>
      <w:r>
        <w:t>ների</w:t>
      </w:r>
      <w:proofErr w:type="spellEnd"/>
      <w:r>
        <w:t xml:space="preserve"> </w:t>
      </w:r>
      <w:proofErr w:type="spellStart"/>
      <w:r>
        <w:t>քանակին</w:t>
      </w:r>
      <w:proofErr w:type="spellEnd"/>
      <w:r>
        <w:t xml:space="preserve"> </w:t>
      </w:r>
      <w:proofErr w:type="spellStart"/>
      <w:r>
        <w:t>համապատախան</w:t>
      </w:r>
      <w:proofErr w:type="spellEnd"/>
      <w:r>
        <w:t xml:space="preserve">:  </w:t>
      </w:r>
      <w:proofErr w:type="spellStart"/>
      <w:r>
        <w:t>Ապրանքի</w:t>
      </w:r>
      <w:proofErr w:type="spellEnd"/>
      <w:r>
        <w:t>/</w:t>
      </w:r>
      <w:proofErr w:type="spellStart"/>
      <w:r>
        <w:t>ների</w:t>
      </w:r>
      <w:proofErr w:type="spellEnd"/>
      <w:r>
        <w:t xml:space="preserve"> </w:t>
      </w:r>
      <w:proofErr w:type="spellStart"/>
      <w:r>
        <w:t>մատակարարաման</w:t>
      </w:r>
      <w:proofErr w:type="spellEnd"/>
      <w:r>
        <w:t xml:space="preserve"> </w:t>
      </w:r>
      <w:proofErr w:type="spellStart"/>
      <w:r>
        <w:t>համար</w:t>
      </w:r>
      <w:proofErr w:type="spellEnd"/>
      <w:r>
        <w:t xml:space="preserve"> </w:t>
      </w:r>
      <w:proofErr w:type="spellStart"/>
      <w:r>
        <w:t>պատվերը</w:t>
      </w:r>
      <w:proofErr w:type="spellEnd"/>
      <w:r>
        <w:t xml:space="preserve"> </w:t>
      </w:r>
      <w:proofErr w:type="spellStart"/>
      <w:r>
        <w:t>Գնորդի</w:t>
      </w:r>
      <w:proofErr w:type="spellEnd"/>
      <w:r>
        <w:t xml:space="preserve"> </w:t>
      </w:r>
      <w:proofErr w:type="spellStart"/>
      <w:r>
        <w:t>կողմից</w:t>
      </w:r>
      <w:proofErr w:type="spellEnd"/>
      <w:r>
        <w:t xml:space="preserve"> </w:t>
      </w:r>
      <w:proofErr w:type="spellStart"/>
      <w:r>
        <w:t>Վաճառողին</w:t>
      </w:r>
      <w:proofErr w:type="spellEnd"/>
      <w:r>
        <w:t xml:space="preserve"> </w:t>
      </w:r>
      <w:proofErr w:type="spellStart"/>
      <w:r>
        <w:t>կատարվում</w:t>
      </w:r>
      <w:proofErr w:type="spellEnd"/>
      <w:r>
        <w:t xml:space="preserve"> է  </w:t>
      </w:r>
      <w:proofErr w:type="spellStart"/>
      <w:r>
        <w:t>բանավոր</w:t>
      </w:r>
      <w:proofErr w:type="spellEnd"/>
      <w:r>
        <w:t xml:space="preserve">, </w:t>
      </w:r>
      <w:proofErr w:type="spellStart"/>
      <w:r>
        <w:t>կամ</w:t>
      </w:r>
      <w:proofErr w:type="spellEnd"/>
      <w:r>
        <w:t xml:space="preserve"> </w:t>
      </w:r>
      <w:proofErr w:type="spellStart"/>
      <w:r>
        <w:t>գրավոր</w:t>
      </w:r>
      <w:proofErr w:type="spellEnd"/>
      <w:r>
        <w:t xml:space="preserve"> (</w:t>
      </w:r>
      <w:proofErr w:type="spellStart"/>
      <w:r>
        <w:t>նաև</w:t>
      </w:r>
      <w:proofErr w:type="spellEnd"/>
      <w:r>
        <w:t xml:space="preserve">՝ </w:t>
      </w:r>
      <w:proofErr w:type="spellStart"/>
      <w:r>
        <w:t>Գնորդի</w:t>
      </w:r>
      <w:proofErr w:type="spellEnd"/>
      <w:r>
        <w:t xml:space="preserve"> </w:t>
      </w:r>
      <w:proofErr w:type="spellStart"/>
      <w:r>
        <w:t>էլեկտրոնային</w:t>
      </w:r>
      <w:proofErr w:type="spellEnd"/>
      <w:r>
        <w:t xml:space="preserve"> </w:t>
      </w:r>
      <w:proofErr w:type="spellStart"/>
      <w:r>
        <w:t>փոստի</w:t>
      </w:r>
      <w:proofErr w:type="spellEnd"/>
      <w:r>
        <w:t xml:space="preserve"> </w:t>
      </w:r>
      <w:proofErr w:type="spellStart"/>
      <w:r>
        <w:t>հասցեից</w:t>
      </w:r>
      <w:proofErr w:type="spellEnd"/>
      <w:r>
        <w:t xml:space="preserve"> </w:t>
      </w:r>
      <w:proofErr w:type="spellStart"/>
      <w:r>
        <w:t>Վաճառողի</w:t>
      </w:r>
      <w:proofErr w:type="spellEnd"/>
      <w:r>
        <w:t xml:space="preserve"> </w:t>
      </w:r>
      <w:proofErr w:type="spellStart"/>
      <w:r>
        <w:t>էլեկտրոնային</w:t>
      </w:r>
      <w:proofErr w:type="spellEnd"/>
      <w:r>
        <w:t xml:space="preserve"> </w:t>
      </w:r>
      <w:proofErr w:type="spellStart"/>
      <w:r>
        <w:t>փոստի</w:t>
      </w:r>
      <w:proofErr w:type="spellEnd"/>
      <w:r>
        <w:t xml:space="preserve"> </w:t>
      </w:r>
      <w:proofErr w:type="spellStart"/>
      <w:r>
        <w:t>հասցեին</w:t>
      </w:r>
      <w:proofErr w:type="spellEnd"/>
      <w:r>
        <w:t xml:space="preserve"> </w:t>
      </w:r>
      <w:proofErr w:type="spellStart"/>
      <w:r>
        <w:t>պատվերը</w:t>
      </w:r>
      <w:proofErr w:type="spellEnd"/>
      <w:r>
        <w:t xml:space="preserve"> </w:t>
      </w:r>
      <w:proofErr w:type="spellStart"/>
      <w:r>
        <w:t>ուղարկելու</w:t>
      </w:r>
      <w:proofErr w:type="spellEnd"/>
      <w:r>
        <w:t xml:space="preserve"> </w:t>
      </w:r>
      <w:proofErr w:type="spellStart"/>
      <w:r>
        <w:t>միջոցով</w:t>
      </w:r>
      <w:proofErr w:type="spellEnd"/>
      <w:r>
        <w:t xml:space="preserve">)։ </w:t>
      </w:r>
      <w:proofErr w:type="spellStart"/>
      <w:r>
        <w:t>Մինչև</w:t>
      </w:r>
      <w:proofErr w:type="spellEnd"/>
      <w:r>
        <w:t xml:space="preserve"> </w:t>
      </w:r>
      <w:proofErr w:type="spellStart"/>
      <w:r>
        <w:t>տվյալ</w:t>
      </w:r>
      <w:proofErr w:type="spellEnd"/>
      <w:r>
        <w:t xml:space="preserve"> </w:t>
      </w:r>
      <w:proofErr w:type="spellStart"/>
      <w:r>
        <w:t>տարվա</w:t>
      </w:r>
      <w:proofErr w:type="spellEnd"/>
      <w:r>
        <w:t xml:space="preserve"> </w:t>
      </w:r>
      <w:proofErr w:type="spellStart"/>
      <w:r>
        <w:t>դեկտեմբերի</w:t>
      </w:r>
      <w:proofErr w:type="spellEnd"/>
      <w:r>
        <w:t xml:space="preserve"> 25-ն </w:t>
      </w:r>
      <w:proofErr w:type="spellStart"/>
      <w:r>
        <w:t>ընկած</w:t>
      </w:r>
      <w:proofErr w:type="spellEnd"/>
      <w:r>
        <w:t xml:space="preserve"> </w:t>
      </w:r>
      <w:proofErr w:type="spellStart"/>
      <w:r>
        <w:t>ժամանակահատվածում</w:t>
      </w:r>
      <w:proofErr w:type="spellEnd"/>
      <w:r>
        <w:t xml:space="preserve"> </w:t>
      </w:r>
      <w:proofErr w:type="spellStart"/>
      <w:r>
        <w:t>գնորդի</w:t>
      </w:r>
      <w:proofErr w:type="spellEnd"/>
      <w:r>
        <w:t xml:space="preserve"> </w:t>
      </w:r>
      <w:proofErr w:type="spellStart"/>
      <w:r>
        <w:t>կողմից</w:t>
      </w:r>
      <w:proofErr w:type="spellEnd"/>
      <w:r>
        <w:t xml:space="preserve"> </w:t>
      </w:r>
      <w:proofErr w:type="spellStart"/>
      <w:r>
        <w:t>ըստ</w:t>
      </w:r>
      <w:proofErr w:type="spellEnd"/>
      <w:r>
        <w:t xml:space="preserve"> </w:t>
      </w:r>
      <w:proofErr w:type="spellStart"/>
      <w:r>
        <w:t>պայմանագրի</w:t>
      </w:r>
      <w:proofErr w:type="spellEnd"/>
      <w:r>
        <w:t xml:space="preserve"> և </w:t>
      </w:r>
      <w:proofErr w:type="spellStart"/>
      <w:proofErr w:type="gramStart"/>
      <w:r>
        <w:t>համաձայնագրի</w:t>
      </w:r>
      <w:proofErr w:type="spellEnd"/>
      <w:r>
        <w:t xml:space="preserve">  </w:t>
      </w:r>
      <w:proofErr w:type="spellStart"/>
      <w:r>
        <w:t>չպատվիրված</w:t>
      </w:r>
      <w:proofErr w:type="spellEnd"/>
      <w:proofErr w:type="gramEnd"/>
      <w:r>
        <w:t xml:space="preserve"> </w:t>
      </w:r>
      <w:proofErr w:type="spellStart"/>
      <w:r>
        <w:t>ապրանքացանկի</w:t>
      </w:r>
      <w:proofErr w:type="spellEnd"/>
      <w:r>
        <w:t xml:space="preserve"> </w:t>
      </w:r>
      <w:proofErr w:type="spellStart"/>
      <w:r>
        <w:t>մասով</w:t>
      </w:r>
      <w:proofErr w:type="spellEnd"/>
      <w:r>
        <w:t xml:space="preserve"> </w:t>
      </w:r>
      <w:proofErr w:type="spellStart"/>
      <w:r>
        <w:t>գործում</w:t>
      </w:r>
      <w:proofErr w:type="spellEnd"/>
      <w:r>
        <w:t xml:space="preserve"> է </w:t>
      </w:r>
      <w:proofErr w:type="spellStart"/>
      <w:r>
        <w:t>օրենքի</w:t>
      </w:r>
      <w:proofErr w:type="spellEnd"/>
      <w:r>
        <w:t xml:space="preserve"> 37-րդ </w:t>
      </w:r>
      <w:proofErr w:type="spellStart"/>
      <w:r>
        <w:t>հոդվածի</w:t>
      </w:r>
      <w:proofErr w:type="spellEnd"/>
      <w:r>
        <w:t xml:space="preserve"> 2-րդ </w:t>
      </w:r>
      <w:proofErr w:type="spellStart"/>
      <w:r>
        <w:t>կետը</w:t>
      </w:r>
      <w:proofErr w:type="spellEnd"/>
      <w:r>
        <w:t xml:space="preserve">։ ***2․ </w:t>
      </w:r>
      <w:proofErr w:type="spellStart"/>
      <w:r>
        <w:t>Սույն</w:t>
      </w:r>
      <w:proofErr w:type="spellEnd"/>
      <w:r>
        <w:t xml:space="preserve"> </w:t>
      </w:r>
      <w:proofErr w:type="spellStart"/>
      <w:r>
        <w:t>հավելվածում</w:t>
      </w:r>
      <w:proofErr w:type="spellEnd"/>
      <w:r>
        <w:t xml:space="preserve"> </w:t>
      </w:r>
      <w:proofErr w:type="spellStart"/>
      <w:r>
        <w:t>նշված</w:t>
      </w:r>
      <w:proofErr w:type="spellEnd"/>
      <w:r>
        <w:t xml:space="preserve"> </w:t>
      </w:r>
      <w:proofErr w:type="spellStart"/>
      <w:r>
        <w:t>ապրանքները</w:t>
      </w:r>
      <w:proofErr w:type="spellEnd"/>
      <w:r>
        <w:t xml:space="preserve"> </w:t>
      </w:r>
      <w:proofErr w:type="spellStart"/>
      <w:r>
        <w:t>պայմանագրի</w:t>
      </w:r>
      <w:proofErr w:type="spellEnd"/>
      <w:r>
        <w:t xml:space="preserve"> </w:t>
      </w:r>
      <w:proofErr w:type="spellStart"/>
      <w:r>
        <w:t>կատարման</w:t>
      </w:r>
      <w:proofErr w:type="spellEnd"/>
      <w:r>
        <w:t xml:space="preserve"> </w:t>
      </w:r>
      <w:proofErr w:type="spellStart"/>
      <w:r>
        <w:t>փուլում</w:t>
      </w:r>
      <w:proofErr w:type="spellEnd"/>
      <w:r>
        <w:t xml:space="preserve"> </w:t>
      </w:r>
      <w:proofErr w:type="spellStart"/>
      <w:r>
        <w:t>Գնորդին</w:t>
      </w:r>
      <w:proofErr w:type="spellEnd"/>
      <w:r>
        <w:t xml:space="preserve"> </w:t>
      </w:r>
      <w:proofErr w:type="spellStart"/>
      <w:r>
        <w:t>հանձնելու</w:t>
      </w:r>
      <w:proofErr w:type="spellEnd"/>
      <w:r>
        <w:t xml:space="preserve"> </w:t>
      </w:r>
      <w:proofErr w:type="spellStart"/>
      <w:r>
        <w:t>պահին</w:t>
      </w:r>
      <w:proofErr w:type="spellEnd"/>
      <w:r>
        <w:t xml:space="preserve"> </w:t>
      </w:r>
      <w:proofErr w:type="spellStart"/>
      <w:r>
        <w:t>պետք</w:t>
      </w:r>
      <w:proofErr w:type="spellEnd"/>
      <w:r>
        <w:t xml:space="preserve"> է </w:t>
      </w:r>
      <w:proofErr w:type="spellStart"/>
      <w:r>
        <w:t>ունենան</w:t>
      </w:r>
      <w:proofErr w:type="spellEnd"/>
      <w:r>
        <w:t xml:space="preserve"> </w:t>
      </w:r>
      <w:proofErr w:type="spellStart"/>
      <w:r>
        <w:t>որակի</w:t>
      </w:r>
      <w:proofErr w:type="spellEnd"/>
      <w:r>
        <w:t xml:space="preserve"> </w:t>
      </w:r>
      <w:proofErr w:type="spellStart"/>
      <w:r>
        <w:t>սերտիֆիկատ</w:t>
      </w:r>
      <w:proofErr w:type="spellEnd"/>
      <w:r>
        <w:t xml:space="preserve">, </w:t>
      </w:r>
      <w:proofErr w:type="spellStart"/>
      <w:r>
        <w:t>եթե</w:t>
      </w:r>
      <w:proofErr w:type="spellEnd"/>
      <w:r>
        <w:t xml:space="preserve"> </w:t>
      </w:r>
      <w:proofErr w:type="spellStart"/>
      <w:r>
        <w:t>դա</w:t>
      </w:r>
      <w:proofErr w:type="spellEnd"/>
      <w:r>
        <w:t xml:space="preserve"> </w:t>
      </w:r>
      <w:proofErr w:type="spellStart"/>
      <w:r>
        <w:t>կիրառելի</w:t>
      </w:r>
      <w:proofErr w:type="spellEnd"/>
      <w:r>
        <w:t xml:space="preserve"> է </w:t>
      </w:r>
      <w:proofErr w:type="spellStart"/>
      <w:r>
        <w:t>տվյալ</w:t>
      </w:r>
      <w:proofErr w:type="spellEnd"/>
      <w:r>
        <w:t xml:space="preserve"> </w:t>
      </w:r>
      <w:proofErr w:type="spellStart"/>
      <w:r>
        <w:t>ապրանքի</w:t>
      </w:r>
      <w:proofErr w:type="spellEnd"/>
      <w:r>
        <w:t xml:space="preserve"> </w:t>
      </w:r>
      <w:proofErr w:type="spellStart"/>
      <w:r>
        <w:t>համար</w:t>
      </w:r>
      <w:proofErr w:type="spellEnd"/>
      <w:r>
        <w:t xml:space="preserve">: </w:t>
      </w:r>
      <w:proofErr w:type="spellStart"/>
      <w:r>
        <w:t>Պայմանագրով</w:t>
      </w:r>
      <w:proofErr w:type="spellEnd"/>
      <w:r>
        <w:t xml:space="preserve"> </w:t>
      </w:r>
      <w:proofErr w:type="spellStart"/>
      <w:r>
        <w:t>նախատեսված</w:t>
      </w:r>
      <w:proofErr w:type="spellEnd"/>
      <w:r>
        <w:t xml:space="preserve"> </w:t>
      </w:r>
      <w:proofErr w:type="spellStart"/>
      <w:r>
        <w:t>դեպքում</w:t>
      </w:r>
      <w:proofErr w:type="spellEnd"/>
      <w:r>
        <w:t xml:space="preserve"> </w:t>
      </w:r>
      <w:proofErr w:type="spellStart"/>
      <w:r>
        <w:t>Վաճառողը</w:t>
      </w:r>
      <w:proofErr w:type="spellEnd"/>
      <w:r>
        <w:t xml:space="preserve"> </w:t>
      </w:r>
      <w:proofErr w:type="spellStart"/>
      <w:r>
        <w:t>Գնորդին</w:t>
      </w:r>
      <w:proofErr w:type="spellEnd"/>
      <w:r>
        <w:t xml:space="preserve"> </w:t>
      </w:r>
      <w:proofErr w:type="spellStart"/>
      <w:r>
        <w:t>ներկայացնում</w:t>
      </w:r>
      <w:proofErr w:type="spellEnd"/>
      <w:r>
        <w:t xml:space="preserve"> է </w:t>
      </w:r>
      <w:proofErr w:type="spellStart"/>
      <w:r>
        <w:t>նաև</w:t>
      </w:r>
      <w:proofErr w:type="spellEnd"/>
      <w:r>
        <w:t xml:space="preserve"> </w:t>
      </w:r>
      <w:proofErr w:type="spellStart"/>
      <w:r>
        <w:t>ապրանքն</w:t>
      </w:r>
      <w:proofErr w:type="spellEnd"/>
      <w:r>
        <w:t xml:space="preserve"> </w:t>
      </w:r>
      <w:proofErr w:type="spellStart"/>
      <w:r>
        <w:t>արտադրողից</w:t>
      </w:r>
      <w:proofErr w:type="spellEnd"/>
      <w:r>
        <w:t xml:space="preserve"> </w:t>
      </w:r>
      <w:proofErr w:type="spellStart"/>
      <w:r>
        <w:t>կամ</w:t>
      </w:r>
      <w:proofErr w:type="spellEnd"/>
      <w:r>
        <w:t xml:space="preserve"> </w:t>
      </w:r>
      <w:proofErr w:type="spellStart"/>
      <w:r>
        <w:t>վերջինիս</w:t>
      </w:r>
      <w:proofErr w:type="spellEnd"/>
      <w:r>
        <w:t xml:space="preserve"> </w:t>
      </w:r>
      <w:proofErr w:type="spellStart"/>
      <w:r>
        <w:t>ներկայացուցչից</w:t>
      </w:r>
      <w:proofErr w:type="spellEnd"/>
      <w:r>
        <w:t xml:space="preserve"> </w:t>
      </w:r>
      <w:proofErr w:type="spellStart"/>
      <w:r>
        <w:t>երաշխիքային</w:t>
      </w:r>
      <w:proofErr w:type="spellEnd"/>
      <w:r>
        <w:t xml:space="preserve"> </w:t>
      </w:r>
      <w:proofErr w:type="spellStart"/>
      <w:r>
        <w:t>նամակի</w:t>
      </w:r>
      <w:proofErr w:type="spellEnd"/>
      <w:r>
        <w:t xml:space="preserve"> </w:t>
      </w:r>
      <w:proofErr w:type="spellStart"/>
      <w:r>
        <w:t>կամ</w:t>
      </w:r>
      <w:proofErr w:type="spellEnd"/>
      <w:r>
        <w:t xml:space="preserve"> </w:t>
      </w:r>
      <w:proofErr w:type="spellStart"/>
      <w:r>
        <w:t>համապատասխանության</w:t>
      </w:r>
      <w:proofErr w:type="spellEnd"/>
      <w:r>
        <w:t xml:space="preserve"> </w:t>
      </w:r>
      <w:proofErr w:type="spellStart"/>
      <w:r>
        <w:t>սերտիֆիկատ</w:t>
      </w:r>
      <w:proofErr w:type="spellEnd"/>
      <w:r>
        <w:t xml:space="preserve">: </w:t>
      </w:r>
      <w:proofErr w:type="spellStart"/>
      <w:r>
        <w:t>Եթե</w:t>
      </w:r>
      <w:proofErr w:type="spellEnd"/>
      <w:r>
        <w:t xml:space="preserve"> </w:t>
      </w:r>
      <w:proofErr w:type="spellStart"/>
      <w:r>
        <w:t>ապրանքները</w:t>
      </w:r>
      <w:proofErr w:type="spellEnd"/>
      <w:r>
        <w:t xml:space="preserve"> </w:t>
      </w:r>
      <w:proofErr w:type="spellStart"/>
      <w:r>
        <w:t>ունեն</w:t>
      </w:r>
      <w:proofErr w:type="spellEnd"/>
      <w:r>
        <w:t xml:space="preserve"> </w:t>
      </w:r>
      <w:proofErr w:type="spellStart"/>
      <w:r>
        <w:t>պիտանիության</w:t>
      </w:r>
      <w:proofErr w:type="spellEnd"/>
      <w:r>
        <w:t xml:space="preserve"> </w:t>
      </w:r>
      <w:proofErr w:type="spellStart"/>
      <w:r>
        <w:t>ժամկետ</w:t>
      </w:r>
      <w:proofErr w:type="spellEnd"/>
      <w:r>
        <w:t xml:space="preserve">, </w:t>
      </w:r>
      <w:proofErr w:type="spellStart"/>
      <w:r>
        <w:t>ապա</w:t>
      </w:r>
      <w:proofErr w:type="spellEnd"/>
      <w:r>
        <w:t xml:space="preserve"> </w:t>
      </w:r>
      <w:proofErr w:type="spellStart"/>
      <w:r>
        <w:t>մատակարարման</w:t>
      </w:r>
      <w:proofErr w:type="spellEnd"/>
      <w:r>
        <w:t xml:space="preserve"> </w:t>
      </w:r>
      <w:proofErr w:type="spellStart"/>
      <w:r>
        <w:t>պահին</w:t>
      </w:r>
      <w:proofErr w:type="spellEnd"/>
      <w:r>
        <w:t xml:space="preserve"> </w:t>
      </w:r>
      <w:proofErr w:type="spellStart"/>
      <w:r>
        <w:t>ապրանքը</w:t>
      </w:r>
      <w:proofErr w:type="spellEnd"/>
      <w:r>
        <w:t xml:space="preserve"> </w:t>
      </w:r>
      <w:proofErr w:type="spellStart"/>
      <w:r>
        <w:t>պետք</w:t>
      </w:r>
      <w:proofErr w:type="spellEnd"/>
      <w:r>
        <w:t xml:space="preserve"> է </w:t>
      </w:r>
      <w:proofErr w:type="spellStart"/>
      <w:r>
        <w:t>ունենա</w:t>
      </w:r>
      <w:proofErr w:type="spellEnd"/>
      <w:r>
        <w:t xml:space="preserve"> </w:t>
      </w:r>
      <w:proofErr w:type="spellStart"/>
      <w:r>
        <w:t>ընդհանուր</w:t>
      </w:r>
      <w:proofErr w:type="spellEnd"/>
      <w:r>
        <w:t xml:space="preserve"> </w:t>
      </w:r>
      <w:proofErr w:type="spellStart"/>
      <w:r>
        <w:t>պիտանիության</w:t>
      </w:r>
      <w:proofErr w:type="spellEnd"/>
      <w:r>
        <w:t xml:space="preserve"> </w:t>
      </w:r>
      <w:proofErr w:type="spellStart"/>
      <w:r>
        <w:t>ժամկետի</w:t>
      </w:r>
      <w:proofErr w:type="spellEnd"/>
      <w:r>
        <w:t xml:space="preserve"> </w:t>
      </w:r>
      <w:proofErr w:type="spellStart"/>
      <w:r>
        <w:t>առնվազն</w:t>
      </w:r>
      <w:proofErr w:type="spellEnd"/>
      <w:r>
        <w:t xml:space="preserve"> 2/3-ը։***3․ </w:t>
      </w:r>
      <w:proofErr w:type="spellStart"/>
      <w:r>
        <w:t>Ապրանքներին</w:t>
      </w:r>
      <w:proofErr w:type="spellEnd"/>
      <w:r>
        <w:t xml:space="preserve"> </w:t>
      </w:r>
      <w:proofErr w:type="spellStart"/>
      <w:r>
        <w:t>առաջադրված</w:t>
      </w:r>
      <w:proofErr w:type="spellEnd"/>
      <w:r>
        <w:t xml:space="preserve"> </w:t>
      </w:r>
      <w:proofErr w:type="spellStart"/>
      <w:r>
        <w:t>պայմաններն</w:t>
      </w:r>
      <w:proofErr w:type="spellEnd"/>
      <w:r>
        <w:t xml:space="preserve"> </w:t>
      </w:r>
      <w:proofErr w:type="spellStart"/>
      <w:r>
        <w:t>են</w:t>
      </w:r>
      <w:proofErr w:type="spellEnd"/>
      <w:r>
        <w:t xml:space="preserve"> </w:t>
      </w:r>
      <w:proofErr w:type="spellStart"/>
      <w:r>
        <w:t>Բոլոր</w:t>
      </w:r>
      <w:proofErr w:type="spellEnd"/>
      <w:r>
        <w:t xml:space="preserve"> </w:t>
      </w:r>
      <w:proofErr w:type="spellStart"/>
      <w:r>
        <w:t>հղումների</w:t>
      </w:r>
      <w:proofErr w:type="spellEnd"/>
      <w:r>
        <w:t xml:space="preserve"> </w:t>
      </w:r>
      <w:proofErr w:type="spellStart"/>
      <w:r>
        <w:t>դեպքում</w:t>
      </w:r>
      <w:proofErr w:type="spellEnd"/>
      <w:r>
        <w:t xml:space="preserve"> </w:t>
      </w:r>
      <w:proofErr w:type="spellStart"/>
      <w:r>
        <w:t>հասկանալ</w:t>
      </w:r>
      <w:proofErr w:type="spellEnd"/>
      <w:r>
        <w:t xml:space="preserve"> «</w:t>
      </w:r>
      <w:proofErr w:type="spellStart"/>
      <w:r>
        <w:t>կամ</w:t>
      </w:r>
      <w:proofErr w:type="spellEnd"/>
      <w:r>
        <w:t xml:space="preserve"> </w:t>
      </w:r>
      <w:proofErr w:type="spellStart"/>
      <w:r>
        <w:t>համարժեք</w:t>
      </w:r>
      <w:proofErr w:type="spellEnd"/>
      <w:r>
        <w:t xml:space="preserve">» </w:t>
      </w:r>
      <w:proofErr w:type="spellStart"/>
      <w:r>
        <w:t>արտահայտությունը</w:t>
      </w:r>
      <w:proofErr w:type="spellEnd"/>
      <w:r>
        <w:t xml:space="preserve">, </w:t>
      </w:r>
      <w:proofErr w:type="spellStart"/>
      <w:r>
        <w:t>համաձայն</w:t>
      </w:r>
      <w:proofErr w:type="spellEnd"/>
      <w:r>
        <w:t xml:space="preserve">  ՀՀ </w:t>
      </w:r>
      <w:proofErr w:type="spellStart"/>
      <w:r>
        <w:t>գնումների</w:t>
      </w:r>
      <w:proofErr w:type="spellEnd"/>
      <w:r>
        <w:t xml:space="preserve"> </w:t>
      </w:r>
      <w:proofErr w:type="spellStart"/>
      <w:r>
        <w:t>մասին</w:t>
      </w:r>
      <w:proofErr w:type="spellEnd"/>
      <w:r>
        <w:t xml:space="preserve"> </w:t>
      </w:r>
      <w:proofErr w:type="spellStart"/>
      <w:r>
        <w:t>օրենքի</w:t>
      </w:r>
      <w:proofErr w:type="spellEnd"/>
      <w:r>
        <w:t xml:space="preserve"> 13-րդ </w:t>
      </w:r>
      <w:proofErr w:type="spellStart"/>
      <w:r>
        <w:t>հոդվածի</w:t>
      </w:r>
      <w:proofErr w:type="spellEnd"/>
      <w:r>
        <w:t xml:space="preserve"> 5-րդ </w:t>
      </w:r>
      <w:proofErr w:type="spellStart"/>
      <w:r>
        <w:t>մասով</w:t>
      </w:r>
      <w:proofErr w:type="spellEnd"/>
      <w:r>
        <w:t xml:space="preserve"> </w:t>
      </w:r>
      <w:proofErr w:type="spellStart"/>
      <w:r>
        <w:t>սահմանված</w:t>
      </w:r>
      <w:proofErr w:type="spellEnd"/>
      <w:r>
        <w:t xml:space="preserve"> </w:t>
      </w:r>
      <w:proofErr w:type="spellStart"/>
      <w:r>
        <w:t>պահանջը</w:t>
      </w:r>
      <w:proofErr w:type="spellEnd"/>
      <w:r>
        <w:t xml:space="preserve">: </w:t>
      </w:r>
      <w:proofErr w:type="spellStart"/>
      <w:r>
        <w:t>Ապրանքը</w:t>
      </w:r>
      <w:proofErr w:type="spellEnd"/>
      <w:r>
        <w:t xml:space="preserve"> </w:t>
      </w:r>
      <w:proofErr w:type="spellStart"/>
      <w:r>
        <w:t>պետք</w:t>
      </w:r>
      <w:proofErr w:type="spellEnd"/>
      <w:r>
        <w:t xml:space="preserve"> է </w:t>
      </w:r>
      <w:proofErr w:type="spellStart"/>
      <w:r>
        <w:t>լինի</w:t>
      </w:r>
      <w:proofErr w:type="spellEnd"/>
      <w:r>
        <w:t xml:space="preserve"> </w:t>
      </w:r>
      <w:proofErr w:type="spellStart"/>
      <w:r>
        <w:t>չօգտագործված</w:t>
      </w:r>
      <w:proofErr w:type="spellEnd"/>
      <w:r>
        <w:t xml:space="preserve">: </w:t>
      </w:r>
      <w:proofErr w:type="spellStart"/>
      <w:r>
        <w:t>Գործարանային</w:t>
      </w:r>
      <w:proofErr w:type="spellEnd"/>
      <w:r>
        <w:t xml:space="preserve"> </w:t>
      </w:r>
      <w:proofErr w:type="spellStart"/>
      <w:r>
        <w:t>փաթեթավորումը</w:t>
      </w:r>
      <w:proofErr w:type="spellEnd"/>
      <w:r>
        <w:t xml:space="preserve">  </w:t>
      </w:r>
      <w:proofErr w:type="spellStart"/>
      <w:r>
        <w:t>պարտադրիր</w:t>
      </w:r>
      <w:proofErr w:type="spellEnd"/>
      <w:r>
        <w:t xml:space="preserve"> է : </w:t>
      </w:r>
      <w:proofErr w:type="spellStart"/>
      <w:r>
        <w:t>Ապրանքի</w:t>
      </w:r>
      <w:proofErr w:type="spellEnd"/>
      <w:r>
        <w:t xml:space="preserve"> </w:t>
      </w:r>
      <w:proofErr w:type="spellStart"/>
      <w:r>
        <w:t>տեղափոխումը</w:t>
      </w:r>
      <w:proofErr w:type="spellEnd"/>
      <w:r>
        <w:t xml:space="preserve"> և </w:t>
      </w:r>
      <w:proofErr w:type="spellStart"/>
      <w:r>
        <w:t>բեռնաթափումը</w:t>
      </w:r>
      <w:proofErr w:type="spellEnd"/>
      <w:r>
        <w:t xml:space="preserve"> </w:t>
      </w:r>
      <w:proofErr w:type="spellStart"/>
      <w:r>
        <w:t>իրականացնում</w:t>
      </w:r>
      <w:proofErr w:type="spellEnd"/>
      <w:r>
        <w:t xml:space="preserve"> է </w:t>
      </w:r>
      <w:proofErr w:type="spellStart"/>
      <w:r>
        <w:t>մատակարարը</w:t>
      </w:r>
      <w:proofErr w:type="spellEnd"/>
      <w:r>
        <w:t xml:space="preserve"> </w:t>
      </w:r>
      <w:proofErr w:type="spellStart"/>
      <w:r>
        <w:t>մինչև</w:t>
      </w:r>
      <w:proofErr w:type="spellEnd"/>
      <w:r>
        <w:t xml:space="preserve"> </w:t>
      </w:r>
      <w:proofErr w:type="spellStart"/>
      <w:r>
        <w:t>կենտրոնի</w:t>
      </w:r>
      <w:proofErr w:type="spellEnd"/>
      <w:r>
        <w:t xml:space="preserve"> </w:t>
      </w:r>
      <w:proofErr w:type="spellStart"/>
      <w:r>
        <w:t>դեղատուն</w:t>
      </w:r>
      <w:proofErr w:type="spellEnd"/>
    </w:p>
    <w:p w:rsidR="00732613" w:rsidRDefault="00732613" w:rsidP="00732613"/>
    <w:p w:rsidR="00732613" w:rsidRDefault="00732613" w:rsidP="00732613">
      <w:r>
        <w:t xml:space="preserve">*** </w:t>
      </w:r>
      <w:proofErr w:type="spellStart"/>
      <w:r>
        <w:t>Եթե</w:t>
      </w:r>
      <w:proofErr w:type="spellEnd"/>
      <w:r>
        <w:t xml:space="preserve"> </w:t>
      </w:r>
      <w:proofErr w:type="spellStart"/>
      <w:r>
        <w:t>պայմանագիրը</w:t>
      </w:r>
      <w:proofErr w:type="spellEnd"/>
      <w:r>
        <w:t xml:space="preserve"> </w:t>
      </w:r>
      <w:proofErr w:type="spellStart"/>
      <w:r>
        <w:t>կնքվում</w:t>
      </w:r>
      <w:proofErr w:type="spellEnd"/>
      <w:r>
        <w:t xml:space="preserve"> է "</w:t>
      </w:r>
      <w:proofErr w:type="spellStart"/>
      <w:r>
        <w:t>Գնումների</w:t>
      </w:r>
      <w:proofErr w:type="spellEnd"/>
      <w:r>
        <w:t xml:space="preserve"> </w:t>
      </w:r>
      <w:proofErr w:type="spellStart"/>
      <w:r>
        <w:t>մասին</w:t>
      </w:r>
      <w:proofErr w:type="spellEnd"/>
      <w:r>
        <w:t xml:space="preserve">" ՀՀ </w:t>
      </w:r>
      <w:proofErr w:type="spellStart"/>
      <w:r>
        <w:t>օրենքի</w:t>
      </w:r>
      <w:proofErr w:type="spellEnd"/>
      <w:r>
        <w:t xml:space="preserve"> 15-րդ </w:t>
      </w:r>
      <w:proofErr w:type="spellStart"/>
      <w:r>
        <w:t>հոդվածի</w:t>
      </w:r>
      <w:proofErr w:type="spellEnd"/>
      <w:r>
        <w:t xml:space="preserve"> 6-րդ </w:t>
      </w:r>
      <w:proofErr w:type="spellStart"/>
      <w:r>
        <w:t>մասի</w:t>
      </w:r>
      <w:proofErr w:type="spellEnd"/>
      <w:r>
        <w:t xml:space="preserve"> </w:t>
      </w:r>
      <w:proofErr w:type="spellStart"/>
      <w:r>
        <w:t>հիման</w:t>
      </w:r>
      <w:proofErr w:type="spellEnd"/>
      <w:r>
        <w:t xml:space="preserve"> </w:t>
      </w:r>
      <w:proofErr w:type="spellStart"/>
      <w:r>
        <w:t>վրա</w:t>
      </w:r>
      <w:proofErr w:type="spellEnd"/>
      <w:r>
        <w:t xml:space="preserve">, </w:t>
      </w:r>
      <w:proofErr w:type="spellStart"/>
      <w:r>
        <w:t>ապա</w:t>
      </w:r>
      <w:proofErr w:type="spellEnd"/>
      <w:r>
        <w:t xml:space="preserve"> </w:t>
      </w:r>
      <w:proofErr w:type="spellStart"/>
      <w:r>
        <w:t>սյունակում</w:t>
      </w:r>
      <w:proofErr w:type="spellEnd"/>
      <w:r>
        <w:t xml:space="preserve"> </w:t>
      </w:r>
      <w:proofErr w:type="spellStart"/>
      <w:r>
        <w:t>ժամկետի</w:t>
      </w:r>
      <w:proofErr w:type="spellEnd"/>
      <w:r>
        <w:t xml:space="preserve"> </w:t>
      </w:r>
      <w:proofErr w:type="spellStart"/>
      <w:r>
        <w:t>հաշվարկը</w:t>
      </w:r>
      <w:proofErr w:type="spellEnd"/>
      <w:r>
        <w:t xml:space="preserve"> </w:t>
      </w:r>
      <w:proofErr w:type="spellStart"/>
      <w:r>
        <w:t>սահմանվում</w:t>
      </w:r>
      <w:proofErr w:type="spellEnd"/>
      <w:r>
        <w:t xml:space="preserve"> է </w:t>
      </w:r>
      <w:proofErr w:type="spellStart"/>
      <w:r>
        <w:t>օրացուցային</w:t>
      </w:r>
      <w:proofErr w:type="spellEnd"/>
      <w:r>
        <w:t xml:space="preserve"> </w:t>
      </w:r>
      <w:proofErr w:type="spellStart"/>
      <w:r>
        <w:t>օրերով</w:t>
      </w:r>
      <w:proofErr w:type="spellEnd"/>
      <w:r>
        <w:t xml:space="preserve">՝ </w:t>
      </w:r>
      <w:proofErr w:type="spellStart"/>
      <w:r>
        <w:t>հաշվարկն</w:t>
      </w:r>
      <w:proofErr w:type="spellEnd"/>
      <w:r>
        <w:t xml:space="preserve"> </w:t>
      </w:r>
      <w:proofErr w:type="spellStart"/>
      <w:r>
        <w:t>իրականացնելով</w:t>
      </w:r>
      <w:proofErr w:type="spellEnd"/>
      <w:r>
        <w:t xml:space="preserve"> </w:t>
      </w:r>
      <w:proofErr w:type="spellStart"/>
      <w:r>
        <w:t>ֆինանսական</w:t>
      </w:r>
      <w:proofErr w:type="spellEnd"/>
      <w:r>
        <w:t xml:space="preserve"> </w:t>
      </w:r>
      <w:proofErr w:type="spellStart"/>
      <w:r>
        <w:t>միջոցներ</w:t>
      </w:r>
      <w:proofErr w:type="spellEnd"/>
      <w:r>
        <w:t xml:space="preserve"> </w:t>
      </w:r>
      <w:proofErr w:type="spellStart"/>
      <w:r>
        <w:t>նախատեսվելու</w:t>
      </w:r>
      <w:proofErr w:type="spellEnd"/>
      <w:r>
        <w:t xml:space="preserve"> </w:t>
      </w:r>
      <w:proofErr w:type="spellStart"/>
      <w:r>
        <w:t>դեպքում</w:t>
      </w:r>
      <w:proofErr w:type="spellEnd"/>
      <w:r>
        <w:t xml:space="preserve"> </w:t>
      </w:r>
      <w:proofErr w:type="spellStart"/>
      <w:r>
        <w:t>կողմերի</w:t>
      </w:r>
      <w:proofErr w:type="spellEnd"/>
      <w:r>
        <w:t xml:space="preserve"> </w:t>
      </w:r>
      <w:proofErr w:type="spellStart"/>
      <w:r>
        <w:t>միջև</w:t>
      </w:r>
      <w:proofErr w:type="spellEnd"/>
      <w:r>
        <w:t xml:space="preserve"> </w:t>
      </w:r>
      <w:proofErr w:type="spellStart"/>
      <w:r>
        <w:t>կնքվող</w:t>
      </w:r>
      <w:proofErr w:type="spellEnd"/>
      <w:r>
        <w:t xml:space="preserve"> </w:t>
      </w:r>
      <w:proofErr w:type="spellStart"/>
      <w:r>
        <w:t>համաձայնագրի</w:t>
      </w:r>
      <w:proofErr w:type="spellEnd"/>
      <w:r>
        <w:t xml:space="preserve"> </w:t>
      </w:r>
      <w:proofErr w:type="spellStart"/>
      <w:r>
        <w:t>ուժի</w:t>
      </w:r>
      <w:proofErr w:type="spellEnd"/>
      <w:r>
        <w:t xml:space="preserve"> </w:t>
      </w:r>
      <w:proofErr w:type="spellStart"/>
      <w:r>
        <w:t>մեջ</w:t>
      </w:r>
      <w:proofErr w:type="spellEnd"/>
      <w:r>
        <w:t xml:space="preserve"> </w:t>
      </w:r>
      <w:proofErr w:type="spellStart"/>
      <w:r>
        <w:t>մտնելու</w:t>
      </w:r>
      <w:proofErr w:type="spellEnd"/>
      <w:r>
        <w:t xml:space="preserve"> </w:t>
      </w:r>
      <w:proofErr w:type="spellStart"/>
      <w:proofErr w:type="gramStart"/>
      <w:r>
        <w:t>օրվանից</w:t>
      </w:r>
      <w:proofErr w:type="spellEnd"/>
      <w:r>
        <w:t xml:space="preserve"> :</w:t>
      </w:r>
      <w:proofErr w:type="gramEnd"/>
    </w:p>
    <w:p w:rsidR="00732613" w:rsidRDefault="00732613" w:rsidP="00732613">
      <w:proofErr w:type="spellStart"/>
      <w:r>
        <w:t>Պարտադիր</w:t>
      </w:r>
      <w:proofErr w:type="spellEnd"/>
      <w:r>
        <w:t xml:space="preserve"> </w:t>
      </w:r>
      <w:proofErr w:type="spellStart"/>
      <w:r>
        <w:t>պայման</w:t>
      </w:r>
      <w:proofErr w:type="spellEnd"/>
      <w:r>
        <w:t xml:space="preserve"> է, </w:t>
      </w:r>
      <w:proofErr w:type="spellStart"/>
      <w:r>
        <w:t>որպեսզի</w:t>
      </w:r>
      <w:proofErr w:type="spellEnd"/>
      <w:r>
        <w:t xml:space="preserve"> </w:t>
      </w:r>
      <w:r>
        <w:tab/>
      </w:r>
      <w:proofErr w:type="spellStart"/>
      <w:r>
        <w:t>առաջարկվող</w:t>
      </w:r>
      <w:proofErr w:type="spellEnd"/>
      <w:r>
        <w:t xml:space="preserve"> </w:t>
      </w:r>
      <w:proofErr w:type="spellStart"/>
      <w:r>
        <w:t>ապրանքը</w:t>
      </w:r>
      <w:proofErr w:type="spellEnd"/>
      <w:r>
        <w:t xml:space="preserve"> </w:t>
      </w:r>
      <w:proofErr w:type="spellStart"/>
      <w:r>
        <w:t>համապատասխանի</w:t>
      </w:r>
      <w:proofErr w:type="spellEnd"/>
      <w:r>
        <w:t xml:space="preserve"> ՀՀ ԿԱՌԱՎԱՐՈՒԹՅԱՆ ՀՀ ՊԵՏԱԿԱՆ ԲՅՈՒՋԵԻ ԵՎ ԱՅԼ ՄԻՋՈՑՆԵՐԻ ՀԱՇՎԻՆ ԳՆՎՈՂ ԴԵՂԵՐԻ ՏԵԽՆԻԿԱԿԱՆ ԲՆՈՒԹԱԳՐԵՐԻ ԿԱԶՄՄԱՆ ՉԱՓՈՐՈՇԻՉՆԵՐԸ ՀԱՍՏԱՏԵԼՈՒ ՄԱՍԻՆ N 502-Ն </w:t>
      </w:r>
      <w:proofErr w:type="gramStart"/>
      <w:r>
        <w:t xml:space="preserve">ՈՐՈՇՄԱՆ  </w:t>
      </w:r>
      <w:proofErr w:type="spellStart"/>
      <w:r>
        <w:t>պահանջներին</w:t>
      </w:r>
      <w:proofErr w:type="spellEnd"/>
      <w:proofErr w:type="gramEnd"/>
      <w:r>
        <w:t>`</w:t>
      </w:r>
    </w:p>
    <w:p w:rsidR="00732613" w:rsidRDefault="00732613" w:rsidP="00732613">
      <w:r>
        <w:t xml:space="preserve">     </w:t>
      </w:r>
      <w:proofErr w:type="spellStart"/>
      <w:r>
        <w:t>Մատակարարը</w:t>
      </w:r>
      <w:proofErr w:type="spellEnd"/>
      <w:r>
        <w:t xml:space="preserve"> </w:t>
      </w:r>
      <w:proofErr w:type="spellStart"/>
      <w:r>
        <w:t>պարտավորվում</w:t>
      </w:r>
      <w:proofErr w:type="spellEnd"/>
      <w:r>
        <w:t xml:space="preserve"> է </w:t>
      </w:r>
      <w:proofErr w:type="spellStart"/>
      <w:r>
        <w:t>դեղերը</w:t>
      </w:r>
      <w:proofErr w:type="spellEnd"/>
      <w:r>
        <w:t xml:space="preserve"> </w:t>
      </w:r>
      <w:proofErr w:type="spellStart"/>
      <w:r>
        <w:t>մատակարարելիս</w:t>
      </w:r>
      <w:proofErr w:type="spellEnd"/>
      <w:r>
        <w:t xml:space="preserve"> </w:t>
      </w:r>
      <w:proofErr w:type="spellStart"/>
      <w:r>
        <w:t>ներկայացնել</w:t>
      </w:r>
      <w:proofErr w:type="spellEnd"/>
      <w:r>
        <w:t xml:space="preserve"> </w:t>
      </w:r>
      <w:proofErr w:type="spellStart"/>
      <w:r>
        <w:t>Հայաստանի</w:t>
      </w:r>
      <w:proofErr w:type="spellEnd"/>
      <w:r>
        <w:t xml:space="preserve"> </w:t>
      </w:r>
      <w:proofErr w:type="spellStart"/>
      <w:r>
        <w:t>Հանրապետության</w:t>
      </w:r>
      <w:proofErr w:type="spellEnd"/>
      <w:r>
        <w:t xml:space="preserve"> </w:t>
      </w:r>
      <w:proofErr w:type="spellStart"/>
      <w:r>
        <w:t>առողջապահության</w:t>
      </w:r>
      <w:proofErr w:type="spellEnd"/>
      <w:r>
        <w:t xml:space="preserve"> </w:t>
      </w:r>
      <w:proofErr w:type="spellStart"/>
      <w:r>
        <w:t>նախարարության</w:t>
      </w:r>
      <w:proofErr w:type="spellEnd"/>
      <w:r>
        <w:t xml:space="preserve"> «</w:t>
      </w:r>
      <w:proofErr w:type="spellStart"/>
      <w:r>
        <w:t>Ակադեմիկոս</w:t>
      </w:r>
      <w:proofErr w:type="spellEnd"/>
      <w:r>
        <w:t xml:space="preserve"> </w:t>
      </w:r>
      <w:proofErr w:type="spellStart"/>
      <w:r>
        <w:t>Էմիլ</w:t>
      </w:r>
      <w:proofErr w:type="spellEnd"/>
      <w:r>
        <w:t xml:space="preserve"> </w:t>
      </w:r>
      <w:proofErr w:type="spellStart"/>
      <w:r>
        <w:t>Գաբրիելյանի</w:t>
      </w:r>
      <w:proofErr w:type="spellEnd"/>
      <w:r>
        <w:t xml:space="preserve"> </w:t>
      </w:r>
      <w:proofErr w:type="spellStart"/>
      <w:r>
        <w:t>անվան</w:t>
      </w:r>
      <w:proofErr w:type="spellEnd"/>
      <w:r>
        <w:t xml:space="preserve"> </w:t>
      </w:r>
      <w:proofErr w:type="spellStart"/>
      <w:r>
        <w:t>դեղերի</w:t>
      </w:r>
      <w:proofErr w:type="spellEnd"/>
      <w:r>
        <w:t xml:space="preserve"> և </w:t>
      </w:r>
      <w:proofErr w:type="spellStart"/>
      <w:r>
        <w:t>բժշկական</w:t>
      </w:r>
      <w:proofErr w:type="spellEnd"/>
      <w:r>
        <w:t xml:space="preserve"> </w:t>
      </w:r>
      <w:proofErr w:type="spellStart"/>
      <w:r>
        <w:t>տեխնոլոգիաների</w:t>
      </w:r>
      <w:proofErr w:type="spellEnd"/>
      <w:r>
        <w:t xml:space="preserve"> </w:t>
      </w:r>
      <w:proofErr w:type="spellStart"/>
      <w:r>
        <w:t>փորձագիտական</w:t>
      </w:r>
      <w:proofErr w:type="spellEnd"/>
      <w:r>
        <w:t xml:space="preserve"> </w:t>
      </w:r>
      <w:proofErr w:type="spellStart"/>
      <w:r>
        <w:t>կենտրոն</w:t>
      </w:r>
      <w:proofErr w:type="spellEnd"/>
      <w:r>
        <w:t xml:space="preserve">» </w:t>
      </w:r>
      <w:proofErr w:type="spellStart"/>
      <w:r>
        <w:t>փակ</w:t>
      </w:r>
      <w:proofErr w:type="spellEnd"/>
      <w:r>
        <w:t xml:space="preserve"> </w:t>
      </w:r>
      <w:proofErr w:type="spellStart"/>
      <w:r>
        <w:t>բաժնետիրական</w:t>
      </w:r>
      <w:proofErr w:type="spellEnd"/>
      <w:r>
        <w:t xml:space="preserve"> </w:t>
      </w:r>
      <w:proofErr w:type="spellStart"/>
      <w:r>
        <w:t>ընկերության</w:t>
      </w:r>
      <w:proofErr w:type="spellEnd"/>
      <w:r>
        <w:t xml:space="preserve"> </w:t>
      </w:r>
      <w:proofErr w:type="spellStart"/>
      <w:r>
        <w:t>կողմից</w:t>
      </w:r>
      <w:proofErr w:type="spellEnd"/>
      <w:r>
        <w:t xml:space="preserve"> </w:t>
      </w:r>
      <w:proofErr w:type="spellStart"/>
      <w:r>
        <w:t>իրականացված</w:t>
      </w:r>
      <w:proofErr w:type="spellEnd"/>
      <w:r>
        <w:t xml:space="preserve"> </w:t>
      </w:r>
      <w:proofErr w:type="spellStart"/>
      <w:r>
        <w:t>լաբորատոր</w:t>
      </w:r>
      <w:proofErr w:type="spellEnd"/>
      <w:r>
        <w:t xml:space="preserve"> </w:t>
      </w:r>
      <w:proofErr w:type="spellStart"/>
      <w:r>
        <w:t>փորձաքննության</w:t>
      </w:r>
      <w:proofErr w:type="spellEnd"/>
      <w:r>
        <w:t xml:space="preserve"> </w:t>
      </w:r>
      <w:proofErr w:type="spellStart"/>
      <w:r>
        <w:t>եզրակացություն</w:t>
      </w:r>
      <w:proofErr w:type="spellEnd"/>
      <w:r>
        <w:t xml:space="preserve">, </w:t>
      </w:r>
      <w:proofErr w:type="spellStart"/>
      <w:r>
        <w:t>բացառությամբ</w:t>
      </w:r>
      <w:proofErr w:type="spellEnd"/>
      <w:r>
        <w:t>`</w:t>
      </w:r>
    </w:p>
    <w:p w:rsidR="00732613" w:rsidRDefault="00732613" w:rsidP="00732613">
      <w:r>
        <w:lastRenderedPageBreak/>
        <w:t xml:space="preserve">    ա. </w:t>
      </w:r>
      <w:proofErr w:type="spellStart"/>
      <w:r>
        <w:t>պատվաստանյութերի</w:t>
      </w:r>
      <w:proofErr w:type="spellEnd"/>
      <w:r>
        <w:t>,</w:t>
      </w:r>
    </w:p>
    <w:p w:rsidR="00732613" w:rsidRDefault="00732613" w:rsidP="00732613">
      <w:r>
        <w:t xml:space="preserve">    բ. </w:t>
      </w:r>
      <w:proofErr w:type="spellStart"/>
      <w:r>
        <w:t>այն</w:t>
      </w:r>
      <w:proofErr w:type="spellEnd"/>
      <w:r>
        <w:t xml:space="preserve"> </w:t>
      </w:r>
      <w:proofErr w:type="spellStart"/>
      <w:r>
        <w:t>դեղերի</w:t>
      </w:r>
      <w:proofErr w:type="spellEnd"/>
      <w:r>
        <w:t xml:space="preserve">, </w:t>
      </w:r>
      <w:proofErr w:type="spellStart"/>
      <w:r>
        <w:t>որոնք</w:t>
      </w:r>
      <w:proofErr w:type="spellEnd"/>
      <w:r>
        <w:t xml:space="preserve"> </w:t>
      </w:r>
      <w:proofErr w:type="spellStart"/>
      <w:r>
        <w:t>ներմուծվել</w:t>
      </w:r>
      <w:proofErr w:type="spellEnd"/>
      <w:r>
        <w:t xml:space="preserve"> </w:t>
      </w:r>
      <w:proofErr w:type="spellStart"/>
      <w:r>
        <w:t>են</w:t>
      </w:r>
      <w:proofErr w:type="spellEnd"/>
      <w:r>
        <w:t xml:space="preserve"> </w:t>
      </w:r>
      <w:proofErr w:type="spellStart"/>
      <w:r>
        <w:t>անմիջապես</w:t>
      </w:r>
      <w:proofErr w:type="spellEnd"/>
      <w:r>
        <w:t xml:space="preserve"> </w:t>
      </w:r>
      <w:proofErr w:type="spellStart"/>
      <w:r>
        <w:t>գրանցման</w:t>
      </w:r>
      <w:proofErr w:type="spellEnd"/>
      <w:r>
        <w:t xml:space="preserve"> </w:t>
      </w:r>
      <w:proofErr w:type="spellStart"/>
      <w:r>
        <w:t>հավաստագրի</w:t>
      </w:r>
      <w:proofErr w:type="spellEnd"/>
      <w:r>
        <w:t xml:space="preserve"> </w:t>
      </w:r>
      <w:proofErr w:type="spellStart"/>
      <w:r>
        <w:t>իրավատիրոջից</w:t>
      </w:r>
      <w:proofErr w:type="spellEnd"/>
      <w:r>
        <w:t xml:space="preserve"> </w:t>
      </w:r>
      <w:proofErr w:type="spellStart"/>
      <w:r>
        <w:t>կամ</w:t>
      </w:r>
      <w:proofErr w:type="spellEnd"/>
      <w:r>
        <w:t xml:space="preserve"> </w:t>
      </w:r>
      <w:proofErr w:type="spellStart"/>
      <w:r>
        <w:t>նրանից</w:t>
      </w:r>
      <w:proofErr w:type="spellEnd"/>
      <w:r>
        <w:t xml:space="preserve"> </w:t>
      </w:r>
      <w:proofErr w:type="spellStart"/>
      <w:r>
        <w:t>պատշաճ</w:t>
      </w:r>
      <w:proofErr w:type="spellEnd"/>
      <w:r>
        <w:t xml:space="preserve"> </w:t>
      </w:r>
      <w:proofErr w:type="spellStart"/>
      <w:r>
        <w:t>լիազորություններ</w:t>
      </w:r>
      <w:proofErr w:type="spellEnd"/>
      <w:r>
        <w:t xml:space="preserve"> </w:t>
      </w:r>
      <w:proofErr w:type="spellStart"/>
      <w:r>
        <w:t>ստացած</w:t>
      </w:r>
      <w:proofErr w:type="spellEnd"/>
      <w:r>
        <w:t xml:space="preserve"> </w:t>
      </w:r>
      <w:proofErr w:type="spellStart"/>
      <w:r>
        <w:t>անձից</w:t>
      </w:r>
      <w:proofErr w:type="spellEnd"/>
      <w:r>
        <w:t xml:space="preserve"> և </w:t>
      </w:r>
      <w:proofErr w:type="spellStart"/>
      <w:r>
        <w:t>արտադրողը</w:t>
      </w:r>
      <w:proofErr w:type="spellEnd"/>
      <w:r>
        <w:t xml:space="preserve"> </w:t>
      </w:r>
      <w:proofErr w:type="spellStart"/>
      <w:r>
        <w:t>ունի</w:t>
      </w:r>
      <w:proofErr w:type="spellEnd"/>
      <w:r>
        <w:t xml:space="preserve"> </w:t>
      </w:r>
      <w:proofErr w:type="spellStart"/>
      <w:r>
        <w:t>դեղագործական</w:t>
      </w:r>
      <w:proofErr w:type="spellEnd"/>
      <w:r>
        <w:t xml:space="preserve"> </w:t>
      </w:r>
      <w:proofErr w:type="spellStart"/>
      <w:r>
        <w:t>տեսչությունների</w:t>
      </w:r>
      <w:proofErr w:type="spellEnd"/>
      <w:r>
        <w:t xml:space="preserve"> </w:t>
      </w:r>
      <w:proofErr w:type="spellStart"/>
      <w:r>
        <w:t>համագործակցության</w:t>
      </w:r>
      <w:proofErr w:type="spellEnd"/>
      <w:r>
        <w:t xml:space="preserve"> </w:t>
      </w:r>
      <w:proofErr w:type="spellStart"/>
      <w:r>
        <w:t>սխեմայի</w:t>
      </w:r>
      <w:proofErr w:type="spellEnd"/>
      <w:r>
        <w:t xml:space="preserve"> (PIC/S) </w:t>
      </w:r>
      <w:proofErr w:type="spellStart"/>
      <w:r>
        <w:t>կամ</w:t>
      </w:r>
      <w:proofErr w:type="spellEnd"/>
      <w:r>
        <w:t xml:space="preserve"> ԵԱՏՄ </w:t>
      </w:r>
      <w:proofErr w:type="spellStart"/>
      <w:r>
        <w:t>անդամ</w:t>
      </w:r>
      <w:proofErr w:type="spellEnd"/>
      <w:r>
        <w:t xml:space="preserve"> </w:t>
      </w:r>
      <w:proofErr w:type="spellStart"/>
      <w:r>
        <w:t>երկրների</w:t>
      </w:r>
      <w:proofErr w:type="spellEnd"/>
      <w:r>
        <w:t xml:space="preserve"> </w:t>
      </w:r>
      <w:proofErr w:type="spellStart"/>
      <w:r>
        <w:t>իրավասու</w:t>
      </w:r>
      <w:proofErr w:type="spellEnd"/>
      <w:r>
        <w:t xml:space="preserve"> </w:t>
      </w:r>
      <w:proofErr w:type="spellStart"/>
      <w:r>
        <w:t>մարմինների</w:t>
      </w:r>
      <w:proofErr w:type="spellEnd"/>
      <w:r>
        <w:t xml:space="preserve"> </w:t>
      </w:r>
      <w:proofErr w:type="spellStart"/>
      <w:r>
        <w:t>կողմից</w:t>
      </w:r>
      <w:proofErr w:type="spellEnd"/>
      <w:r>
        <w:t xml:space="preserve"> </w:t>
      </w:r>
      <w:proofErr w:type="spellStart"/>
      <w:r>
        <w:t>տրված</w:t>
      </w:r>
      <w:proofErr w:type="spellEnd"/>
      <w:r>
        <w:t xml:space="preserve"> </w:t>
      </w:r>
      <w:proofErr w:type="spellStart"/>
      <w:r>
        <w:t>պատշաճ</w:t>
      </w:r>
      <w:proofErr w:type="spellEnd"/>
      <w:r>
        <w:t xml:space="preserve"> </w:t>
      </w:r>
      <w:proofErr w:type="spellStart"/>
      <w:r>
        <w:t>արտադրական</w:t>
      </w:r>
      <w:proofErr w:type="spellEnd"/>
      <w:r>
        <w:t xml:space="preserve"> </w:t>
      </w:r>
      <w:proofErr w:type="spellStart"/>
      <w:r>
        <w:t>գործունեության</w:t>
      </w:r>
      <w:proofErr w:type="spellEnd"/>
      <w:r>
        <w:t xml:space="preserve"> </w:t>
      </w:r>
      <w:proofErr w:type="spellStart"/>
      <w:r>
        <w:t>հավաստագիր</w:t>
      </w:r>
      <w:proofErr w:type="spellEnd"/>
      <w:r>
        <w:t>,</w:t>
      </w:r>
    </w:p>
    <w:p w:rsidR="00F16665" w:rsidRDefault="00732613" w:rsidP="00732613">
      <w:r>
        <w:t xml:space="preserve">    գ. </w:t>
      </w:r>
      <w:proofErr w:type="spellStart"/>
      <w:r>
        <w:t>այն</w:t>
      </w:r>
      <w:proofErr w:type="spellEnd"/>
      <w:r>
        <w:t xml:space="preserve"> </w:t>
      </w:r>
      <w:proofErr w:type="spellStart"/>
      <w:r>
        <w:t>տեղական</w:t>
      </w:r>
      <w:proofErr w:type="spellEnd"/>
      <w:r>
        <w:t xml:space="preserve"> </w:t>
      </w:r>
      <w:proofErr w:type="spellStart"/>
      <w:r>
        <w:t>արտադրության</w:t>
      </w:r>
      <w:proofErr w:type="spellEnd"/>
      <w:r>
        <w:t xml:space="preserve"> </w:t>
      </w:r>
      <w:proofErr w:type="spellStart"/>
      <w:r>
        <w:t>դեղերի</w:t>
      </w:r>
      <w:proofErr w:type="spellEnd"/>
      <w:r>
        <w:t xml:space="preserve">, </w:t>
      </w:r>
      <w:proofErr w:type="spellStart"/>
      <w:r>
        <w:t>որոնց</w:t>
      </w:r>
      <w:proofErr w:type="spellEnd"/>
      <w:r>
        <w:t xml:space="preserve"> </w:t>
      </w:r>
      <w:proofErr w:type="spellStart"/>
      <w:r>
        <w:t>արտադրողը</w:t>
      </w:r>
      <w:proofErr w:type="spellEnd"/>
      <w:r>
        <w:t xml:space="preserve"> </w:t>
      </w:r>
      <w:proofErr w:type="spellStart"/>
      <w:r>
        <w:t>ունի</w:t>
      </w:r>
      <w:proofErr w:type="spellEnd"/>
      <w:r>
        <w:t xml:space="preserve"> </w:t>
      </w:r>
      <w:proofErr w:type="spellStart"/>
      <w:r>
        <w:t>Հայաստանի</w:t>
      </w:r>
      <w:proofErr w:type="spellEnd"/>
      <w:r>
        <w:t xml:space="preserve"> </w:t>
      </w:r>
      <w:proofErr w:type="spellStart"/>
      <w:r>
        <w:t>Հանրապետության</w:t>
      </w:r>
      <w:proofErr w:type="spellEnd"/>
      <w:r>
        <w:t xml:space="preserve"> </w:t>
      </w:r>
      <w:proofErr w:type="spellStart"/>
      <w:r>
        <w:t>առողջապահության</w:t>
      </w:r>
      <w:proofErr w:type="spellEnd"/>
      <w:r>
        <w:t xml:space="preserve"> </w:t>
      </w:r>
      <w:proofErr w:type="spellStart"/>
      <w:r>
        <w:t>նախարարության</w:t>
      </w:r>
      <w:proofErr w:type="spellEnd"/>
      <w:r>
        <w:t xml:space="preserve"> </w:t>
      </w:r>
      <w:proofErr w:type="spellStart"/>
      <w:r>
        <w:t>կողմից</w:t>
      </w:r>
      <w:proofErr w:type="spellEnd"/>
      <w:r>
        <w:t xml:space="preserve"> </w:t>
      </w:r>
      <w:proofErr w:type="spellStart"/>
      <w:r>
        <w:t>տրված</w:t>
      </w:r>
      <w:proofErr w:type="spellEnd"/>
      <w:r>
        <w:t xml:space="preserve"> </w:t>
      </w:r>
      <w:proofErr w:type="spellStart"/>
      <w:r>
        <w:t>պատշաճ</w:t>
      </w:r>
      <w:proofErr w:type="spellEnd"/>
      <w:r>
        <w:t xml:space="preserve"> </w:t>
      </w:r>
      <w:proofErr w:type="spellStart"/>
      <w:r>
        <w:t>արտադրական</w:t>
      </w:r>
      <w:proofErr w:type="spellEnd"/>
      <w:r>
        <w:t xml:space="preserve"> </w:t>
      </w:r>
      <w:proofErr w:type="spellStart"/>
      <w:r>
        <w:t>գործունեության</w:t>
      </w:r>
      <w:proofErr w:type="spellEnd"/>
      <w:r>
        <w:t xml:space="preserve"> </w:t>
      </w:r>
      <w:proofErr w:type="spellStart"/>
      <w:r>
        <w:t>հավաստագիր</w:t>
      </w:r>
      <w:proofErr w:type="spellEnd"/>
      <w:r>
        <w:t xml:space="preserve"> (ՊԱԳ), </w:t>
      </w:r>
      <w:proofErr w:type="spellStart"/>
      <w:r>
        <w:t>որի</w:t>
      </w:r>
      <w:proofErr w:type="spellEnd"/>
      <w:r>
        <w:t xml:space="preserve"> </w:t>
      </w:r>
      <w:proofErr w:type="spellStart"/>
      <w:r>
        <w:t>վերաբերյալ</w:t>
      </w:r>
      <w:proofErr w:type="spellEnd"/>
      <w:r>
        <w:t xml:space="preserve"> </w:t>
      </w:r>
      <w:proofErr w:type="spellStart"/>
      <w:r>
        <w:t>մատակարարը</w:t>
      </w:r>
      <w:proofErr w:type="spellEnd"/>
      <w:r>
        <w:t xml:space="preserve"> </w:t>
      </w:r>
      <w:proofErr w:type="spellStart"/>
      <w:r>
        <w:t>ներկայացնում</w:t>
      </w:r>
      <w:proofErr w:type="spellEnd"/>
      <w:r>
        <w:t xml:space="preserve"> է </w:t>
      </w:r>
      <w:proofErr w:type="spellStart"/>
      <w:r>
        <w:t>Հայաստանի</w:t>
      </w:r>
      <w:proofErr w:type="spellEnd"/>
      <w:r>
        <w:t xml:space="preserve"> </w:t>
      </w:r>
      <w:proofErr w:type="spellStart"/>
      <w:r>
        <w:t>Հանրապետության</w:t>
      </w:r>
      <w:proofErr w:type="spellEnd"/>
      <w:r>
        <w:t xml:space="preserve"> </w:t>
      </w:r>
      <w:proofErr w:type="spellStart"/>
      <w:r>
        <w:t>առողջապահության</w:t>
      </w:r>
      <w:proofErr w:type="spellEnd"/>
      <w:r>
        <w:t xml:space="preserve"> </w:t>
      </w:r>
      <w:proofErr w:type="spellStart"/>
      <w:r>
        <w:t>նախարարության</w:t>
      </w:r>
      <w:proofErr w:type="spellEnd"/>
      <w:r>
        <w:t xml:space="preserve"> </w:t>
      </w:r>
      <w:proofErr w:type="spellStart"/>
      <w:r>
        <w:t>կողմից</w:t>
      </w:r>
      <w:proofErr w:type="spellEnd"/>
      <w:r>
        <w:t xml:space="preserve"> </w:t>
      </w:r>
      <w:proofErr w:type="spellStart"/>
      <w:r>
        <w:t>տրված</w:t>
      </w:r>
      <w:proofErr w:type="spellEnd"/>
      <w:r>
        <w:t xml:space="preserve"> </w:t>
      </w:r>
      <w:proofErr w:type="spellStart"/>
      <w:r>
        <w:t>պատշաճ</w:t>
      </w:r>
      <w:proofErr w:type="spellEnd"/>
      <w:r>
        <w:t xml:space="preserve"> </w:t>
      </w:r>
      <w:proofErr w:type="spellStart"/>
      <w:r>
        <w:t>արտադրական</w:t>
      </w:r>
      <w:proofErr w:type="spellEnd"/>
      <w:r>
        <w:t xml:space="preserve"> </w:t>
      </w:r>
      <w:proofErr w:type="spellStart"/>
      <w:r>
        <w:t>գործունեության</w:t>
      </w:r>
      <w:proofErr w:type="spellEnd"/>
      <w:r>
        <w:t xml:space="preserve"> </w:t>
      </w:r>
      <w:proofErr w:type="spellStart"/>
      <w:r>
        <w:t>հավաստագրի</w:t>
      </w:r>
      <w:proofErr w:type="spellEnd"/>
      <w:r>
        <w:t xml:space="preserve"> (ՊԱԳ) </w:t>
      </w:r>
      <w:proofErr w:type="spellStart"/>
      <w:r>
        <w:t>պատճեն</w:t>
      </w:r>
      <w:proofErr w:type="spellEnd"/>
      <w:r>
        <w:t>:</w:t>
      </w:r>
      <w:bookmarkStart w:id="0" w:name="_GoBack"/>
      <w:bookmarkEnd w:id="0"/>
    </w:p>
    <w:sectPr w:rsidR="00F16665" w:rsidSect="0073261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BCD"/>
    <w:rsid w:val="00017BCD"/>
    <w:rsid w:val="00732613"/>
    <w:rsid w:val="00F1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AC9F54-9022-4DF3-88AE-EBFE75F46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571</Words>
  <Characters>3256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2025-12-02T07:58:00Z</dcterms:created>
  <dcterms:modified xsi:type="dcterms:W3CDTF">2025-12-02T07:58:00Z</dcterms:modified>
</cp:coreProperties>
</file>