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ԱԱԿ-ԷԱՃԱՊՁԲ-26/08Վ</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գ. Արմաշ, Մ. Նիկողոսյան 12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ՓԲԸ-ի 2026 թվականի  կարիքների համար Բենզինի ԱԱԿ-ԷԱՃԱՊՁԲ-26/08Վ ծածկագրով Էլեկտրոնային աճուրդով  մրցույթի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Գաբրիել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093909214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armashak@mail.ru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Ակադեմիկոս Ա. Հայրիյանի անվան Արմաշի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ԱԱԿ-ԷԱՃԱՊՁԲ-26/08Վ</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Ակադեմիկոս Ա. Հայրիյանի անվան Արմաշի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Ակադեմիկոս Ա. Հայրիյանի անվան Արմաշի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,,Ակադեմիկոս Ա. Հայրիյանի անվան Արմաշի առողջության կենտրոն ՓԲԸ-ի 2026 թվականի  կարիքների համար Բենզինի ԱԱԿ-ԷԱՃԱՊՁԲ-26/08Վ ծածկագրով Էլեկտրոնային աճուրդով  մրցույթի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Ակադեմիկոս Ա. Հայրիյանի անվան Արմաշի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,,Ակադեմիկոս Ա. Հայրիյանի անվան Արմաշի առողջության կենտրոն ՓԲԸ-ի 2026 թվականի  կարիքների համար Բենզինի ԱԱԿ-ԷԱՃԱՊՁԲ-26/08Վ ծածկագրով Էլեկտրոնային աճուրդով  մրցույթի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ԱԱԿ-ԷԱՃԱՊՁԲ-26/08Վ</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armashak@mail.ru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,,Ակադեմիկոս Ա. Հայրիյանի անվան Արմաշի առողջության կենտրոն ՓԲԸ-ի 2026 թվականի  կարիքների համար Բենզինի ԱԱԿ-ԷԱՃԱՊՁԲ-26/08Վ ծածկագրով Էլեկտրոնային աճուրդով  մրցույթի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2025.12.15.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Ակադեմիկոս Ա. Հայրիյանի անվան Արմաշի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ԱԱԿ-ԷԱՃԱՊՁԲ-26/08Վ</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ԱԱԿ-ԷԱՃԱՊՁԲ-26/08Վ</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«ԱԱԿ-ԷԱՃԱՊՁԲ-26/08Վ»*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ԱԱԿ-ԷԱՃԱՊՁԲ-26/08Վ*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- 220393331214000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«ԱԱԿ-ԷԱՃԱՊՁԲ-26/08Վ»*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ԱԱԿ-ԷԱՃԱՊՁԲ-26/08Վ*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- 220393331214000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,,Ակադեմիկոս Ա. Հայրիյանի անվան Արմաշի առողջության կենտրոն ՓԲԸ-ի 2026 թվականի կարիքների համար Բենզինի ԱԱԿ-ԷԱՃԱՊՁԲ-25/06Վ ծածկագրով Էլեկտրոնային աճուրդով մրցույթի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01.01.2026թ.մինչև 31.12.2026թ. յուրաքանչուր եռամսյակը մեկ անգամ 1000լիտր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