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ՎԲԿ-ԷԱՃԱՊՁԲ-26/07  ծածկագրով լաբորատոր նյութերի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Գևորգ Ամիրջանյան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091-777-037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amirjanyan1966@mail.ru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ՎԲԿ-ԷԱՃԱՊՁԲ-26/07  ծածկագրով լաբորատոր նյութերի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ՎԲԿ-ԷԱՃԱՊՁԲ-26/07  ծածկագրով լաբորատոր նյութերի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amirjanyan1966@mail.ru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ՎԲԿ-ԷԱՃԱՊՁԲ-26/07  ծածկագրով լաբորատոր նյութերի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Micros ES60,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Micros ES60,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ABX Micros ES60 cleanser,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չպարունակող ցողացրիչ ախտահանիչ միջոց  (դիասպրեյ) 750մլ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 արագ որոշման թեստ cassette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պարունակող  դյուրալուծ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1լ եռակոմպոնենտ  ազդող  նյութերով,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թրթնջկաթթվային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Լիմոնաթթվի  նատրիումական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Սուլֆոսալիցիլային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Ռոմանովսկի-Գիմզայի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Կրիատին կինազաի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HbA1c-ի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ՑՌՊ-ի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սպիտակուցների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c111HbA1c Hemolyzing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POC Troponin 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Li-Heparin-ով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 (կասետային):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Մեթոդ`(կասետային, մեթոդը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(II) որոշման տեստ (Цоликлон aнти A կամ համարժեքը) , Մեթոդ: հեմագլյուտինացիա, Ֆորմատ: 5 մլ, Ստուգվող նմուշ: արյուն, Հանձնելու  պահին  պիտանիության ժամկետի 1/2  առկայություն, Ֆիրմային նշանի   առկայությունը, Պահպանման պայմանները  2-8oC, For In Vitro Diagnosti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(III) որոշման տեստ (Цоликлон aнти B կամ համարժեքը) , Մեթոդ:  հեմագլյուտինացիա, Ֆորմատ: 10 մլ,  Ստուգվող նմուշ: արյուն, Հանձնելու պահին  պիտանիության ժամկետի 1/2 առկայություն,  Ֆիրմային նշանի առկայությունը,  Պահպանման պայմանները 2-8o C, For In Vitro Diagnost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(D) ռեզուս  համակարգ իանտիգենի որոշման տեստ, (Цоликлон aнти D Супер կամ համարժեքը) Մեթոդ: հեմագլյուտինացիա, Ֆորմատ: 10 մլ,
Ստուգվող նմուշ: արյուն , Հանձնելու պահին
պիտանիության ժամկետի 1/2 առկայություն,
Ֆիրմային նշանի առկայությունը,
Պահպանման պայմանները 2-80C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տեստ-հավաքածու
(Syphilis RPR-150, Մեթոդ: ֆլոկուլյացիա,
սկրինինգի համար, Ֆորմատ: 100 տեստ,
Ստուգվող նմուշ: արյան շիճուկ/ պլազմա,
Հանձնելու պահին պիտանիության
ժամկետի 1/2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հավաքածու: Ֆորմատ`4X100 թեսթ:
Ստուգվող նմուշ` արյան շիճուկ:Ֆիրմային
նշանի առկայությունը: Պահպանման
պայմանները 2-80C աստիճան ջերմություն ,
Հանձնելու պահին պիտանիության ժամկետի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 հավաքածու UREA:
Մեթոդ՝ կոլորիմետրիկ: Ֆորմատ՝ 2x100մլ: Ստուգվող նմուշ՝արյան շիճուկ /պլազմա/ մեզ: Հանձնելու պահին
պիտանելիության ժամկետի 1/2 առկայություն:
Ֆիրմայի նշանի առկայությունը: Սերտիֆիկատ:
ISO 9001: Պահպանման պայմանները 2-80C,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և ուղղակի բիլիռուբինի որոշման
թեստ-հավաքածու BILIRUBIN D+T (Human կամ
համարժեք կամ համարժեք): Մեթոդ:
ֆոտոմետրիկ (Յենդրաշեկ-Գրոֆի): Ֆորմատ:
2x100մլ: Ստուգվող նմուշ: արյան շիճուկ/պլազմա:  Հանձնելու պահին պիտանիության ժամկետի 2/3 առկայություն: Ֆիրմայի նշանի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նախատեսված բաց համակարգի համար: Մեթոդ կինետիկ եղանակով: Ստուգվող նմուշ` արյան շիճուկ/պլազմա/մեզ։ Մեկ  ռեագենտի հավաքածույում թեստերի  քանակը   120 թեստ:  Ըստ պատվիրատուի պահան -ջի):  ԱՍԱՏ-ի հավաքածուն պետք է ունենա իր աշխատան  քի  համար  անհրաժեշտ օգտագործման ձեռնարկով նախատեսված նյութերը (օրինակ`կալիբրատոր, ստան-  դարտ կամ այլ անհրաժեշտ նյութեր): Մատակարարը պարտավոր է  վերածրագրա –վորել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ALAT` նախատեսված բաց համակարգի համար: Մեթոդ կինետիկ եղանակով: Ստուգվող նմուշ` արյան շիճուկ/պլազմա/։ Մեկ  ռեագենտի հավաքածույում թեստերի  քանակը   120 թեստ:  Ըստ պատվիրատուի պահանջի):  ԱԼԱՏ-ի հավաքածուն պետք է ունենա իր աշխատան  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CREATININE: Մեթոդ: ֆոտոկոլորիմետրիկ կինետիկ : Ֆորմատ: 2x250մլ:  Ստուգվող  նմուշ՝ արյան շիճուկ /պլազմա/ մեզ: Հանձնելու պահին պիտանիության ժամկետի 1/2 առկայություն: Ֆիրմայի նշանի առկայությունը: Սերտիֆիկատ: ISO 9001: Պահպանման պայմանները 15-250C,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ոչ
պակաս քան 10 պարամետր, բիոքիմիական
անալիզի համար: Մեզի մեջ ուրոբիլինոգենի,
գլյուկոզի, բիլիրուբինի, կետոնների,  տեսակարար կշռի,արյան, pH, սպիտակուցի, նիտրիտների, լեյկոցիտների և այլ որոշման  թեսթ-ստրիպների հավաքածու: տեստերի  քանակը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 հավաքածու (delta THR-120/240) Մեթոդ. Ֆիբրինոգոյացման
ժամանակի որոշում, Ֆորմատ: 6x4ml. TS4000,
Start 4 և այլ անալիզատորների համար:
Ստուգվող նմուշ` արյան պլազմա For In Vitro Diagnostic only: Հանձնելու պահին  պիտանիության ժամկետի 1/2 առկայություն,  Ֆիրմային նշանի առկայությունը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տեստ- հավաքածու Մեթոդ: լատեքսային ա•լյուտինացիա, Ֆորմատ: 5 մլ (100 տեստ),  Ստուգվող նմուշ: արյան շիճուկ, Հանձնելու պահին պիտանիության ժամկետի 2/3 առկայություն , Ֆիրմային նշանի  առկայությունը,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թեստ-հավաքածու (RB - 50 կամ համարժեքը)Մեթոդ: ա•լյուտինացիա, սկրինին•ի համար Ֆորմատ՝  50 թեստ: Ստուգվող նմուշ՝  արյան շիճուկ: Հանձնելու պահին պիտանիության ժամկետի 2/3 առկայություն: Ֆիրմային նշանի  առկայությունը: Պահպանման պայմանները 2-8oC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բաց համակարգի համար: Մեթոդ՝  Ֆերմենտատիվ կոլորոմետրիկ: Ստուգվող նմուշ` արյան շիճուկ/ պլազմա/մեզ։ Մեկ ռեագենտի հավաքածույում թեստերի քանակը ոչ պակաս 200 թեստ :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տեստ- հավաքածու, (ASO – tubodimetry կամ համարժեքը) , Մեթոդ: լատեքսային  ագլյուտինացիա, Ֆորմատ: 1 x 20 մլ, Ստուգվող նմուշ: արյան շիճուկ, Հանձնելու պահին պիտանիության ժամկետի 2/3  առկայություն, Ֆիրմային նշանի առկայությունը, Պահպանման պայմանները 2-8oC,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Ռևմատոիդային ֆակտորների որոշման տեստ- հավաքածու Մեթոդ: լատեքսայինագլյուտինացիա Ֆորմատ: 5 մլ (100  տեստ): Ստուգվող նմուշ: արյան շիճուկ: Հանձնելու պահին պիտանիության ժամկետի 2/3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Micros ES60,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նախատեսված ABX Micros ES60 ավտոմատ հեմատոլոգիական վերլուծիչի համար: Ֆորմատ՝ 20լ պլաստմասե տարաներով: Պահպանման պայմանները՝  2-300C: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Ֆիրմային նշանի և նույնականացման գծիկավոր կոդի  առկայությունը փաթեթի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Micros ES60,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նախատեսված ABX Micros ES60  ավտոմատ հեմատոլոգիական վերլուծիչի համար: Ֆորմատ- 1000մլ:  Պահպանման պայմանները: 2-300C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Ֆիրմային նշանը և նույնականացման գծիկավոր կոդի առկայությունը փաթեթի վրա: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ABX Micros ES60 cleanser,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նախատեսված ABX Micros ES60  ավտոմատ հեմատոլոգիական վերլուծիչի համար: Ֆորմատ: 1000մլ: Պահպանման պայմանները: 2-300C: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Ֆիրմային նշանի առկայություն: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չպարունակող ցողացրիչ ախտահանիչ միջոց  (դիասպրեյ) 750մլ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նյութեր՝ միջոցն իր կազմում պարունակում է. N,N-բիս (3- ամինոպրոպիլ) դոդեցիլամին (0,15%), ալկիլդիմեթիլբենզիլամոնիումի
քլորիդ  (0,2%), պոլիհեքսամեթիլենգուանիդինի հիդրոքլորիդ (0,2%)։ Չի պարունակում սպիրտեր: Միջոցն օժտված է հակամանրէային  ակտիվությամբ գրամբացասական և գրամդրական մանրէների (ներառյալ տուբերկուլոզի միկոբակտերիան՝ թեստավորված Mycobacterium terrae-ի վրա, բժշկական միջամտություններով պայմանավորված վարակների հարուցիչների՝ թեստավորված Pseudomonas aeruginosa, Staphylococcus aureus-ի վրա, աղիքային վարակների՝ թեստավորված Escherichia coli, Salmonella typhimurium-ի վրա, հատուկ վտանգավոր վարակների՝ ժանտախտի, խոլերայի, տուլարեմիայի և այլ, լեգիոնելոզի հարուցիչները), վիրուսների (ներառյալ ռինովիրուսները, նորովիրուսները, ռոտավիրուսները, ադենովիրուսները, կորոնավիրուսները, «ատիպիկ թոքաբորբի» (SARS) վիրուսները, ընդերային և արտաընդերային հեպատիտները, այդ թվում՝ Ա, Բ, Ց, Ե հեպատիտի, պոլիոմիելիտի, Կոքսակի էնտերովիրուսները, ECHO, ՄԻԱՎ վիրուսները, գրիպի, այդ թվում՝ H1N1 և H5N1, պարագրիպի, կարմրուկի վիրուսները, ՍՇՎՎ հարուցիչների, ցիտոմեգալովիրուսային վարակի, հերպեսի, Էբոլա և այլ վիրուսները), Կանդիդա, Տրիխոֆիտոն ցեղի սնկերի նկատմամբ: Միջոցն օժտված է երկարաձգված հակամանրէային ազդեցությամբ՝ առնվազն 6 ժամ: Չի փչացնում և մշակվող մակերեսների վրա չի առաջացնում հետքեր, չի պահանջում լվացում, օժտված է դեզոդորացնող հատկությամբ: Չափաբաժնի  համար  ընտրված  մասնակիցը  պետք  է  ներկայացնի    ՀՀ  ԱՆ հրամանը և  հաստատված մեթոդական հրահանգ տվյալ  նյութի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 արագ որոշման թեստ cassette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(OnSite PSA Combo Rapid Test), արագ որոշման թեստ, ստուգվող նմուշ՝ ամբողջական արյուն, արյան շիճուկ, պլազմա: Մեթոդ իմունոքրոմոտոգրաֆիկ, PSA-ի հակամարմնի որոշման թեսթ, Relative sensitivity 100%, Relative sensitivity 99%, Overall Agreement
98,5%: Ֆորմատ 30թեսթ-կասետ/տուփ, CTK Biotech. Inc., USA: Պիտանելիության ժամկետի 1/2 առկայություն:Պահպանման
պայմանները՝պահել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պարունակող  դյուրալուծ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 պարունակում է  դիքլորիզոցիա- նուրային թթվի նատրիումական աղ:1 հաբը 10 լ ջրում լուծելիս ստացվում է 0,015 % ակտիվ քլոր պարունակող  աշխատանքային լուծույթ, որն  օժտված է հակամանրէային ազդեցությամբ գրամբացասական և գրամդրական բակտերիաների  նկատմամբ (այդ թվում՝ տուբերկուլոզի հարուցիչների՝  թեստավորված Միկոբակտերիում  տեռռայի նկատմամբ), ներհիվանդանոցային վարակների և հատուկ  վտանգավոր վարակների, կանդիդա տեսակի սնկերի և  դերմատոֆիտների, վիրուսներինկատմամբ:  Նախատեսված է մակերեսների ախտահանման համար: Բացված պատրաստի լուծույթը պիտանի է  30 օր:  չափաբաժնի համար  ընտրված մասնակիցը  պետք  է  ապահովի  նաև աշխատանքային լուծույթի պիտանելիության ստուգման տեստեր: չափաբաժնի  համար  ընտրված  մասնակիցը  պետք  է  ներկայացնի    ՀՀ  ԱՆ հրամանը և  հաստատված մեթոդական հրահանգ տվյալ  նյութի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1լ եռակոմպոնենտ  ազդող  նյութերով,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Որպես ազդող նյութեր պարունակում է  դիդեցիլմեթիլա- մոնիումի քլորիդ, դոդեցիլամին, պոլիհեքսամեթիլեն -բիգուանիդինի  հիդրոքլորիդ: Խտանյութի պահպանման  ժամկետը 5 տարի: 1 լիտր խտանյութից ստացվում է 0.5%-անոց 200 լիտր աշխատանքային  պատրաստի լուծույթ, որը նախատեսված է բազմակի  օգտագործման համար: Ախտահանիչ  միջոցը օժտված է հակամանրէային ակտիվությամբ գրամբացասական և գրամդրական մանրէների  նկատմամբ, (այդ թվում՝ տուբերկուլոզի հարուցիչների՝  թեստավորված Միկոբակտերիում տեռռայի նկատմամբ),  ներհիվանդանոցային և անաէրոբ  վարակների, Կանդիդա և  Տրիխոֆիտոն տեսակի սնկերի,  բորբոսասնկերի, վիրուսների , հատուկ վտանգավոր վարակների  հարուցիչների  նկատմամբ:  Ախտահանիչ միջոցը  նախատեսված է բոլոր տեսակի  մակերեսների  և  սարքավորումների   ախտահանման համար, բժշկական նշանակության   գործիքների, էնդոսկոպների
նախամանրէազերծումային  մաքրման, ինչպես նաև  կանխարգելիչ, ընթացիկ և  եզրափակիչ ախտահանման  համար՝ երեքը մեկում  միաժամանակ: չափաբաժնի համար  ընտրված մասնակիցը  պետք  է  ապահովի  նաև աշխատանքային լուծույթի պիտանելիության ստուգման տեստեր: չափաբաժնի  համար  ընտրված  մասնակիցը  պետք  է  ներկայացնի    ՀՀ  ԱՆ հրամանը և  հաստատված մեթոդական հրահանգ տվյալ  նյութի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-դենատուրացված էթանոլ 60%-75%, իզոպրոպանոլի առկայության դեպքում՝ քանակը չգերազանցի 5%-ը, ինչպես նաև խոնավեցնող, հարթեցնող, փափկեցնող, պաշտպանիչ հավելումներ նախատեսված ձեռքերի մաշկի խնամքի համար:  Այն իրենից ներկայացնում է հիպոալերգիկ, տիքսոտրոպիկ գել  (մաշկի վրա  վեր  է  ածվում  հեղուկի` օժտված  բարձր թափանցելիությամբ): Տոքսիկ չէ,  չունի տեղային գրգռող, մաշկառեզորբտիվ և  գերզգայունացնող  ազդեցություններ: Չպետք է  պարունակի հոտավետ  բաղադրիչներ: Հականեխիչ  գելը  պետք է նախատեսված լինի  վիրաբույժների,  բուժական  անձնակազմի  ձեռքերի հիգիենիկ  մշակման  համար՝ հաստատված ՀՀ Առողջապահության նախարարության մեթոդական հրահանգներով: Ախտահանիչ  նյութը պետք է ունենա մանրէասպան ազդեցություն գրամբացասական և գրամդրական մանրէների, (այդ թվում  ներհիվանդանոցային վարակների   հարուցիչների,  տուբերկուլյոզի միկոբակտերիաների),   վիրուսների   (արտաընդերային հեպատիտներ,   ՄԻԱՎ-վարակ),  սնկերի   (ներառյալ Կանդիդա  ցեղի   խմորասնկեր) նկատմամբ՝  ինչը հաստատված    լինի   ՀՀ  Առողջապահության  նախարարության  կողմից  հաստատված   մեթոդական հրահանգներով:  Հակամանրէային  երկարացված ազդեցությունը  պահպանվի  առնվազն   3   ժամվա  ընթացքում:  Փաթեթավորումը - 1 լ ծավալի պոլիէթիլենային   տարա   դիսպենսերով:  Մատակարվող  ապրանքի   պահպանման  ժամկետը ոչ պակաս քան 3 տարի:  Մատակարարման  պահին  ապրանքի   ժամկետի  առնվազն  1/2-ի  առկայություն: Վտանգավորության  աստիճանը  4-րդ,  5-րդ դաս: Տարան  դոզավորող  պոմպով է` 1 սեղմումը 1,5մլ,  մեկ  հիգենիկ  մշակումը  ոչ ավել քան 3մլ- մինչև  30վրկ., մեկ  վիրաբուժական մշակումը  ոչ ավել քան -6մլ -  մինչև  90վրկ. : Մշակումից  հետո  ձեռքերի  լվացում չի պահանջում:  1լ  նախատեսված  է  ոչ պակաս  քան 333 հիգենիկ  կամ 167  վիրաբուժական մշակման համար: Ունենա որակի  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տեստ-հավաքածու ,
(AUTO FIBRI) Մեթոդ: ֆիբրինոգոյացման
ժամանակի որոշում, Ֆորմատ: 5x2 տեստ ,
Ստուգվող նմուշ: արյան պլազմա, Հանձնելու
պահին պիտանիության ժամկետի 2/3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թրթնջկաթթվային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ապրամքների համար առնվազն` 15 ամիս : Ֆիրմային նշանի առկայություն:Որակի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ցնդող հեղուկ է:Պիտանելիության ժամկետի 2/3 առկայություն:Պահպանման պայմանները՝պահել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կամ թույլ դեղնավուն թափանցիկ հեղուկ, ազոտական թթվի զանգվածային բաժինը՝ 70%-ից ոչ պակաս, 75% և ավելի բարձր զանգվածային մասով պատրաստվում է սպառողի պատվերով, հրդեհավտանգ, թունավոր, փաթեթվածքը՝ապակյա, պոլիմերային կամ կվարցե շշերով ԳՈՍՏ 11125-84: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հեղուկ է՝ կտրուկ հոտով եւ թթու համով: Պիտանելիության ժամկետի 2/3 առկայություն:Պահպանման պայմանները՝պահել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մոնոկլին բյուրեղներ,լուծվում է ջրում:Ֆորմատ՝10հատ տուփում Պիտանելիության ժամկետի 2/3 առկայություն:Պահպանման պայմանները՝□պահել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Լիմոնաթթվի  նատրիումական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բյուրեղական  փոշի է, լավ է լուծվում ջրում, էթիլ  սպիրտում, քիչ է  լուծվում դիէթիլեթերում: Պիտանելիության  ժամկետի 2/3 առկայություն: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Սուլֆոսալիցիլային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մանր  ասեղնաձեւ բյուրեղներ կամ թեթև բյուրեղական  փոշի, անհոտ: Պիտանելիության ժամկետի 2/3 առկայություն: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Բյուրեղային փոշի կամ բյուրեղներ մուգ կանաչավուն  գույնի, վատ է լուծվում ջրում: Պահպանման պայմանները՝    պահել չոր, մութ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Ռոմանովսկի-Գիմզայի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նախատեսված մանրէների բջիջների և հյուսվածքների ներկման համար:Հանձնելու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ապրամքների համար առնվազն` 15 ամիս : Ֆիրմային նշանի առկայություն:Որակի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 (BIL-Total, cobas c111)  Կոբաս c111  անալիզատորի համար ֆորմատ`4x100 թեսթ: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բիլիռուբին (BIL-D, cobas c111)  Կոբաս c111  անալիզատորի համար ֆորմատ` 2x50 թեսթ: Ստուգվող նմուշ`արյան շիճուկ: Ֆիրմային նշանի առկայությունը: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Կալցիում(Calcium c111 ):C111 անալիզատորի համար: Ֆորմատ` 4x100 թեստ: Ստուգվող նմուշ` արյան շիճուկ:Ֆիրմային նշանի առկայությունը: Պահպանման պայմանները15-25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(Cholesterol)  Կոբաս c111 անալիզատորի համար ֆորմատ`4x100 թեսթ:ստուգվող նմուշ՝արյան շիճուկ:Ֆիրմայի նշանի առկայություն: :Պահպանման պայմանները 2-8 աստիճան Ðանձնելու պահին պիտ ժամկետի 1/2 առկայություն,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(creatinin jaffe, cobas c111 ): Կոբաս c111  անալիզատորի համար ֆորմատ՝4x100 թեսթ: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(Glucose, cobas c111 ): Կոբաս  c111  անալիզատորի համար ֆորմատ՝4x100 թեսթ: 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ԲԽԼ- խոլեսթերին (HDL Cholesterol,cobas c111) Կոբաս Ս111 անալիզատորի համար։ ֆորմատ` 2x100 թեսթ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ՑԽԼ- խոլեսթերին(LDL Cholesterol,Cobas c111 ) Կոբաս Ս111 անալիզատորի համար։ ֆորմատ` 2x50 թեսթ:ստուգվող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սպիտակուց(TP,Cobas c111 ) Կոբաս C111 անալիզատորի համար: Ֆորմատ` 4x100 թեստ: Ստուգվող նմուշ` արյան շիճուկ:Ֆիրմային նշանի առկայությունը: Պահպանման պայմանները 15-25 C աստիճան ջերմություն: Հանձնելու պահին պիտանիության ժամկետի 1/2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 Acid c111 ):C111 անալիզատորի համար: Ֆորմատ` 4x100 թեստ: Ստուգվող նմուշ` արյան շիճուկ:Ֆիրմային նշանի առկայությունը: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 cobas c111 ) Կոբաս c111 անալիզատորի համար ֆորմատ` 4 x 50 Ã»ëթ: ստուգվող նմուշ՝արյան շիճուկ:Ֆիրմայի նշանի առկայություն: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ամիլազայի (AMYL c111 ): C111 անալիզատորի համար: Ֆորմատ` 2x100 թեստ: Ստուգվող նմուշ` արյան շիճուկ:Ֆիրմային նշանի առկայությունը: Պահպանման պայմանները 2-8C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Կրիատին կինազաի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 կինազա  (CK c111) Կոբաս c111 անալիզատոր համար: ֆորմատ`2x100 թեսթ: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 cobas c111 )  Կոբաս c111 անալիզատորի համար ֆորմատ ` 4 x 100 թեսթ։ Ստուգվող նմուշ`արյան շիճուկ "ԱՍՏ (ALT, cobas c111 )  Կոբաս c111Ֆիրմային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 cobas c111 )  Կոբաս c111 անալիզատորի համար ֆորմատ `4x100 թեստ: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HbA1c-ի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(HbA1c GGT, cobas c111 ): Կոբաս c111 ³անալիզատորի համար ֆորմատ՝ 2x100 թեսթ: 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ՑՌՊ-ի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ՑՌՊ (CRP, cobas c111 ): Կոբաս c111 անալիզատորի համար ֆորմատ՝2x100 թեսթ: 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cobas c111) Կոբաս c111 անալիզատոր համար: ֆորմատ`4x100 թեսթ: Ստուգվող նմուշ`արյան շիճուկ : Ֆիրմային նշանի առկայությունը: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Կոբաս  c111 անալիզատորի համար։ ֆորմատ`4x12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c111անալիզատորի համար։ ֆորմատ 12 x 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lipids:Կոբաս ինտեգրա և Կոբաս Ս311 անալիզատորի համար։ ֆորմատ` 3x1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սպիտակուցների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protein:Կոբաս ինտեգրա և Կոբաս Ս311 անալիզատորի համար։ ֆորմատ` 5x1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HbA1c:Կոբաս ինտեգրա և Կոբաս Ս311 անալիզատորի համար։ ֆորմատ` 3x2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c111HbA1c Hemolyzing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Hemolyzing reagent :Կոբաս ինտեգրա և Կոբաս Ս311 անալիզատորի համար։ 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c111 անալիզատորի համար։ ֆորմատ4x21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c111 անալիզատորի համար։ ֆորմատ`1000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մլ Կոբաս c111 անալիզատորների համար։ Ֆորմատ`  9 x 12 մլ: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Կոբաս c111 անալիզատորի համար: Ֆորմատ`2 x 11մլ։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Micro Cuvettes Կոբաս Ս 111անալիզատորի համար։ ֆորմատ`1.680 կյուվետներ: ստուգվող նմուշ արյան շիճուկ/ պլազմա: Ֆիրմային նշանի առկայությունը պարտադիր է: Պահպանման պայմանները` սենյակային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նախատեսված cobas c111 սարքի ռեագենտների օգտագործման համար։ Ֆորմատը՝ տուփում  3 x 2 x 16 հատ: Պահպանման պայմանները՝ սենյակային ջերմաստիճան։  Հանձնելու պահին պտանելիության 1/2 առկայություն։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ինտեգրա, c111  Կոբաս և Ս311 անալիզատորի համար։ ֆորմատՍտուգիչ հեղուկ։ ` 1x 5 մլ։ ստուգվող նմուշ արյան շիճուկ/ պլազմա: Ֆիրմային նշանի առկայությունը պարտադիր է: Պահպանման պայ 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Ստուգիչ հեղուկ։ ֆորմատ` 1x5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սարքի՝ կոբաս c111 սարքի համար: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ASSYնախատեսված սարքի՝ կոբաս c111 սարքի համար: պահպանման պայմանները  սենյակային ջերմաստիճանում։Մատակարարը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cups նախատեսված սարքի՝ կոբաս c111 սարքի համար: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POC Troponin 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POC Troponin T/: Տրոպոնինի T -ի քանակական որոշման թեստ հավաքածու: Ֆորմատ՝10 հատ/տուփ: Ֆիրմային նշանի առկայությունը պարտադիր է: Պահպանման պայմանները՝  2-8°C ջերմաստիճանում: Հանձնելու պահին պիտանիության ժամկետի 1/2, For In Vitro Diagnostics: :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Roche Cardiac IQC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IQC/: Նախատեսված է cobas h232 վերլուծիչի օպտիկական համակարգի ստուգման համար: Ֆորմատ՝ 2x 1 ստրիպ: Ֆիրմային նշանի առկայությունը պարտադիր է: Պահպանման պայմանները բացելուց հետո 2-30°C ջերմաստիճանում: Հանձնելու պահին պիտանիության ժամկետի 1/2, For In Vitro Diagnostics: : Արտադրողի կողմից տրված որակի վերահսկման միջազգային հավաստագիր  ISO 13485, CE:Մատակարարը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h232 վերլուծիչի համար նախատեսված / Roche Cardiac Pipettes/: Նախատեսված է h232 վերլուծիչով աշխատելիս նմուշի ճշգրիտ ծավալ`150 մկլ  ապահովելու համար: Ֆորմատ՝ 20 հատ/տուփ: Ֆիրմային նշանի առկայությունը պարտադիր է: Պահպանման պայմանները սենյակային  ջերմաստիճանում: Հանձնելու պահին պիտանիության ժամկետի 1/2, For In Vitro Diagnostics: :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Li-Heparin-ով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2 ml ,Lithium Heparin 13x75  sterile, Ֆորմատ՝ 50 փորձանթ:Ֆիրմային նշանի առկայությունը պարտադիր է: Պահպանման պայմանները սենյակային  ջերմաստիճանում: Հանձնելու պահին պիտանիության ժամկետի 1/2, For In Vitro Diagnostics: : Արտադրողի կողմից տրված որակի վերահսկման միջազգային հավաստագիր  ISO 13485, CE: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