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վարչական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վարչական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վարչական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վարչական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հաճախականությունների ուժեղացուցիչ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աշխատանքային աթոռ, փափուկ նստատեղով, ցանցապատ բարձր մեջքով, բազկահենակով։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սեղան, լամինացված ՄԴՖ, 1400(Լ)x800(Բ)x600(Խ) մմ չափերի, ալյումինե գլանաձև ոտքեր, մեկ արգելակով անիվ: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Ամբիոնի սեղան, լամինացված ՄԴՖ, չափը 700(Լ)x1100(Բ)x450(Խ)մմ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և ցանցային պահարան՝ չափը 920(Լ)x2380(Բ)x420(Խ)մմ, 4 դռներով, փորվածք բռնակներով, (մանրամասները տես Ճ-14 թերթում)։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Կոնֆերենց խոսափող
Audibax BMG20                             կոնդենսատորային կարդիոիդ միկրոֆոն է՝ 40Հց–16ԿՀց հաճախականությամբ, 48Վ ֆանտոմ սնուցմամբ և tactile ON/OFF կոճակով։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ձայնի կառավարման վահանակ
Soundcraft Ui24R/ 24-ալիքանի թվային միքսեր է՝ Studer предусилителями, Lexicon էֆեկտներով, dbx ֆիդբեք ֆիլտրով, USB բազմալիք ձայնագրությամբ և Wi-Fi կառավարման հնարավորությամբ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
Խոսափողների միացման մալուխ 100մ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վարդակ
Հատակի վարդակ 31 մմ խորությունով 4 x XLR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վարդակ
Հատակի վարդակ 31 մմ խորությունով 1 x XLR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XLR հատակի բնիկ
XLR բնիկ Male-Female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բարձրախոս
Artsound ASW800/ 2-գծանի,  բարձրախոս է՝ 8" պոլիպրոպիլենային դինամիկով, 1" մետաքսե թվիթերով, 65Հց–20ԿՀց հաճախականությամբ և 220Վտ հզորությամբ՝ նախատեսված ներքին և արտաքին տարածքների համար։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հաճախականությունների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Ուժեղացուցիչ
Audibax Akron 2-2400  /2x600Վտ (8Ω) թվային ուժեղացուցիչ է՝ UPDM տեխնոլոգիայով, 20Հց–20ԿՀց հաճախականությամբ, 1U կոմպակտ դիզայնով և SPEAKON ելքով՝ նախատեսված պրոֆեսիոնալ ինստալացիաների համար։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
 Shure BLX SM58 անլար վոկալային միկրոֆոնային համակարգն ունի լեգենդար SM58 դինամիկ կարդիոիդ գլխիկ, BLX1 բոդիպակ կամ BLX2 ձեռքի հաղորդիչ և BLX4 ընդունիչ՝ ապահովելով մինչև 14 ժամ մարտկոցի աշխատանք, մինչև 100 մ հեռավորության գործողություն և բարձրորակ ձայն՝ կենդանի ելույթների և ներկայացումների համար։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LED էկրան P1.2-ը բարձր լուծաչափով ներքին ցուցադրման համակարգ է՝ 1.2 մմ պիքսելային հեռավորությամբ, որը հարմար է ստուդիաների, վերահսկման կենտրոնների և կոնֆերանս դահլիճների համար՝ ապահովելով հստակ և վառ պատկերներ նույնիսկ մոտ տարածությունից։ 105 դույմ անկըւնագծով
Հաղթող մասնակիցը պետք է կապի մեջ լինի շինարարի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Logitech MX Brio 705  պրոֆեսիոնալ 4K վեբ-տեսախցիկ է՝ Sony STARVIS սենսորով և AI լուսային հարմարեցմամբ՝ հստակ ու բնական տեսազանգերի համար։
Հաղթող մասնակիցը պետք է կապի մեջ լինի շինարարի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կնքումից 20օր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